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7F" w:rsidRDefault="0087627F"/>
    <w:tbl>
      <w:tblPr>
        <w:tblW w:w="9804" w:type="dxa"/>
        <w:jc w:val="center"/>
        <w:tblInd w:w="6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1"/>
        <w:gridCol w:w="1627"/>
        <w:gridCol w:w="4576"/>
      </w:tblGrid>
      <w:tr w:rsidR="00D12EAE" w:rsidRPr="00F21DA1" w:rsidTr="00C218FD">
        <w:trPr>
          <w:trHeight w:val="1203"/>
          <w:jc w:val="center"/>
        </w:trPr>
        <w:tc>
          <w:tcPr>
            <w:tcW w:w="3601" w:type="dxa"/>
          </w:tcPr>
          <w:p w:rsidR="007A5564" w:rsidRDefault="002E7366" w:rsidP="007A5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112D082" wp14:editId="19D5D58F">
                  <wp:simplePos x="0" y="0"/>
                  <wp:positionH relativeFrom="column">
                    <wp:posOffset>2512695</wp:posOffset>
                  </wp:positionH>
                  <wp:positionV relativeFrom="paragraph">
                    <wp:posOffset>-614680</wp:posOffset>
                  </wp:positionV>
                  <wp:extent cx="815340" cy="935990"/>
                  <wp:effectExtent l="0" t="0" r="0" b="0"/>
                  <wp:wrapNone/>
                  <wp:docPr id="8" name="Рисунок 8" descr="I:\герб и флаг\в документы\Герб_окончательный_ч_б_Герольдия 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:\герб и флаг\в документы\Герб_окончательный_ч_б_Герольдия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5564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7A5564" w:rsidRDefault="007A5564" w:rsidP="007A55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«УВИНСКИЙ РАЙОН»</w:t>
            </w:r>
          </w:p>
          <w:p w:rsidR="00D12EAE" w:rsidRPr="00F21DA1" w:rsidRDefault="007A5564" w:rsidP="00F030F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6E899E" wp14:editId="1AA254DB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111760</wp:posOffset>
                      </wp:positionV>
                      <wp:extent cx="5974080" cy="40640"/>
                      <wp:effectExtent l="0" t="0" r="26670" b="35560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974080" cy="4064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8.8pt" to="467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" strokeweight="1.7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627" w:type="dxa"/>
          </w:tcPr>
          <w:p w:rsidR="00D12EAE" w:rsidRPr="00F21DA1" w:rsidRDefault="00D12EAE" w:rsidP="00F030F4">
            <w:pPr>
              <w:rPr>
                <w:sz w:val="28"/>
                <w:szCs w:val="28"/>
              </w:rPr>
            </w:pPr>
          </w:p>
        </w:tc>
        <w:tc>
          <w:tcPr>
            <w:tcW w:w="4576" w:type="dxa"/>
          </w:tcPr>
          <w:p w:rsidR="00FE22C1" w:rsidRDefault="00D12EAE" w:rsidP="00F030F4">
            <w:pPr>
              <w:jc w:val="center"/>
              <w:rPr>
                <w:b/>
                <w:sz w:val="28"/>
                <w:szCs w:val="28"/>
              </w:rPr>
            </w:pPr>
            <w:r w:rsidRPr="0084488B">
              <w:rPr>
                <w:sz w:val="28"/>
                <w:szCs w:val="28"/>
              </w:rPr>
              <w:t xml:space="preserve"> </w:t>
            </w:r>
            <w:r w:rsidR="007A5564" w:rsidRPr="001E3A9D">
              <w:rPr>
                <w:b/>
                <w:sz w:val="28"/>
                <w:szCs w:val="28"/>
              </w:rPr>
              <w:t xml:space="preserve">«УВА ЁРОС» </w:t>
            </w:r>
          </w:p>
          <w:p w:rsidR="004834C9" w:rsidRDefault="007A5564" w:rsidP="00F030F4">
            <w:pPr>
              <w:jc w:val="center"/>
              <w:rPr>
                <w:b/>
                <w:sz w:val="28"/>
                <w:szCs w:val="28"/>
              </w:rPr>
            </w:pPr>
            <w:r w:rsidRPr="001E3A9D">
              <w:rPr>
                <w:b/>
                <w:sz w:val="28"/>
                <w:szCs w:val="28"/>
              </w:rPr>
              <w:t xml:space="preserve">МУНИЦИПАЛ </w:t>
            </w:r>
          </w:p>
          <w:p w:rsidR="00D12EAE" w:rsidRPr="00F21DA1" w:rsidRDefault="007A5564" w:rsidP="00F030F4">
            <w:pPr>
              <w:jc w:val="center"/>
              <w:rPr>
                <w:sz w:val="28"/>
                <w:szCs w:val="28"/>
              </w:rPr>
            </w:pPr>
            <w:r w:rsidRPr="001E3A9D">
              <w:rPr>
                <w:b/>
                <w:sz w:val="28"/>
                <w:szCs w:val="28"/>
              </w:rPr>
              <w:t>КЫЛДЫТЭТЛЭН АДМИНИСТРАЦИЕЗ</w:t>
            </w:r>
          </w:p>
        </w:tc>
      </w:tr>
    </w:tbl>
    <w:p w:rsidR="00D12EAE" w:rsidRDefault="00D12EAE" w:rsidP="00D12EAE">
      <w:pPr>
        <w:tabs>
          <w:tab w:val="center" w:pos="5103"/>
          <w:tab w:val="left" w:pos="618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12EAE" w:rsidRPr="005951F0" w:rsidRDefault="00D12EAE" w:rsidP="00D12EAE">
      <w:pPr>
        <w:tabs>
          <w:tab w:val="center" w:pos="5103"/>
          <w:tab w:val="left" w:pos="6182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   </w:t>
      </w:r>
    </w:p>
    <w:p w:rsidR="00D12EAE" w:rsidRDefault="00D12EAE" w:rsidP="00D12EAE">
      <w:pPr>
        <w:jc w:val="center"/>
        <w:rPr>
          <w:b/>
          <w:sz w:val="28"/>
          <w:szCs w:val="28"/>
        </w:rPr>
      </w:pPr>
    </w:p>
    <w:p w:rsidR="00D12EAE" w:rsidRPr="00F80C8C" w:rsidRDefault="00D12EAE" w:rsidP="00D12EAE">
      <w:pPr>
        <w:jc w:val="center"/>
        <w:rPr>
          <w:b/>
          <w:sz w:val="36"/>
          <w:szCs w:val="36"/>
        </w:rPr>
      </w:pPr>
      <w:r w:rsidRPr="00F80C8C">
        <w:rPr>
          <w:b/>
          <w:sz w:val="36"/>
          <w:szCs w:val="36"/>
        </w:rPr>
        <w:t>П О С Т А Н О В Л Е Н И Е</w:t>
      </w:r>
    </w:p>
    <w:p w:rsidR="00D12EAE" w:rsidRPr="005951F0" w:rsidRDefault="00D12EAE" w:rsidP="00D12EAE">
      <w:pPr>
        <w:tabs>
          <w:tab w:val="left" w:pos="6470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 w:rsidR="00D12EAE" w:rsidRDefault="00D12EAE" w:rsidP="00D12EAE">
      <w:pPr>
        <w:jc w:val="both"/>
        <w:rPr>
          <w:sz w:val="28"/>
          <w:szCs w:val="28"/>
        </w:rPr>
      </w:pPr>
    </w:p>
    <w:p w:rsidR="00D12EAE" w:rsidRDefault="00D12EAE" w:rsidP="00D12EAE">
      <w:pPr>
        <w:jc w:val="both"/>
        <w:rPr>
          <w:sz w:val="28"/>
          <w:szCs w:val="28"/>
        </w:rPr>
      </w:pPr>
      <w:permStart w:id="1571035239" w:edGrp="everyone"/>
      <w:r>
        <w:rPr>
          <w:sz w:val="28"/>
          <w:szCs w:val="28"/>
        </w:rPr>
        <w:t>о</w:t>
      </w:r>
      <w:r w:rsidRPr="00962DB8">
        <w:rPr>
          <w:sz w:val="28"/>
          <w:szCs w:val="28"/>
        </w:rPr>
        <w:t>т</w:t>
      </w:r>
      <w:r w:rsidR="0039318B">
        <w:rPr>
          <w:sz w:val="28"/>
          <w:szCs w:val="28"/>
        </w:rPr>
        <w:t xml:space="preserve"> «</w:t>
      </w:r>
      <w:r w:rsidR="00CA52ED">
        <w:rPr>
          <w:sz w:val="28"/>
          <w:szCs w:val="28"/>
        </w:rPr>
        <w:t>03</w:t>
      </w:r>
      <w:r w:rsidR="0039318B">
        <w:rPr>
          <w:sz w:val="28"/>
          <w:szCs w:val="28"/>
        </w:rPr>
        <w:t xml:space="preserve">» </w:t>
      </w:r>
      <w:r w:rsidR="00CA52ED">
        <w:rPr>
          <w:sz w:val="28"/>
          <w:szCs w:val="28"/>
        </w:rPr>
        <w:t>августа</w:t>
      </w:r>
      <w:r w:rsidR="0039318B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52ED">
        <w:rPr>
          <w:sz w:val="28"/>
          <w:szCs w:val="28"/>
        </w:rPr>
        <w:tab/>
      </w:r>
      <w:r w:rsidR="00C218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A738D6">
        <w:rPr>
          <w:sz w:val="28"/>
          <w:szCs w:val="28"/>
        </w:rPr>
        <w:t xml:space="preserve">                   </w:t>
      </w:r>
      <w:r w:rsidRPr="00962DB8">
        <w:rPr>
          <w:sz w:val="28"/>
          <w:szCs w:val="28"/>
        </w:rPr>
        <w:t xml:space="preserve">№ </w:t>
      </w:r>
      <w:r w:rsidR="00CA52ED">
        <w:rPr>
          <w:sz w:val="28"/>
          <w:szCs w:val="28"/>
        </w:rPr>
        <w:t>893</w:t>
      </w:r>
      <w:permEnd w:id="1571035239"/>
    </w:p>
    <w:p w:rsidR="00D12EAE" w:rsidRPr="005951F0" w:rsidRDefault="00D12EAE" w:rsidP="00D12EA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5951F0">
        <w:rPr>
          <w:i/>
          <w:sz w:val="28"/>
          <w:szCs w:val="28"/>
        </w:rPr>
        <w:t xml:space="preserve"> </w:t>
      </w:r>
    </w:p>
    <w:p w:rsidR="00D12EAE" w:rsidRDefault="00D12EAE" w:rsidP="00D12E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пос.Ува</w:t>
      </w:r>
    </w:p>
    <w:p w:rsidR="00D12EAE" w:rsidRDefault="00D12EAE" w:rsidP="00D12EAE">
      <w:pPr>
        <w:jc w:val="center"/>
        <w:rPr>
          <w:sz w:val="28"/>
          <w:szCs w:val="28"/>
        </w:rPr>
      </w:pPr>
    </w:p>
    <w:p w:rsidR="00D12EAE" w:rsidRPr="005951F0" w:rsidRDefault="00D12EAE" w:rsidP="00D12EAE">
      <w:pPr>
        <w:jc w:val="center"/>
        <w:rPr>
          <w:i/>
          <w:sz w:val="28"/>
          <w:szCs w:val="28"/>
        </w:rPr>
      </w:pPr>
      <w:r w:rsidRPr="005951F0">
        <w:rPr>
          <w:i/>
          <w:sz w:val="28"/>
          <w:szCs w:val="28"/>
        </w:rPr>
        <w:t xml:space="preserve">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</w:tblGrid>
      <w:tr w:rsidR="00D12EAE" w:rsidRPr="00367517" w:rsidTr="00F030F4">
        <w:trPr>
          <w:trHeight w:val="276"/>
        </w:trPr>
        <w:tc>
          <w:tcPr>
            <w:tcW w:w="4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ermStart w:id="1904680831" w:edGrp="everyone"/>
          <w:p w:rsidR="00D12EAE" w:rsidRPr="00367517" w:rsidRDefault="00D12EAE" w:rsidP="006A2AAF">
            <w:pPr>
              <w:jc w:val="both"/>
              <w:rPr>
                <w:sz w:val="28"/>
                <w:szCs w:val="28"/>
              </w:rPr>
            </w:pPr>
            <w:r w:rsidRPr="006A2AAF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FD6745" wp14:editId="086F8295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36830</wp:posOffset>
                      </wp:positionV>
                      <wp:extent cx="0" cy="635"/>
                      <wp:effectExtent l="13970" t="12700" r="5080" b="571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13.4pt;margin-top:2.9pt;width:0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"/>
                  </w:pict>
                </mc:Fallback>
              </mc:AlternateContent>
            </w:r>
            <w:r w:rsidR="0039318B">
              <w:rPr>
                <w:b/>
                <w:sz w:val="28"/>
                <w:szCs w:val="28"/>
              </w:rPr>
              <w:t>Об утверждении Положения о наставничестве на муниципальной службе в Администрации муниципального образования «Увинский район»</w:t>
            </w:r>
            <w:permEnd w:id="1904680831"/>
          </w:p>
        </w:tc>
      </w:tr>
    </w:tbl>
    <w:p w:rsidR="003E43C9" w:rsidRDefault="003E43C9" w:rsidP="00D12EAE">
      <w:pPr>
        <w:jc w:val="center"/>
        <w:rPr>
          <w:sz w:val="28"/>
          <w:szCs w:val="28"/>
        </w:rPr>
      </w:pPr>
    </w:p>
    <w:p w:rsidR="003E43C9" w:rsidRDefault="003E43C9" w:rsidP="00D12EAE">
      <w:pPr>
        <w:jc w:val="center"/>
        <w:rPr>
          <w:sz w:val="28"/>
          <w:szCs w:val="28"/>
        </w:rPr>
      </w:pPr>
    </w:p>
    <w:p w:rsidR="00D12EAE" w:rsidRDefault="00D12EAE" w:rsidP="00D12EAE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ermStart w:id="1696343308" w:edGrp="everyone"/>
    <w:p w:rsidR="00785862" w:rsidRPr="0039318B" w:rsidRDefault="00D12EAE" w:rsidP="0039318B">
      <w:pPr>
        <w:ind w:firstLine="851"/>
        <w:jc w:val="both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F46B2" wp14:editId="1207F63B">
                <wp:simplePos x="0" y="0"/>
                <wp:positionH relativeFrom="column">
                  <wp:posOffset>6534150</wp:posOffset>
                </wp:positionH>
                <wp:positionV relativeFrom="paragraph">
                  <wp:posOffset>55245</wp:posOffset>
                </wp:positionV>
                <wp:extent cx="0" cy="232410"/>
                <wp:effectExtent l="5715" t="10160" r="13335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14.5pt;margin-top:4.35pt;width:0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"/>
            </w:pict>
          </mc:Fallback>
        </mc:AlternateContent>
      </w:r>
      <w:r w:rsidR="0039318B">
        <w:rPr>
          <w:sz w:val="28"/>
          <w:szCs w:val="28"/>
        </w:rPr>
        <w:t xml:space="preserve"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</w:t>
      </w:r>
      <w:r w:rsidR="00785862">
        <w:rPr>
          <w:sz w:val="28"/>
          <w:szCs w:val="28"/>
        </w:rPr>
        <w:t>Администрация муниципального образования «Увинский район»</w:t>
      </w:r>
      <w:r w:rsidR="0006739E">
        <w:rPr>
          <w:sz w:val="28"/>
          <w:szCs w:val="28"/>
        </w:rPr>
        <w:t xml:space="preserve"> </w:t>
      </w:r>
      <w:proofErr w:type="gramStart"/>
      <w:r w:rsidR="00785862">
        <w:rPr>
          <w:b/>
          <w:sz w:val="28"/>
          <w:szCs w:val="28"/>
        </w:rPr>
        <w:t>п</w:t>
      </w:r>
      <w:proofErr w:type="gramEnd"/>
      <w:r w:rsidR="00785862" w:rsidRPr="00785862">
        <w:rPr>
          <w:b/>
          <w:sz w:val="28"/>
          <w:szCs w:val="28"/>
        </w:rPr>
        <w:t xml:space="preserve"> о с т а н о в л я е т:</w:t>
      </w:r>
    </w:p>
    <w:p w:rsidR="0006739E" w:rsidRDefault="00785862" w:rsidP="007858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2EAE" w:rsidRDefault="00463E56" w:rsidP="007858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9318B">
        <w:rPr>
          <w:sz w:val="28"/>
          <w:szCs w:val="28"/>
        </w:rPr>
        <w:t>Утвердить прилагаемое Положение о наставничестве на муниципальной службе в Администрации муниципального образования «Увинский район».</w:t>
      </w:r>
    </w:p>
    <w:p w:rsidR="0039318B" w:rsidRDefault="00463E56" w:rsidP="007858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9318B">
        <w:rPr>
          <w:sz w:val="28"/>
          <w:szCs w:val="28"/>
        </w:rPr>
        <w:t xml:space="preserve">. </w:t>
      </w:r>
      <w:proofErr w:type="gramStart"/>
      <w:r w:rsidR="00C41714">
        <w:rPr>
          <w:sz w:val="28"/>
          <w:szCs w:val="28"/>
        </w:rPr>
        <w:t xml:space="preserve">Контроль </w:t>
      </w:r>
      <w:r w:rsidR="00C41714" w:rsidRPr="00C41714">
        <w:rPr>
          <w:sz w:val="28"/>
          <w:szCs w:val="28"/>
        </w:rPr>
        <w:t>за</w:t>
      </w:r>
      <w:proofErr w:type="gramEnd"/>
      <w:r w:rsidR="00C41714" w:rsidRPr="00C41714">
        <w:rPr>
          <w:sz w:val="28"/>
          <w:szCs w:val="28"/>
        </w:rPr>
        <w:t xml:space="preserve"> исполнением постановления возложить на руководителя Аппарата Главы муниципального образования, Совета депутатов и Администрации муниципального образования «Увинск</w:t>
      </w:r>
      <w:r w:rsidR="00C41714">
        <w:rPr>
          <w:sz w:val="28"/>
          <w:szCs w:val="28"/>
        </w:rPr>
        <w:t>ий район».</w:t>
      </w:r>
    </w:p>
    <w:p w:rsidR="00D12EAE" w:rsidRDefault="00D12EAE" w:rsidP="00D12E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215530">
        <w:rPr>
          <w:sz w:val="28"/>
          <w:szCs w:val="28"/>
        </w:rPr>
        <w:t xml:space="preserve">   </w:t>
      </w:r>
    </w:p>
    <w:p w:rsidR="00D12EAE" w:rsidRDefault="00D12EAE" w:rsidP="00D12EAE">
      <w:pPr>
        <w:jc w:val="center"/>
        <w:rPr>
          <w:sz w:val="28"/>
          <w:szCs w:val="28"/>
        </w:rPr>
      </w:pPr>
    </w:p>
    <w:p w:rsidR="00D12EAE" w:rsidRDefault="00D12EAE" w:rsidP="00D12EAE">
      <w:pPr>
        <w:pStyle w:val="Style9"/>
        <w:widowControl/>
        <w:tabs>
          <w:tab w:val="left" w:pos="850"/>
        </w:tabs>
        <w:spacing w:line="240" w:lineRule="auto"/>
        <w:ind w:firstLine="0"/>
        <w:rPr>
          <w:sz w:val="28"/>
          <w:szCs w:val="28"/>
        </w:rPr>
      </w:pPr>
    </w:p>
    <w:p w:rsidR="00D12EAE" w:rsidRPr="00F95787" w:rsidRDefault="00D12EAE" w:rsidP="00D12EAE">
      <w:pPr>
        <w:pStyle w:val="Style9"/>
        <w:widowControl/>
        <w:tabs>
          <w:tab w:val="left" w:pos="0"/>
        </w:tabs>
        <w:spacing w:line="240" w:lineRule="auto"/>
        <w:ind w:firstLine="0"/>
        <w:rPr>
          <w:rStyle w:val="FontStyle12"/>
          <w:sz w:val="28"/>
          <w:szCs w:val="28"/>
        </w:rPr>
      </w:pPr>
      <w:r w:rsidRPr="00F95787">
        <w:rPr>
          <w:rStyle w:val="FontStyle12"/>
          <w:sz w:val="28"/>
          <w:szCs w:val="28"/>
        </w:rPr>
        <w:t xml:space="preserve">Глава муниципального образования          </w:t>
      </w:r>
      <w:r>
        <w:rPr>
          <w:rStyle w:val="FontStyle12"/>
          <w:sz w:val="28"/>
          <w:szCs w:val="28"/>
        </w:rPr>
        <w:t xml:space="preserve">                       </w:t>
      </w:r>
      <w:r w:rsidR="00A738D6">
        <w:rPr>
          <w:rStyle w:val="FontStyle12"/>
          <w:sz w:val="28"/>
          <w:szCs w:val="28"/>
        </w:rPr>
        <w:t xml:space="preserve">                </w:t>
      </w:r>
      <w:r w:rsidR="00C41714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</w:t>
      </w:r>
      <w:r w:rsidR="00C41714">
        <w:rPr>
          <w:rStyle w:val="FontStyle12"/>
          <w:sz w:val="28"/>
          <w:szCs w:val="28"/>
        </w:rPr>
        <w:t>В.А. Головин</w:t>
      </w:r>
    </w:p>
    <w:p w:rsidR="00D12EAE" w:rsidRDefault="00D12EAE" w:rsidP="00D12EAE">
      <w:pPr>
        <w:rPr>
          <w:sz w:val="28"/>
          <w:szCs w:val="28"/>
        </w:rPr>
      </w:pPr>
    </w:p>
    <w:p w:rsidR="00D12EAE" w:rsidRDefault="00D12EAE" w:rsidP="00D12EAE">
      <w:pPr>
        <w:jc w:val="center"/>
        <w:rPr>
          <w:sz w:val="28"/>
          <w:szCs w:val="28"/>
        </w:rPr>
      </w:pPr>
    </w:p>
    <w:p w:rsidR="00D12EAE" w:rsidRDefault="00D12EAE" w:rsidP="00D12EAE">
      <w:pPr>
        <w:jc w:val="center"/>
        <w:rPr>
          <w:sz w:val="28"/>
          <w:szCs w:val="28"/>
        </w:rPr>
      </w:pPr>
    </w:p>
    <w:p w:rsidR="00D12EAE" w:rsidRDefault="00D12EAE" w:rsidP="00D12EAE">
      <w:pPr>
        <w:jc w:val="center"/>
        <w:rPr>
          <w:sz w:val="28"/>
          <w:szCs w:val="28"/>
        </w:rPr>
      </w:pPr>
    </w:p>
    <w:p w:rsidR="00D12EAE" w:rsidRDefault="00D12EAE" w:rsidP="00D12EAE">
      <w:pPr>
        <w:jc w:val="center"/>
        <w:rPr>
          <w:sz w:val="28"/>
          <w:szCs w:val="28"/>
        </w:rPr>
      </w:pPr>
    </w:p>
    <w:p w:rsidR="00D12EAE" w:rsidRDefault="00D12EAE" w:rsidP="00D12EAE">
      <w:pPr>
        <w:jc w:val="center"/>
        <w:rPr>
          <w:sz w:val="28"/>
          <w:szCs w:val="28"/>
        </w:rPr>
      </w:pPr>
    </w:p>
    <w:p w:rsidR="00D12EAE" w:rsidRDefault="00D12EAE" w:rsidP="00D12EAE">
      <w:pPr>
        <w:jc w:val="center"/>
        <w:rPr>
          <w:sz w:val="28"/>
          <w:szCs w:val="28"/>
        </w:rPr>
      </w:pPr>
    </w:p>
    <w:p w:rsidR="00D12EAE" w:rsidRDefault="00D12EAE" w:rsidP="00D12EAE">
      <w:pPr>
        <w:jc w:val="center"/>
        <w:rPr>
          <w:sz w:val="28"/>
          <w:szCs w:val="28"/>
        </w:rPr>
      </w:pPr>
    </w:p>
    <w:p w:rsidR="00D12EAE" w:rsidRDefault="00D12EAE" w:rsidP="00D12EAE">
      <w:pPr>
        <w:jc w:val="center"/>
        <w:rPr>
          <w:sz w:val="28"/>
          <w:szCs w:val="28"/>
        </w:rPr>
      </w:pPr>
    </w:p>
    <w:p w:rsidR="00D12EAE" w:rsidRDefault="00D12EAE" w:rsidP="00D12EAE">
      <w:pPr>
        <w:pStyle w:val="a3"/>
        <w:jc w:val="left"/>
        <w:rPr>
          <w:sz w:val="20"/>
        </w:rPr>
      </w:pPr>
      <w:r>
        <w:rPr>
          <w:sz w:val="20"/>
        </w:rPr>
        <w:t xml:space="preserve">          </w:t>
      </w:r>
    </w:p>
    <w:p w:rsidR="00D12EAE" w:rsidRDefault="00D12EAE" w:rsidP="00D12EAE">
      <w:pPr>
        <w:pStyle w:val="a3"/>
        <w:jc w:val="left"/>
        <w:rPr>
          <w:szCs w:val="28"/>
        </w:rPr>
      </w:pPr>
    </w:p>
    <w:p w:rsidR="00D12EAE" w:rsidRDefault="00D12EAE" w:rsidP="00D12EAE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D12EAE" w:rsidRDefault="00D12EAE" w:rsidP="00D12EAE">
      <w:pPr>
        <w:rPr>
          <w:sz w:val="20"/>
          <w:szCs w:val="20"/>
        </w:rPr>
      </w:pPr>
    </w:p>
    <w:p w:rsidR="00D12EAE" w:rsidRDefault="00D12EAE" w:rsidP="00D12EAE">
      <w:pPr>
        <w:rPr>
          <w:sz w:val="20"/>
          <w:szCs w:val="20"/>
        </w:rPr>
      </w:pPr>
    </w:p>
    <w:p w:rsidR="00D12EAE" w:rsidRDefault="00D12EAE" w:rsidP="00D12EAE">
      <w:pPr>
        <w:rPr>
          <w:sz w:val="20"/>
          <w:szCs w:val="20"/>
        </w:rPr>
      </w:pPr>
    </w:p>
    <w:p w:rsidR="00D12EAE" w:rsidRDefault="00D12EAE" w:rsidP="00D12EAE">
      <w:pPr>
        <w:rPr>
          <w:sz w:val="20"/>
          <w:szCs w:val="20"/>
        </w:rPr>
      </w:pPr>
    </w:p>
    <w:p w:rsidR="002E7366" w:rsidRDefault="002E7366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32"/>
          <w:szCs w:val="20"/>
        </w:rPr>
      </w:pPr>
    </w:p>
    <w:p w:rsidR="00463E56" w:rsidRDefault="00463E56" w:rsidP="00D12EAE">
      <w:pPr>
        <w:rPr>
          <w:sz w:val="32"/>
          <w:szCs w:val="20"/>
        </w:rPr>
      </w:pPr>
    </w:p>
    <w:p w:rsidR="00463E56" w:rsidRDefault="00463E56" w:rsidP="00D12EAE">
      <w:pPr>
        <w:rPr>
          <w:sz w:val="32"/>
          <w:szCs w:val="20"/>
        </w:rPr>
      </w:pPr>
    </w:p>
    <w:p w:rsidR="00463E56" w:rsidRDefault="00463E56" w:rsidP="00D12EAE">
      <w:pPr>
        <w:rPr>
          <w:sz w:val="32"/>
          <w:szCs w:val="20"/>
        </w:rPr>
      </w:pPr>
    </w:p>
    <w:p w:rsidR="00463E56" w:rsidRDefault="00463E56" w:rsidP="00D12EAE">
      <w:pPr>
        <w:rPr>
          <w:sz w:val="32"/>
          <w:szCs w:val="20"/>
        </w:rPr>
      </w:pPr>
    </w:p>
    <w:p w:rsidR="00463E56" w:rsidRDefault="00463E56" w:rsidP="00D12EAE">
      <w:pPr>
        <w:rPr>
          <w:sz w:val="32"/>
          <w:szCs w:val="20"/>
        </w:rPr>
      </w:pPr>
    </w:p>
    <w:p w:rsidR="00463E56" w:rsidRDefault="00463E56" w:rsidP="00D12EAE">
      <w:pPr>
        <w:rPr>
          <w:sz w:val="32"/>
          <w:szCs w:val="20"/>
        </w:rPr>
      </w:pPr>
    </w:p>
    <w:p w:rsidR="00463E56" w:rsidRPr="007C20A8" w:rsidRDefault="00463E56" w:rsidP="00D12EAE">
      <w:pPr>
        <w:rPr>
          <w:sz w:val="32"/>
          <w:szCs w:val="20"/>
        </w:rPr>
      </w:pPr>
    </w:p>
    <w:p w:rsidR="00215530" w:rsidRPr="00AD22BB" w:rsidRDefault="007C20A8" w:rsidP="00D12EAE">
      <w:pPr>
        <w:rPr>
          <w:sz w:val="28"/>
          <w:szCs w:val="28"/>
        </w:rPr>
      </w:pPr>
      <w:r w:rsidRPr="00AD22BB">
        <w:rPr>
          <w:sz w:val="28"/>
          <w:szCs w:val="28"/>
        </w:rPr>
        <w:t>Согласовано</w:t>
      </w:r>
    </w:p>
    <w:p w:rsidR="00215530" w:rsidRDefault="00215530" w:rsidP="00D12EAE">
      <w:pPr>
        <w:rPr>
          <w:sz w:val="20"/>
          <w:szCs w:val="20"/>
        </w:rPr>
      </w:pPr>
    </w:p>
    <w:p w:rsidR="00215530" w:rsidRDefault="00215530" w:rsidP="00D12EAE">
      <w:pPr>
        <w:rPr>
          <w:sz w:val="20"/>
          <w:szCs w:val="20"/>
        </w:rPr>
      </w:pPr>
    </w:p>
    <w:p w:rsidR="007C20A8" w:rsidRDefault="007C20A8" w:rsidP="00D12EAE">
      <w:pPr>
        <w:rPr>
          <w:sz w:val="20"/>
          <w:szCs w:val="20"/>
        </w:rPr>
      </w:pPr>
    </w:p>
    <w:p w:rsidR="00CA52ED" w:rsidRDefault="00CA52ED" w:rsidP="00D12EAE">
      <w:pPr>
        <w:rPr>
          <w:sz w:val="20"/>
          <w:szCs w:val="20"/>
        </w:rPr>
      </w:pPr>
    </w:p>
    <w:p w:rsidR="00CA52ED" w:rsidRDefault="00CA52ED" w:rsidP="00D12EAE">
      <w:pPr>
        <w:rPr>
          <w:sz w:val="20"/>
          <w:szCs w:val="20"/>
        </w:rPr>
      </w:pPr>
    </w:p>
    <w:p w:rsidR="00CA52ED" w:rsidRDefault="00CA52ED" w:rsidP="00D12EAE">
      <w:pPr>
        <w:rPr>
          <w:sz w:val="20"/>
          <w:szCs w:val="20"/>
        </w:rPr>
      </w:pPr>
    </w:p>
    <w:p w:rsidR="00CA52ED" w:rsidRDefault="00CA52ED" w:rsidP="00D12EAE">
      <w:pPr>
        <w:rPr>
          <w:sz w:val="20"/>
          <w:szCs w:val="20"/>
        </w:rPr>
      </w:pPr>
    </w:p>
    <w:p w:rsidR="00CA52ED" w:rsidRDefault="00CA52ED" w:rsidP="00D12EAE">
      <w:pPr>
        <w:rPr>
          <w:sz w:val="20"/>
          <w:szCs w:val="20"/>
        </w:rPr>
      </w:pPr>
    </w:p>
    <w:p w:rsidR="00CA52ED" w:rsidRDefault="00CA52ED" w:rsidP="00D12EAE">
      <w:pPr>
        <w:rPr>
          <w:sz w:val="20"/>
          <w:szCs w:val="20"/>
        </w:rPr>
      </w:pPr>
    </w:p>
    <w:p w:rsidR="00C41714" w:rsidRDefault="00C41714" w:rsidP="00D12EAE">
      <w:pPr>
        <w:rPr>
          <w:sz w:val="20"/>
          <w:szCs w:val="20"/>
        </w:rPr>
      </w:pPr>
    </w:p>
    <w:p w:rsidR="00B5577E" w:rsidRDefault="00B5577E" w:rsidP="00D12EAE">
      <w:pPr>
        <w:rPr>
          <w:sz w:val="20"/>
          <w:szCs w:val="20"/>
        </w:rPr>
      </w:pPr>
    </w:p>
    <w:p w:rsidR="002E7366" w:rsidRDefault="00C41714" w:rsidP="00D12EAE">
      <w:pPr>
        <w:rPr>
          <w:sz w:val="20"/>
          <w:szCs w:val="20"/>
        </w:rPr>
      </w:pPr>
      <w:r>
        <w:rPr>
          <w:sz w:val="20"/>
          <w:szCs w:val="20"/>
        </w:rPr>
        <w:t>Новикова Мария Александровна</w:t>
      </w:r>
    </w:p>
    <w:p w:rsidR="00215530" w:rsidRDefault="00C41714" w:rsidP="00D12EAE">
      <w:pPr>
        <w:rPr>
          <w:sz w:val="20"/>
          <w:szCs w:val="20"/>
        </w:rPr>
      </w:pPr>
      <w:r>
        <w:rPr>
          <w:sz w:val="20"/>
          <w:szCs w:val="20"/>
        </w:rPr>
        <w:t>51420</w:t>
      </w:r>
    </w:p>
    <w:p w:rsidR="00C41714" w:rsidRDefault="00D12EAE">
      <w:pPr>
        <w:rPr>
          <w:sz w:val="20"/>
          <w:szCs w:val="20"/>
        </w:rPr>
      </w:pPr>
      <w:proofErr w:type="spellStart"/>
      <w:r w:rsidRPr="0016370C">
        <w:rPr>
          <w:sz w:val="20"/>
          <w:szCs w:val="20"/>
        </w:rPr>
        <w:t>Отп</w:t>
      </w:r>
      <w:proofErr w:type="spellEnd"/>
      <w:r w:rsidRPr="0016370C">
        <w:rPr>
          <w:sz w:val="20"/>
          <w:szCs w:val="20"/>
        </w:rPr>
        <w:t xml:space="preserve">.: 1-экз. – в дело. </w:t>
      </w:r>
    </w:p>
    <w:p w:rsidR="00B5577E" w:rsidRDefault="00D12EAE">
      <w:pPr>
        <w:rPr>
          <w:sz w:val="20"/>
          <w:szCs w:val="20"/>
        </w:rPr>
      </w:pPr>
      <w:r w:rsidRPr="0016370C">
        <w:rPr>
          <w:sz w:val="20"/>
          <w:szCs w:val="20"/>
        </w:rPr>
        <w:t>Копии</w:t>
      </w:r>
      <w:r w:rsidR="00C41714">
        <w:rPr>
          <w:sz w:val="20"/>
          <w:szCs w:val="20"/>
        </w:rPr>
        <w:t xml:space="preserve"> раздать: юридический отдел,  кадровая служба, </w:t>
      </w:r>
      <w:r w:rsidR="00E820AB">
        <w:rPr>
          <w:sz w:val="20"/>
          <w:szCs w:val="20"/>
        </w:rPr>
        <w:t xml:space="preserve">  </w:t>
      </w:r>
      <w:r w:rsidR="00C41714">
        <w:rPr>
          <w:sz w:val="20"/>
          <w:szCs w:val="20"/>
        </w:rPr>
        <w:t>руководителю Аппарата, руководителям структурных подразделений</w:t>
      </w:r>
    </w:p>
    <w:p w:rsidR="00B5577E" w:rsidRDefault="00B5577E">
      <w:pPr>
        <w:rPr>
          <w:sz w:val="20"/>
          <w:szCs w:val="20"/>
        </w:rPr>
      </w:pPr>
    </w:p>
    <w:p w:rsidR="00B5577E" w:rsidRDefault="00B5577E" w:rsidP="00B5577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</w:t>
      </w:r>
    </w:p>
    <w:p w:rsidR="00B5577E" w:rsidRDefault="00AA764B" w:rsidP="00B5577E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bookmarkStart w:id="0" w:name="_GoBack"/>
      <w:bookmarkEnd w:id="0"/>
      <w:r>
        <w:rPr>
          <w:sz w:val="20"/>
          <w:szCs w:val="20"/>
        </w:rPr>
        <w:t xml:space="preserve">остановлением </w:t>
      </w:r>
      <w:r w:rsidR="00B5577E">
        <w:rPr>
          <w:sz w:val="20"/>
          <w:szCs w:val="20"/>
        </w:rPr>
        <w:t xml:space="preserve">Администрации муниципального </w:t>
      </w:r>
    </w:p>
    <w:p w:rsidR="008C618B" w:rsidRDefault="00B5577E" w:rsidP="00B5577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образования «Увинский район» от </w:t>
      </w:r>
      <w:r w:rsidR="00CA52ED">
        <w:rPr>
          <w:sz w:val="20"/>
          <w:szCs w:val="20"/>
        </w:rPr>
        <w:t>09.09.2020 № 893</w:t>
      </w:r>
    </w:p>
    <w:p w:rsidR="00B5577E" w:rsidRDefault="00B5577E" w:rsidP="00B5577E">
      <w:pPr>
        <w:jc w:val="right"/>
        <w:rPr>
          <w:sz w:val="20"/>
          <w:szCs w:val="20"/>
        </w:rPr>
      </w:pPr>
    </w:p>
    <w:p w:rsidR="00B5577E" w:rsidRDefault="00B5577E" w:rsidP="00B5577E">
      <w:pPr>
        <w:jc w:val="right"/>
        <w:rPr>
          <w:sz w:val="20"/>
          <w:szCs w:val="20"/>
        </w:rPr>
      </w:pPr>
    </w:p>
    <w:p w:rsidR="00B5577E" w:rsidRPr="00B5577E" w:rsidRDefault="00B5577E" w:rsidP="00B5577E">
      <w:pPr>
        <w:jc w:val="right"/>
        <w:rPr>
          <w:sz w:val="28"/>
          <w:szCs w:val="20"/>
        </w:rPr>
      </w:pPr>
    </w:p>
    <w:p w:rsidR="00B5577E" w:rsidRPr="00B5577E" w:rsidRDefault="00B5577E" w:rsidP="00B5577E">
      <w:pPr>
        <w:jc w:val="center"/>
        <w:rPr>
          <w:b/>
          <w:sz w:val="28"/>
          <w:szCs w:val="20"/>
        </w:rPr>
      </w:pPr>
    </w:p>
    <w:p w:rsidR="00B5577E" w:rsidRPr="00CA16DE" w:rsidRDefault="00B5577E" w:rsidP="00B5577E">
      <w:pPr>
        <w:jc w:val="center"/>
        <w:rPr>
          <w:b/>
          <w:szCs w:val="20"/>
        </w:rPr>
      </w:pPr>
      <w:r w:rsidRPr="00CA16DE">
        <w:rPr>
          <w:b/>
          <w:szCs w:val="20"/>
        </w:rPr>
        <w:t xml:space="preserve">Положение о наставничестве на муниципальной службе </w:t>
      </w:r>
    </w:p>
    <w:p w:rsidR="00B5577E" w:rsidRDefault="00B5577E" w:rsidP="00B5577E">
      <w:pPr>
        <w:jc w:val="center"/>
        <w:rPr>
          <w:b/>
          <w:szCs w:val="20"/>
        </w:rPr>
      </w:pPr>
      <w:r w:rsidRPr="00CA16DE">
        <w:rPr>
          <w:b/>
          <w:szCs w:val="20"/>
        </w:rPr>
        <w:t>в Администрации муниципального образования «Увинский район»</w:t>
      </w:r>
    </w:p>
    <w:p w:rsidR="00272D55" w:rsidRPr="00CA16DE" w:rsidRDefault="00272D55" w:rsidP="00B5577E">
      <w:pPr>
        <w:jc w:val="center"/>
        <w:rPr>
          <w:b/>
          <w:szCs w:val="20"/>
        </w:rPr>
      </w:pPr>
      <w:r>
        <w:rPr>
          <w:b/>
          <w:szCs w:val="20"/>
        </w:rPr>
        <w:t>(с изменениями от 12.08.2020 №783</w:t>
      </w:r>
      <w:r w:rsidR="00CA52ED">
        <w:rPr>
          <w:b/>
          <w:szCs w:val="20"/>
        </w:rPr>
        <w:t>, от 09.09.2020 № 893</w:t>
      </w:r>
      <w:r>
        <w:rPr>
          <w:b/>
          <w:szCs w:val="20"/>
        </w:rPr>
        <w:t>)</w:t>
      </w:r>
    </w:p>
    <w:p w:rsidR="00B5577E" w:rsidRPr="00CA16DE" w:rsidRDefault="00B5577E" w:rsidP="00B5577E">
      <w:pPr>
        <w:jc w:val="center"/>
        <w:rPr>
          <w:b/>
          <w:szCs w:val="20"/>
        </w:rPr>
      </w:pPr>
    </w:p>
    <w:p w:rsidR="00B5577E" w:rsidRPr="00CA16DE" w:rsidRDefault="00B5577E" w:rsidP="00B5577E">
      <w:pPr>
        <w:jc w:val="center"/>
        <w:rPr>
          <w:b/>
          <w:szCs w:val="20"/>
        </w:rPr>
      </w:pPr>
      <w:r w:rsidRPr="00CA16DE">
        <w:rPr>
          <w:b/>
          <w:szCs w:val="20"/>
          <w:lang w:val="en-US"/>
        </w:rPr>
        <w:t>I</w:t>
      </w:r>
      <w:r w:rsidRPr="00CA16DE">
        <w:rPr>
          <w:b/>
          <w:szCs w:val="20"/>
        </w:rPr>
        <w:t>. Общие положения</w:t>
      </w:r>
    </w:p>
    <w:p w:rsidR="00B5577E" w:rsidRPr="00CA16DE" w:rsidRDefault="00B5577E" w:rsidP="00463E56">
      <w:pPr>
        <w:ind w:firstLine="708"/>
        <w:jc w:val="both"/>
        <w:rPr>
          <w:szCs w:val="20"/>
        </w:rPr>
      </w:pPr>
      <w:r w:rsidRPr="00CA16DE">
        <w:rPr>
          <w:szCs w:val="20"/>
        </w:rPr>
        <w:t>1. Настоящее Положение о наставничестве на муниципальной службе в Администрации муниципального образования «Увинский район» (далее - Положение) определяет цель, задачи и порядок организации наставничества в Администрации муниципального образо</w:t>
      </w:r>
      <w:r w:rsidR="00463E56">
        <w:rPr>
          <w:szCs w:val="20"/>
        </w:rPr>
        <w:t>вания «Увинский район».</w:t>
      </w:r>
    </w:p>
    <w:p w:rsidR="00B5577E" w:rsidRPr="00CA16DE" w:rsidRDefault="00B5577E" w:rsidP="00463E56">
      <w:pPr>
        <w:ind w:firstLine="708"/>
        <w:jc w:val="both"/>
        <w:rPr>
          <w:szCs w:val="20"/>
        </w:rPr>
      </w:pPr>
      <w:r w:rsidRPr="00CA16DE">
        <w:rPr>
          <w:szCs w:val="20"/>
        </w:rPr>
        <w:t xml:space="preserve">2. </w:t>
      </w:r>
      <w:proofErr w:type="gramStart"/>
      <w:r w:rsidRPr="00CA16DE">
        <w:rPr>
          <w:szCs w:val="20"/>
        </w:rPr>
        <w:t>Целью внедрения института наставничества в Администрации муниципального образования «Увинский район» является оказание практической помощи поступившим на муниципальную службу в Администрации муниципального образования «Увинский район» (далее – обучаемый муниципальный служащий) в приобретении и развитии их профессиональных знаний, навыков, умений, способствующих качественному исполнению должностных обязанностей, а также воспитание у них требовательности к себе и заинтересованности в результатах служебной деятельности.</w:t>
      </w:r>
      <w:proofErr w:type="gramEnd"/>
    </w:p>
    <w:p w:rsidR="00B5577E" w:rsidRPr="00CA16DE" w:rsidRDefault="00B5577E" w:rsidP="00463E56">
      <w:pPr>
        <w:ind w:firstLine="708"/>
        <w:jc w:val="both"/>
        <w:rPr>
          <w:szCs w:val="20"/>
        </w:rPr>
      </w:pPr>
      <w:r w:rsidRPr="00CA16DE">
        <w:rPr>
          <w:szCs w:val="20"/>
        </w:rPr>
        <w:t>3. Задачами наставничества являются:</w:t>
      </w:r>
    </w:p>
    <w:p w:rsidR="00B5577E" w:rsidRPr="00CA16DE" w:rsidRDefault="00021A7C" w:rsidP="00463E56">
      <w:pPr>
        <w:ind w:firstLine="708"/>
        <w:jc w:val="both"/>
        <w:rPr>
          <w:szCs w:val="20"/>
        </w:rPr>
      </w:pPr>
      <w:r w:rsidRPr="00CA16DE">
        <w:rPr>
          <w:szCs w:val="20"/>
        </w:rPr>
        <w:t>1) сокращение периода адаптации при поступлении на муниципальную службу в Администрации муниципального образования «Увинский район»;</w:t>
      </w:r>
    </w:p>
    <w:p w:rsidR="00021A7C" w:rsidRPr="00CA16DE" w:rsidRDefault="00021A7C" w:rsidP="00463E56">
      <w:pPr>
        <w:ind w:left="708"/>
        <w:jc w:val="both"/>
        <w:rPr>
          <w:szCs w:val="20"/>
        </w:rPr>
      </w:pPr>
      <w:r w:rsidRPr="00CA16DE">
        <w:rPr>
          <w:szCs w:val="20"/>
        </w:rPr>
        <w:t>2) углубление профессиональных знаний, навыков, умений, необходимых для исполнения должностных обязанностей;</w:t>
      </w:r>
    </w:p>
    <w:p w:rsidR="00021A7C" w:rsidRPr="00CA16DE" w:rsidRDefault="00021A7C" w:rsidP="00463E56">
      <w:pPr>
        <w:ind w:firstLine="708"/>
        <w:jc w:val="both"/>
        <w:rPr>
          <w:szCs w:val="20"/>
        </w:rPr>
      </w:pPr>
      <w:r w:rsidRPr="00CA16DE">
        <w:rPr>
          <w:szCs w:val="20"/>
        </w:rPr>
        <w:t>3) развитие способности самостоятельно, качественно и ответственно выполнять должностные обязанности, предусмотренные должностной инструкцией муниципального служащего;</w:t>
      </w:r>
    </w:p>
    <w:p w:rsidR="00021A7C" w:rsidRPr="00CA16DE" w:rsidRDefault="00021A7C" w:rsidP="00463E56">
      <w:pPr>
        <w:ind w:firstLine="708"/>
        <w:jc w:val="both"/>
        <w:rPr>
          <w:szCs w:val="20"/>
        </w:rPr>
      </w:pPr>
      <w:r w:rsidRPr="00CA16DE">
        <w:rPr>
          <w:szCs w:val="20"/>
        </w:rPr>
        <w:t>4) выработка у обучаемых муниципальных служащих добросовестности, дисциплинированности, сознательного и инициативного отношения к должностным обязанностям.</w:t>
      </w:r>
    </w:p>
    <w:p w:rsidR="00021A7C" w:rsidRPr="00CA16DE" w:rsidRDefault="00021A7C" w:rsidP="00021A7C">
      <w:pPr>
        <w:jc w:val="both"/>
        <w:rPr>
          <w:szCs w:val="20"/>
        </w:rPr>
      </w:pPr>
    </w:p>
    <w:p w:rsidR="00021A7C" w:rsidRPr="00CA16DE" w:rsidRDefault="00021A7C" w:rsidP="00021A7C">
      <w:pPr>
        <w:jc w:val="center"/>
        <w:rPr>
          <w:b/>
          <w:szCs w:val="20"/>
        </w:rPr>
      </w:pPr>
      <w:r w:rsidRPr="00CA16DE">
        <w:rPr>
          <w:b/>
          <w:szCs w:val="20"/>
          <w:lang w:val="en-US"/>
        </w:rPr>
        <w:t>II</w:t>
      </w:r>
      <w:r w:rsidRPr="00CA16DE">
        <w:rPr>
          <w:b/>
          <w:szCs w:val="20"/>
        </w:rPr>
        <w:t>. Организация наставничества</w:t>
      </w:r>
    </w:p>
    <w:p w:rsidR="00021A7C" w:rsidRPr="00CA16DE" w:rsidRDefault="00021A7C" w:rsidP="00021A7C">
      <w:pPr>
        <w:jc w:val="both"/>
        <w:rPr>
          <w:szCs w:val="20"/>
        </w:rPr>
      </w:pPr>
      <w:r w:rsidRPr="00CA16DE">
        <w:rPr>
          <w:szCs w:val="20"/>
        </w:rPr>
        <w:tab/>
      </w:r>
      <w:r w:rsidR="00272D55" w:rsidRPr="004A54AC">
        <w:rPr>
          <w:szCs w:val="20"/>
          <w:highlight w:val="lightGray"/>
        </w:rPr>
        <w:t>4. Наставник назначается из числа лиц, замещающих должность муниципальной службы в Администрации муниципального образования «Увинский район», имеющих высшее профессиональное образование, опыт в работы в органах местного самоуправления не менее пяти лет, высокие результаты профессиональной деятельности, пользующиеся авторитетом в коллективе.</w:t>
      </w:r>
    </w:p>
    <w:p w:rsidR="00021A7C" w:rsidRPr="00CA16DE" w:rsidRDefault="00021A7C" w:rsidP="00021A7C">
      <w:pPr>
        <w:jc w:val="both"/>
        <w:rPr>
          <w:szCs w:val="20"/>
        </w:rPr>
      </w:pPr>
      <w:r w:rsidRPr="00CA16DE">
        <w:rPr>
          <w:szCs w:val="20"/>
        </w:rPr>
        <w:tab/>
        <w:t>5. Наставничество осуществляется в отношении обучаемых муниципальных служащих:</w:t>
      </w:r>
    </w:p>
    <w:p w:rsidR="00021A7C" w:rsidRPr="00CA16DE" w:rsidRDefault="00021A7C" w:rsidP="00021A7C">
      <w:pPr>
        <w:jc w:val="both"/>
        <w:rPr>
          <w:szCs w:val="20"/>
        </w:rPr>
      </w:pPr>
      <w:r w:rsidRPr="00CA16DE">
        <w:rPr>
          <w:szCs w:val="20"/>
        </w:rPr>
        <w:t xml:space="preserve">1) впервые </w:t>
      </w:r>
      <w:proofErr w:type="gramStart"/>
      <w:r w:rsidRPr="00CA16DE">
        <w:rPr>
          <w:szCs w:val="20"/>
        </w:rPr>
        <w:t>принятых</w:t>
      </w:r>
      <w:proofErr w:type="gramEnd"/>
      <w:r w:rsidRPr="00CA16DE">
        <w:rPr>
          <w:szCs w:val="20"/>
        </w:rPr>
        <w:t xml:space="preserve"> на муниципальную службу и не имеющих стажа муниципальной службы;</w:t>
      </w:r>
    </w:p>
    <w:p w:rsidR="00021A7C" w:rsidRPr="00CA16DE" w:rsidRDefault="00021A7C" w:rsidP="00021A7C">
      <w:pPr>
        <w:jc w:val="both"/>
        <w:rPr>
          <w:szCs w:val="20"/>
        </w:rPr>
      </w:pPr>
      <w:r w:rsidRPr="00CA16DE">
        <w:rPr>
          <w:szCs w:val="20"/>
        </w:rPr>
        <w:t xml:space="preserve">2) назначенных на иную должность муниципальной службы, если </w:t>
      </w:r>
      <w:r w:rsidR="009D683A" w:rsidRPr="00CA16DE">
        <w:rPr>
          <w:szCs w:val="20"/>
        </w:rPr>
        <w:t>выполнение ими должностных обязанностей требует расширения и углубления профессиональных знаний и новых практических навыков.</w:t>
      </w:r>
    </w:p>
    <w:p w:rsidR="009D683A" w:rsidRPr="00CA16DE" w:rsidRDefault="009D683A" w:rsidP="00021A7C">
      <w:pPr>
        <w:jc w:val="both"/>
        <w:rPr>
          <w:szCs w:val="20"/>
        </w:rPr>
      </w:pPr>
      <w:r w:rsidRPr="00CA16DE">
        <w:rPr>
          <w:szCs w:val="20"/>
        </w:rPr>
        <w:tab/>
        <w:t xml:space="preserve">6. </w:t>
      </w:r>
      <w:r w:rsidR="00463E56">
        <w:rPr>
          <w:szCs w:val="20"/>
        </w:rPr>
        <w:t xml:space="preserve">Наставник назначается распоряжением Администрации муниципального образования «Увинский район» </w:t>
      </w:r>
      <w:r w:rsidRPr="00CA16DE">
        <w:rPr>
          <w:szCs w:val="20"/>
        </w:rPr>
        <w:t>не позднее десяти рабочих дней со дня назначения муниципального служащего на должность. Основанием для издания приказа (распоряжения) является служебная записка непосредственного руководителя муниципального служащего, в отношении которого будет осуществляться наставничество. Максимальное  число закрепленных за одним наставником обучаемых муниципальных служащих  одновременно – два человека.</w:t>
      </w:r>
    </w:p>
    <w:p w:rsidR="009D683A" w:rsidRPr="00CA16DE" w:rsidRDefault="009D683A" w:rsidP="00021A7C">
      <w:pPr>
        <w:jc w:val="both"/>
        <w:rPr>
          <w:szCs w:val="20"/>
        </w:rPr>
      </w:pPr>
      <w:r w:rsidRPr="00CA16DE">
        <w:rPr>
          <w:szCs w:val="20"/>
        </w:rPr>
        <w:tab/>
        <w:t>7. Период осуществления наставничества устанавливается от трех до шести месяцев</w:t>
      </w:r>
      <w:r w:rsidR="00727544" w:rsidRPr="00CA16DE">
        <w:rPr>
          <w:szCs w:val="20"/>
        </w:rPr>
        <w:t xml:space="preserve"> в зависимости от уровня профессиональной подготовки обучаемого муниципального служащего, его индивидуальных способностей к накоплению и обновлению профессионального опыта, установленного испытания.</w:t>
      </w:r>
    </w:p>
    <w:p w:rsidR="00727544" w:rsidRPr="00CA16DE" w:rsidRDefault="00727544" w:rsidP="00021A7C">
      <w:pPr>
        <w:jc w:val="both"/>
        <w:rPr>
          <w:szCs w:val="20"/>
        </w:rPr>
      </w:pPr>
      <w:r w:rsidRPr="00CA16DE">
        <w:rPr>
          <w:szCs w:val="20"/>
        </w:rPr>
        <w:tab/>
        <w:t>В указанный срок не включается период временной нетрудоспособности обучаемого муниципального служащего и другие периоды, когда он фактически не исполнял должностные обязанности. При этом срок наставничества не должен превышать шести месяцев.</w:t>
      </w:r>
    </w:p>
    <w:p w:rsidR="00727544" w:rsidRPr="00CA16DE" w:rsidRDefault="00727544" w:rsidP="00021A7C">
      <w:pPr>
        <w:jc w:val="both"/>
        <w:rPr>
          <w:szCs w:val="20"/>
        </w:rPr>
      </w:pPr>
      <w:r w:rsidRPr="00CA16DE">
        <w:rPr>
          <w:szCs w:val="20"/>
        </w:rPr>
        <w:tab/>
        <w:t>8. Замена наставника может производит</w:t>
      </w:r>
      <w:r w:rsidR="00CA16DE" w:rsidRPr="00CA16DE">
        <w:rPr>
          <w:szCs w:val="20"/>
        </w:rPr>
        <w:t>ь</w:t>
      </w:r>
      <w:r w:rsidRPr="00CA16DE">
        <w:rPr>
          <w:szCs w:val="20"/>
        </w:rPr>
        <w:t>ся на основании служебной записки наставника, либо обучаемого муниципального служащего</w:t>
      </w:r>
      <w:r w:rsidR="00CA16DE" w:rsidRPr="00CA16DE">
        <w:rPr>
          <w:szCs w:val="20"/>
        </w:rPr>
        <w:t>, либо специалиста кадровой службы Администрации муниципального образова</w:t>
      </w:r>
      <w:r w:rsidR="00463E56">
        <w:rPr>
          <w:szCs w:val="20"/>
        </w:rPr>
        <w:t xml:space="preserve">ния «Увинский район», </w:t>
      </w:r>
      <w:r w:rsidR="00CA16DE" w:rsidRPr="00CA16DE">
        <w:rPr>
          <w:szCs w:val="20"/>
        </w:rPr>
        <w:t>в следующих случаях:</w:t>
      </w:r>
    </w:p>
    <w:p w:rsidR="00CA16DE" w:rsidRPr="00CA16DE" w:rsidRDefault="00CA16DE" w:rsidP="00463E56">
      <w:pPr>
        <w:ind w:firstLine="708"/>
        <w:jc w:val="both"/>
        <w:rPr>
          <w:szCs w:val="20"/>
        </w:rPr>
      </w:pPr>
      <w:r w:rsidRPr="00CA16DE">
        <w:rPr>
          <w:szCs w:val="20"/>
        </w:rPr>
        <w:t xml:space="preserve">1) </w:t>
      </w:r>
      <w:r w:rsidR="00463E56">
        <w:rPr>
          <w:szCs w:val="20"/>
        </w:rPr>
        <w:t xml:space="preserve"> </w:t>
      </w:r>
      <w:r w:rsidRPr="00CA16DE">
        <w:rPr>
          <w:szCs w:val="20"/>
        </w:rPr>
        <w:t>при расторжении трудового договора с наставником;</w:t>
      </w:r>
    </w:p>
    <w:p w:rsidR="00CA16DE" w:rsidRPr="00CA16DE" w:rsidRDefault="00CA16DE" w:rsidP="00463E56">
      <w:pPr>
        <w:ind w:firstLine="708"/>
        <w:jc w:val="both"/>
        <w:rPr>
          <w:szCs w:val="20"/>
        </w:rPr>
      </w:pPr>
      <w:r w:rsidRPr="00CA16DE">
        <w:rPr>
          <w:szCs w:val="20"/>
        </w:rPr>
        <w:t>2) при переводе наставника или обучаемого муниципального служащего на иную должность муниципальной службы;</w:t>
      </w:r>
    </w:p>
    <w:p w:rsidR="00CA16DE" w:rsidRPr="00CA16DE" w:rsidRDefault="00CA16DE" w:rsidP="00463E56">
      <w:pPr>
        <w:ind w:firstLine="708"/>
        <w:jc w:val="both"/>
        <w:rPr>
          <w:szCs w:val="20"/>
        </w:rPr>
      </w:pPr>
      <w:r w:rsidRPr="00CA16DE">
        <w:rPr>
          <w:szCs w:val="20"/>
        </w:rPr>
        <w:t>3) по иным основаниям при наличии обстоятельств, препятствующих осуществлению процесса наставничества в отношении обучаемого муниципального служащего, в том числе невозможность установления межличностных отношений, привлечение наставника к дисциплинарной ответственности, отсутствие на службе наставника в течени</w:t>
      </w:r>
      <w:proofErr w:type="gramStart"/>
      <w:r w:rsidRPr="00CA16DE">
        <w:rPr>
          <w:szCs w:val="20"/>
        </w:rPr>
        <w:t>и</w:t>
      </w:r>
      <w:proofErr w:type="gramEnd"/>
      <w:r w:rsidRPr="00CA16DE">
        <w:rPr>
          <w:szCs w:val="20"/>
        </w:rPr>
        <w:t xml:space="preserve"> более одного месяца в связи с его нахождением в ежегодном оплачиваемом отпуске или с его временной нетрудоспособностью.</w:t>
      </w:r>
    </w:p>
    <w:p w:rsidR="00CA16DE" w:rsidRPr="00CA16DE" w:rsidRDefault="00CA16DE" w:rsidP="00021A7C">
      <w:pPr>
        <w:jc w:val="both"/>
        <w:rPr>
          <w:szCs w:val="20"/>
        </w:rPr>
      </w:pPr>
    </w:p>
    <w:p w:rsidR="00CA16DE" w:rsidRPr="00CA16DE" w:rsidRDefault="00CA16DE" w:rsidP="00CA16DE">
      <w:pPr>
        <w:jc w:val="center"/>
        <w:rPr>
          <w:b/>
          <w:szCs w:val="20"/>
        </w:rPr>
      </w:pPr>
      <w:r w:rsidRPr="00CA16DE">
        <w:rPr>
          <w:b/>
          <w:szCs w:val="20"/>
          <w:lang w:val="en-US"/>
        </w:rPr>
        <w:t>III</w:t>
      </w:r>
      <w:r w:rsidRPr="00CA16DE">
        <w:rPr>
          <w:b/>
          <w:szCs w:val="20"/>
        </w:rPr>
        <w:t>. Права и обязанности участников наставничества</w:t>
      </w:r>
    </w:p>
    <w:p w:rsidR="00CA16DE" w:rsidRDefault="00CA16DE" w:rsidP="00CA16DE">
      <w:pPr>
        <w:jc w:val="both"/>
        <w:rPr>
          <w:szCs w:val="20"/>
        </w:rPr>
      </w:pPr>
      <w:r w:rsidRPr="00CA16DE">
        <w:rPr>
          <w:szCs w:val="20"/>
        </w:rPr>
        <w:tab/>
        <w:t>9. Наставник имеет право:</w:t>
      </w:r>
    </w:p>
    <w:p w:rsidR="00CA16DE" w:rsidRDefault="00CA16DE" w:rsidP="00463E56">
      <w:pPr>
        <w:ind w:firstLine="708"/>
        <w:jc w:val="both"/>
        <w:rPr>
          <w:szCs w:val="20"/>
        </w:rPr>
      </w:pPr>
      <w:r>
        <w:rPr>
          <w:szCs w:val="20"/>
        </w:rPr>
        <w:t xml:space="preserve">1) участвовать </w:t>
      </w:r>
      <w:r w:rsidR="00990FFA">
        <w:rPr>
          <w:szCs w:val="20"/>
        </w:rPr>
        <w:t>в обсуждении вопросов, связанных со служебной деятельностью обучаемого муниципального служащего, вносить предложения руководителю структурного подразделения, представителю нанимателя (работодателю) о его поощрении, применении к нему мер дисциплинарной ответственности;</w:t>
      </w:r>
    </w:p>
    <w:p w:rsidR="00990FFA" w:rsidRDefault="00990FFA" w:rsidP="00463E56">
      <w:pPr>
        <w:ind w:firstLine="708"/>
        <w:jc w:val="both"/>
        <w:rPr>
          <w:szCs w:val="20"/>
        </w:rPr>
      </w:pPr>
      <w:r>
        <w:rPr>
          <w:szCs w:val="20"/>
        </w:rPr>
        <w:t>2) направлять представителю нанимателя (работодателю) служебную записку по вопросу сложения с него обязанностей наставника</w:t>
      </w:r>
      <w:r w:rsidR="00386DF3">
        <w:rPr>
          <w:szCs w:val="20"/>
        </w:rPr>
        <w:t xml:space="preserve"> в отношении обучаемого муниципального служащего.</w:t>
      </w:r>
    </w:p>
    <w:p w:rsidR="00386DF3" w:rsidRDefault="00386DF3" w:rsidP="00CA16DE">
      <w:pPr>
        <w:jc w:val="both"/>
        <w:rPr>
          <w:szCs w:val="20"/>
        </w:rPr>
      </w:pPr>
      <w:r>
        <w:rPr>
          <w:szCs w:val="20"/>
        </w:rPr>
        <w:tab/>
        <w:t>10. Обучаемый муниципальный служащий имеет право:</w:t>
      </w:r>
    </w:p>
    <w:p w:rsidR="00386DF3" w:rsidRDefault="00386DF3" w:rsidP="00463E56">
      <w:pPr>
        <w:ind w:firstLine="708"/>
        <w:jc w:val="both"/>
        <w:rPr>
          <w:szCs w:val="20"/>
        </w:rPr>
      </w:pPr>
      <w:r>
        <w:rPr>
          <w:szCs w:val="20"/>
        </w:rPr>
        <w:t>1) пользоваться имеющейся в Администрации муниципального образования «Увинский район» нормативно-правовой, учебно-методической и иной документацией по вопросам служебной деятельности;</w:t>
      </w:r>
    </w:p>
    <w:p w:rsidR="00386DF3" w:rsidRDefault="00386DF3" w:rsidP="00463E56">
      <w:pPr>
        <w:ind w:firstLine="708"/>
        <w:jc w:val="both"/>
        <w:rPr>
          <w:szCs w:val="20"/>
        </w:rPr>
      </w:pPr>
      <w:r>
        <w:rPr>
          <w:szCs w:val="20"/>
        </w:rPr>
        <w:t>2) в индивидуальном порядке обращаться к наставнику за помощью по вопросам, связанным со служебной деятельностью;</w:t>
      </w:r>
    </w:p>
    <w:p w:rsidR="00386DF3" w:rsidRDefault="00386DF3" w:rsidP="00463E56">
      <w:pPr>
        <w:ind w:firstLine="708"/>
        <w:jc w:val="both"/>
        <w:rPr>
          <w:szCs w:val="20"/>
        </w:rPr>
      </w:pPr>
      <w:r>
        <w:rPr>
          <w:szCs w:val="20"/>
        </w:rPr>
        <w:t>3) при невозможности установить межличностные отношения с наставником направлять представителю нанимателя (работодателю) служебную записку по вопросу замены наставника.</w:t>
      </w:r>
    </w:p>
    <w:p w:rsidR="00386DF3" w:rsidRDefault="00386DF3" w:rsidP="00CA16DE">
      <w:pPr>
        <w:jc w:val="both"/>
        <w:rPr>
          <w:szCs w:val="20"/>
        </w:rPr>
      </w:pPr>
      <w:r>
        <w:rPr>
          <w:szCs w:val="20"/>
        </w:rPr>
        <w:tab/>
        <w:t>11. Наставник обязан:</w:t>
      </w:r>
    </w:p>
    <w:p w:rsidR="00386DF3" w:rsidRDefault="00386DF3" w:rsidP="00463E56">
      <w:pPr>
        <w:ind w:firstLine="708"/>
        <w:jc w:val="both"/>
        <w:rPr>
          <w:szCs w:val="20"/>
        </w:rPr>
      </w:pPr>
      <w:r>
        <w:rPr>
          <w:szCs w:val="20"/>
        </w:rPr>
        <w:t xml:space="preserve">1) оказать методическую и практическую помощь обучаемому муниципальному служащему в приобретении навыков для качественного и своевременного выполнения должностных обязанностей по замещаемой должности муниципальной службы, осуществлять </w:t>
      </w:r>
      <w:proofErr w:type="gramStart"/>
      <w:r>
        <w:rPr>
          <w:szCs w:val="20"/>
        </w:rPr>
        <w:t>контроль за</w:t>
      </w:r>
      <w:proofErr w:type="gramEnd"/>
      <w:r>
        <w:rPr>
          <w:szCs w:val="20"/>
        </w:rPr>
        <w:t xml:space="preserve"> его деятельностью, своевременно выявлять допущенные ошибки и недостатки в работе, принимать меры к их устранению;</w:t>
      </w:r>
    </w:p>
    <w:p w:rsidR="00386DF3" w:rsidRDefault="00386DF3" w:rsidP="00463E56">
      <w:pPr>
        <w:ind w:firstLine="708"/>
        <w:jc w:val="both"/>
        <w:rPr>
          <w:szCs w:val="20"/>
        </w:rPr>
      </w:pPr>
      <w:r>
        <w:rPr>
          <w:szCs w:val="20"/>
        </w:rPr>
        <w:t>2) развивать положительные качества у обучаемого муниципального служащего, направленные на соблюдение требований к служебному поведению, привлекать к участию в общественной жизни коллектива, содействовать развитию профессионального уровня, формировать ответственное отношение к служебной деятельности, а также внимательное отношение к своим коллегам;</w:t>
      </w:r>
    </w:p>
    <w:p w:rsidR="00386DF3" w:rsidRDefault="00386DF3" w:rsidP="00463E56">
      <w:pPr>
        <w:ind w:firstLine="708"/>
        <w:jc w:val="both"/>
        <w:rPr>
          <w:szCs w:val="20"/>
        </w:rPr>
      </w:pPr>
      <w:r>
        <w:rPr>
          <w:szCs w:val="20"/>
        </w:rPr>
        <w:t>3) передавать накопленный опыт профессионального мастерства, обучать наиболее рациональным и передовым методам работы;</w:t>
      </w:r>
    </w:p>
    <w:p w:rsidR="00386DF3" w:rsidRDefault="00386DF3" w:rsidP="00463E56">
      <w:pPr>
        <w:ind w:firstLine="708"/>
        <w:jc w:val="both"/>
        <w:rPr>
          <w:szCs w:val="20"/>
        </w:rPr>
      </w:pPr>
      <w:r>
        <w:rPr>
          <w:szCs w:val="20"/>
        </w:rPr>
        <w:t xml:space="preserve">4) разработать </w:t>
      </w:r>
      <w:r w:rsidR="002159F7">
        <w:rPr>
          <w:szCs w:val="20"/>
        </w:rPr>
        <w:t xml:space="preserve">в отношении обучаемого муниципального служащего индивидуальный план </w:t>
      </w:r>
      <w:proofErr w:type="gramStart"/>
      <w:r w:rsidR="002159F7">
        <w:rPr>
          <w:szCs w:val="20"/>
        </w:rPr>
        <w:t>обучения по форме</w:t>
      </w:r>
      <w:proofErr w:type="gramEnd"/>
      <w:r w:rsidR="002159F7">
        <w:rPr>
          <w:szCs w:val="20"/>
        </w:rPr>
        <w:t xml:space="preserve"> согласно Приложению 1 к настоящему Положению;</w:t>
      </w:r>
    </w:p>
    <w:p w:rsidR="002159F7" w:rsidRDefault="002159F7" w:rsidP="00463E56">
      <w:pPr>
        <w:ind w:firstLine="708"/>
        <w:jc w:val="both"/>
        <w:rPr>
          <w:szCs w:val="20"/>
        </w:rPr>
      </w:pPr>
      <w:r>
        <w:rPr>
          <w:szCs w:val="20"/>
        </w:rPr>
        <w:t xml:space="preserve">5) </w:t>
      </w:r>
      <w:r w:rsidR="003549DB">
        <w:rPr>
          <w:szCs w:val="20"/>
        </w:rPr>
        <w:t>по результатам наставничества</w:t>
      </w:r>
      <w:r w:rsidR="003D2302">
        <w:rPr>
          <w:szCs w:val="20"/>
        </w:rPr>
        <w:t xml:space="preserve"> представить представителю нанимателя (работодателю) отзыв о выполнении индивидуального плана обучения, о деловых качествах обучаемого муниципального служащего и его готовности к самостоятельному выполнению должностных обязанностей по форме согласно Приложению 2 к настоящему Положению. Отзыв составляется с учетом критериев оценки эффективности наставничества, предусмотренных разделом </w:t>
      </w:r>
      <w:r w:rsidR="003D2302">
        <w:rPr>
          <w:szCs w:val="20"/>
          <w:lang w:val="en-US"/>
        </w:rPr>
        <w:t>V</w:t>
      </w:r>
      <w:r w:rsidR="003D2302">
        <w:rPr>
          <w:szCs w:val="20"/>
        </w:rPr>
        <w:t xml:space="preserve"> настоящего Положения.</w:t>
      </w:r>
    </w:p>
    <w:p w:rsidR="003D2302" w:rsidRDefault="003D2302" w:rsidP="00CA16DE">
      <w:pPr>
        <w:jc w:val="both"/>
        <w:rPr>
          <w:szCs w:val="20"/>
        </w:rPr>
      </w:pPr>
      <w:r>
        <w:rPr>
          <w:szCs w:val="20"/>
        </w:rPr>
        <w:tab/>
        <w:t>12. Обучаемый муниципальный служащий обязан:</w:t>
      </w:r>
    </w:p>
    <w:p w:rsidR="003D2302" w:rsidRDefault="003D2302" w:rsidP="00463E56">
      <w:pPr>
        <w:ind w:firstLine="708"/>
        <w:jc w:val="both"/>
        <w:rPr>
          <w:szCs w:val="20"/>
        </w:rPr>
      </w:pPr>
      <w:r>
        <w:rPr>
          <w:szCs w:val="20"/>
        </w:rPr>
        <w:t>1) выполнять должностные обязанности по замещаемой должности муниципальной службы;</w:t>
      </w:r>
    </w:p>
    <w:p w:rsidR="003D2302" w:rsidRDefault="003D2302" w:rsidP="00463E56">
      <w:pPr>
        <w:ind w:firstLine="708"/>
        <w:jc w:val="both"/>
        <w:rPr>
          <w:szCs w:val="20"/>
        </w:rPr>
      </w:pPr>
      <w:r>
        <w:rPr>
          <w:szCs w:val="20"/>
        </w:rPr>
        <w:t>2) повышать уровень профессиональных знаний, навыков и умений, необходимых для выполнения его должностных обязанностей;</w:t>
      </w:r>
    </w:p>
    <w:p w:rsidR="003D2302" w:rsidRDefault="003D2302" w:rsidP="00463E56">
      <w:pPr>
        <w:ind w:firstLine="708"/>
        <w:jc w:val="both"/>
        <w:rPr>
          <w:szCs w:val="20"/>
        </w:rPr>
      </w:pPr>
      <w:r>
        <w:rPr>
          <w:szCs w:val="20"/>
        </w:rPr>
        <w:t xml:space="preserve">3) </w:t>
      </w:r>
      <w:r w:rsidR="00A363DB">
        <w:rPr>
          <w:szCs w:val="20"/>
        </w:rPr>
        <w:t>выполнять мероприятия, предусмотренные индивидуальным планом обучения.</w:t>
      </w:r>
    </w:p>
    <w:p w:rsidR="00A363DB" w:rsidRDefault="00A363DB" w:rsidP="00CA16DE">
      <w:pPr>
        <w:jc w:val="both"/>
        <w:rPr>
          <w:szCs w:val="20"/>
        </w:rPr>
      </w:pPr>
    </w:p>
    <w:p w:rsidR="00A363DB" w:rsidRDefault="004923DE" w:rsidP="00A363DB">
      <w:pPr>
        <w:jc w:val="center"/>
        <w:rPr>
          <w:b/>
          <w:szCs w:val="20"/>
        </w:rPr>
      </w:pPr>
      <w:r>
        <w:rPr>
          <w:b/>
          <w:szCs w:val="20"/>
          <w:lang w:val="en-US"/>
        </w:rPr>
        <w:t>I</w:t>
      </w:r>
      <w:r w:rsidR="00A363DB">
        <w:rPr>
          <w:b/>
          <w:szCs w:val="20"/>
          <w:lang w:val="en-US"/>
        </w:rPr>
        <w:t>V</w:t>
      </w:r>
      <w:r w:rsidR="00A363DB">
        <w:rPr>
          <w:b/>
          <w:szCs w:val="20"/>
        </w:rPr>
        <w:t>. Руководство и контроль за организацией наставничества</w:t>
      </w:r>
    </w:p>
    <w:p w:rsidR="00463E56" w:rsidRDefault="00A363DB" w:rsidP="00A363DB">
      <w:pPr>
        <w:jc w:val="both"/>
        <w:rPr>
          <w:szCs w:val="20"/>
        </w:rPr>
      </w:pPr>
      <w:r>
        <w:rPr>
          <w:szCs w:val="20"/>
        </w:rPr>
        <w:tab/>
        <w:t>13. Организационное и методическое обеспечение наставничества возлагается на кадровую службу Администрации муниципального образования «Увинский район»</w:t>
      </w:r>
      <w:r w:rsidR="00463E56">
        <w:rPr>
          <w:szCs w:val="20"/>
        </w:rPr>
        <w:t>.</w:t>
      </w:r>
    </w:p>
    <w:p w:rsidR="00A363DB" w:rsidRDefault="00A363DB" w:rsidP="00A363DB">
      <w:pPr>
        <w:jc w:val="both"/>
        <w:rPr>
          <w:szCs w:val="20"/>
        </w:rPr>
      </w:pPr>
      <w:r>
        <w:rPr>
          <w:szCs w:val="20"/>
        </w:rPr>
        <w:tab/>
        <w:t>14. Координация деятельности наставников осуществляется</w:t>
      </w:r>
      <w:r w:rsidR="00CD560C">
        <w:rPr>
          <w:szCs w:val="20"/>
        </w:rPr>
        <w:t xml:space="preserve"> представителем нанимателя (работодателя) либо уполномоченным им должностным лицом, которые обязаны:</w:t>
      </w:r>
    </w:p>
    <w:p w:rsidR="00CD560C" w:rsidRDefault="00CD560C" w:rsidP="00463E56">
      <w:pPr>
        <w:ind w:firstLine="708"/>
        <w:jc w:val="both"/>
        <w:rPr>
          <w:szCs w:val="20"/>
        </w:rPr>
      </w:pPr>
      <w:r>
        <w:rPr>
          <w:szCs w:val="20"/>
        </w:rPr>
        <w:t>1) создавать необходимые условия для организации совместной работы наставника и обучаемого муниципального служащего;</w:t>
      </w:r>
    </w:p>
    <w:p w:rsidR="00CD560C" w:rsidRDefault="00CD560C" w:rsidP="00463E56">
      <w:pPr>
        <w:ind w:firstLine="708"/>
        <w:jc w:val="both"/>
        <w:rPr>
          <w:szCs w:val="20"/>
        </w:rPr>
      </w:pPr>
      <w:r>
        <w:rPr>
          <w:szCs w:val="20"/>
        </w:rPr>
        <w:t xml:space="preserve">2) оказать методическую и практическую помощь в составлении индивидуальных планов обучения, утверждать их, осуществлять общий </w:t>
      </w:r>
      <w:proofErr w:type="gramStart"/>
      <w:r>
        <w:rPr>
          <w:szCs w:val="20"/>
        </w:rPr>
        <w:t>контроль за</w:t>
      </w:r>
      <w:proofErr w:type="gramEnd"/>
      <w:r>
        <w:rPr>
          <w:szCs w:val="20"/>
        </w:rPr>
        <w:t xml:space="preserve"> их выполнением.</w:t>
      </w:r>
    </w:p>
    <w:p w:rsidR="00CD560C" w:rsidRDefault="00CD560C" w:rsidP="00A363DB">
      <w:pPr>
        <w:jc w:val="both"/>
        <w:rPr>
          <w:szCs w:val="20"/>
        </w:rPr>
      </w:pPr>
      <w:r>
        <w:rPr>
          <w:szCs w:val="20"/>
        </w:rPr>
        <w:tab/>
        <w:t xml:space="preserve">15. </w:t>
      </w:r>
      <w:r w:rsidR="00E2395C">
        <w:rPr>
          <w:szCs w:val="20"/>
        </w:rPr>
        <w:t>Не позднее пяти рабочих дней со дня завершения периода осуществления наставничества документы, указанные в приложениях 1 и 2 к настоящему Положению, представляются в кадровую службу Администрации муниципально</w:t>
      </w:r>
      <w:r w:rsidR="00463E56">
        <w:rPr>
          <w:szCs w:val="20"/>
        </w:rPr>
        <w:t>го образования «Увинский район».</w:t>
      </w:r>
    </w:p>
    <w:p w:rsidR="004923DE" w:rsidRDefault="004923DE" w:rsidP="00A363DB">
      <w:pPr>
        <w:jc w:val="both"/>
        <w:rPr>
          <w:szCs w:val="20"/>
        </w:rPr>
      </w:pPr>
      <w:r>
        <w:rPr>
          <w:szCs w:val="20"/>
        </w:rPr>
        <w:tab/>
        <w:t>16. Не позднее десяти рабочих дней со дня завершения периода осуществления наставничества представитель нанимателя (работодатель):</w:t>
      </w:r>
    </w:p>
    <w:p w:rsidR="004923DE" w:rsidRDefault="004923DE" w:rsidP="00463E56">
      <w:pPr>
        <w:ind w:firstLine="708"/>
        <w:jc w:val="both"/>
        <w:rPr>
          <w:szCs w:val="20"/>
        </w:rPr>
      </w:pPr>
      <w:r>
        <w:rPr>
          <w:szCs w:val="20"/>
        </w:rPr>
        <w:t>1) заслушивает отчеты наставников;</w:t>
      </w:r>
    </w:p>
    <w:p w:rsidR="004923DE" w:rsidRDefault="004923DE" w:rsidP="00463E56">
      <w:pPr>
        <w:ind w:firstLine="708"/>
        <w:jc w:val="both"/>
        <w:rPr>
          <w:szCs w:val="20"/>
        </w:rPr>
      </w:pPr>
      <w:r>
        <w:rPr>
          <w:szCs w:val="20"/>
        </w:rPr>
        <w:t>2) анализирует результаты работы наставников по достижению задач, установленных пунктом 3 настоящего Положения;</w:t>
      </w:r>
    </w:p>
    <w:p w:rsidR="004923DE" w:rsidRDefault="004923DE" w:rsidP="00463E56">
      <w:pPr>
        <w:ind w:firstLine="708"/>
        <w:jc w:val="both"/>
        <w:rPr>
          <w:szCs w:val="20"/>
        </w:rPr>
      </w:pPr>
      <w:r>
        <w:rPr>
          <w:szCs w:val="20"/>
        </w:rPr>
        <w:t xml:space="preserve">3) определяет меры поощрения наставников в случае признания наставничества </w:t>
      </w:r>
      <w:proofErr w:type="gramStart"/>
      <w:r>
        <w:rPr>
          <w:szCs w:val="20"/>
        </w:rPr>
        <w:t>успешным</w:t>
      </w:r>
      <w:proofErr w:type="gramEnd"/>
      <w:r>
        <w:rPr>
          <w:szCs w:val="20"/>
        </w:rPr>
        <w:t>.</w:t>
      </w:r>
    </w:p>
    <w:p w:rsidR="004923DE" w:rsidRDefault="004923DE" w:rsidP="00A363DB">
      <w:pPr>
        <w:jc w:val="both"/>
        <w:rPr>
          <w:szCs w:val="20"/>
        </w:rPr>
      </w:pPr>
      <w:r>
        <w:rPr>
          <w:szCs w:val="20"/>
        </w:rPr>
        <w:tab/>
        <w:t>17. Выполнение функций наставника учитывается при присвоении ему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при прохождении им аттестации, включении его в кадровый резерв, назначении его на вышестоящую должность.</w:t>
      </w:r>
    </w:p>
    <w:p w:rsidR="004923DE" w:rsidRDefault="004923DE" w:rsidP="00A363DB">
      <w:pPr>
        <w:jc w:val="both"/>
        <w:rPr>
          <w:szCs w:val="20"/>
        </w:rPr>
      </w:pPr>
    </w:p>
    <w:p w:rsidR="004923DE" w:rsidRDefault="004923DE" w:rsidP="004923DE">
      <w:pPr>
        <w:jc w:val="center"/>
        <w:rPr>
          <w:b/>
          <w:szCs w:val="20"/>
        </w:rPr>
      </w:pPr>
      <w:r>
        <w:rPr>
          <w:b/>
          <w:szCs w:val="20"/>
          <w:lang w:val="en-US"/>
        </w:rPr>
        <w:t>V</w:t>
      </w:r>
      <w:r>
        <w:rPr>
          <w:b/>
          <w:szCs w:val="20"/>
        </w:rPr>
        <w:t>.</w:t>
      </w:r>
      <w:r w:rsidRPr="00463E56">
        <w:rPr>
          <w:b/>
          <w:szCs w:val="20"/>
        </w:rPr>
        <w:t xml:space="preserve"> </w:t>
      </w:r>
      <w:r>
        <w:rPr>
          <w:b/>
          <w:szCs w:val="20"/>
        </w:rPr>
        <w:t>Критерии оценки эффективности наставничества</w:t>
      </w:r>
    </w:p>
    <w:p w:rsidR="004923DE" w:rsidRDefault="004923DE" w:rsidP="004923DE">
      <w:pPr>
        <w:jc w:val="both"/>
        <w:rPr>
          <w:szCs w:val="20"/>
        </w:rPr>
      </w:pPr>
      <w:r>
        <w:rPr>
          <w:szCs w:val="20"/>
        </w:rPr>
        <w:tab/>
        <w:t>18. К критериям оценки эффективности наставничества относятся:</w:t>
      </w:r>
    </w:p>
    <w:p w:rsidR="004923DE" w:rsidRDefault="004923DE" w:rsidP="00463E56">
      <w:pPr>
        <w:ind w:firstLine="708"/>
        <w:jc w:val="both"/>
        <w:rPr>
          <w:szCs w:val="20"/>
        </w:rPr>
      </w:pPr>
      <w:r>
        <w:rPr>
          <w:szCs w:val="20"/>
        </w:rPr>
        <w:t>1) самостоятельность обучаемого муниципального служащего при выполнении им должностных обязанностей и принятии решений в пределах своих полномочий;</w:t>
      </w:r>
    </w:p>
    <w:p w:rsidR="004923DE" w:rsidRDefault="004923DE" w:rsidP="00463E56">
      <w:pPr>
        <w:ind w:firstLine="708"/>
        <w:jc w:val="both"/>
        <w:rPr>
          <w:szCs w:val="20"/>
        </w:rPr>
      </w:pPr>
      <w:r>
        <w:rPr>
          <w:szCs w:val="20"/>
        </w:rPr>
        <w:t>2) участие обучаемого муниципального служащего в разработке проектов муниципальных правовых актов, проектов управленческих и иных решений в соответствии с должностной инструкцией;</w:t>
      </w:r>
    </w:p>
    <w:p w:rsidR="004923DE" w:rsidRDefault="004923DE" w:rsidP="00463E56">
      <w:pPr>
        <w:ind w:firstLine="708"/>
        <w:jc w:val="both"/>
        <w:rPr>
          <w:szCs w:val="20"/>
        </w:rPr>
      </w:pPr>
      <w:r>
        <w:rPr>
          <w:szCs w:val="20"/>
        </w:rPr>
        <w:t>3) соблюдение обучаемым муниципальным служащим Правил внутреннего трудового распорядка в Администрации муниципального образования «Увинский район» и иных локальных нормативных актов Администрации муниципального образования «Увинский район»</w:t>
      </w:r>
      <w:r w:rsidR="002642EE">
        <w:rPr>
          <w:szCs w:val="20"/>
        </w:rPr>
        <w:t>, соответствующего структурного подразделения;</w:t>
      </w:r>
    </w:p>
    <w:p w:rsidR="002642EE" w:rsidRDefault="002642EE" w:rsidP="00463E56">
      <w:pPr>
        <w:ind w:firstLine="708"/>
        <w:jc w:val="both"/>
        <w:rPr>
          <w:szCs w:val="20"/>
        </w:rPr>
      </w:pPr>
      <w:r>
        <w:rPr>
          <w:szCs w:val="20"/>
        </w:rPr>
        <w:t>4) соблюдение обучаемым муниципальным служащим в связи с исполнением им должностных обязанностей порядка служебного взаимодействия с иными муниципальными служащими органов местного самоуправления муниципального образования «Увинский район», гражданами и организациями.</w:t>
      </w: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9723BC" w:rsidRDefault="009723BC" w:rsidP="004923DE">
      <w:pPr>
        <w:jc w:val="both"/>
        <w:rPr>
          <w:szCs w:val="20"/>
        </w:rPr>
      </w:pPr>
    </w:p>
    <w:p w:rsidR="00463E56" w:rsidRDefault="00463E56" w:rsidP="004923DE">
      <w:pPr>
        <w:jc w:val="both"/>
        <w:rPr>
          <w:szCs w:val="20"/>
        </w:rPr>
      </w:pPr>
    </w:p>
    <w:p w:rsidR="00463E56" w:rsidRDefault="00463E56" w:rsidP="004923DE">
      <w:pPr>
        <w:jc w:val="both"/>
        <w:rPr>
          <w:szCs w:val="20"/>
        </w:rPr>
      </w:pPr>
    </w:p>
    <w:p w:rsidR="00463E56" w:rsidRDefault="00463E56" w:rsidP="004923DE">
      <w:pPr>
        <w:jc w:val="both"/>
        <w:rPr>
          <w:szCs w:val="20"/>
        </w:rPr>
      </w:pPr>
    </w:p>
    <w:p w:rsidR="00463E56" w:rsidRDefault="00463E56" w:rsidP="004923DE">
      <w:pPr>
        <w:jc w:val="both"/>
        <w:rPr>
          <w:szCs w:val="20"/>
        </w:rPr>
      </w:pPr>
    </w:p>
    <w:p w:rsidR="009723BC" w:rsidRDefault="009723BC" w:rsidP="009723B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9723BC" w:rsidRDefault="009723BC" w:rsidP="009723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наставничестве на муниципальной службе </w:t>
      </w:r>
    </w:p>
    <w:p w:rsidR="009723BC" w:rsidRPr="009723BC" w:rsidRDefault="009723BC" w:rsidP="009723BC">
      <w:pPr>
        <w:jc w:val="right"/>
        <w:rPr>
          <w:sz w:val="20"/>
          <w:szCs w:val="20"/>
        </w:rPr>
      </w:pPr>
      <w:r>
        <w:rPr>
          <w:sz w:val="20"/>
          <w:szCs w:val="20"/>
        </w:rPr>
        <w:t>в Администрации муниципального образования «Увинский район»</w:t>
      </w:r>
    </w:p>
    <w:p w:rsidR="00B5577E" w:rsidRDefault="00B5577E" w:rsidP="00B5577E">
      <w:pPr>
        <w:jc w:val="both"/>
        <w:rPr>
          <w:sz w:val="28"/>
          <w:szCs w:val="20"/>
        </w:rPr>
      </w:pPr>
    </w:p>
    <w:p w:rsidR="009723BC" w:rsidRDefault="009723BC" w:rsidP="009723BC">
      <w:pPr>
        <w:jc w:val="right"/>
        <w:rPr>
          <w:sz w:val="28"/>
          <w:szCs w:val="20"/>
        </w:rPr>
      </w:pPr>
      <w:r>
        <w:rPr>
          <w:sz w:val="28"/>
          <w:szCs w:val="20"/>
        </w:rPr>
        <w:t>Утверждаю:</w:t>
      </w:r>
    </w:p>
    <w:p w:rsidR="009723BC" w:rsidRDefault="009723BC" w:rsidP="009723BC">
      <w:pPr>
        <w:jc w:val="right"/>
        <w:rPr>
          <w:sz w:val="28"/>
          <w:szCs w:val="20"/>
        </w:rPr>
      </w:pPr>
      <w:r>
        <w:rPr>
          <w:sz w:val="28"/>
          <w:szCs w:val="20"/>
        </w:rPr>
        <w:t>______________________________</w:t>
      </w:r>
    </w:p>
    <w:p w:rsidR="009723BC" w:rsidRDefault="009723BC" w:rsidP="009723BC">
      <w:pPr>
        <w:jc w:val="right"/>
        <w:rPr>
          <w:sz w:val="28"/>
          <w:szCs w:val="20"/>
        </w:rPr>
      </w:pPr>
      <w:r>
        <w:rPr>
          <w:sz w:val="28"/>
          <w:szCs w:val="20"/>
        </w:rPr>
        <w:t>______________________________</w:t>
      </w:r>
    </w:p>
    <w:p w:rsidR="009723BC" w:rsidRPr="009723BC" w:rsidRDefault="009723BC" w:rsidP="009723B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9723BC">
        <w:rPr>
          <w:sz w:val="20"/>
          <w:szCs w:val="20"/>
        </w:rPr>
        <w:t>(ФИО, должность)</w:t>
      </w:r>
    </w:p>
    <w:p w:rsidR="009723BC" w:rsidRDefault="009723BC" w:rsidP="009723BC">
      <w:pPr>
        <w:jc w:val="right"/>
        <w:rPr>
          <w:sz w:val="28"/>
          <w:szCs w:val="20"/>
        </w:rPr>
      </w:pPr>
      <w:r>
        <w:rPr>
          <w:sz w:val="28"/>
          <w:szCs w:val="20"/>
        </w:rPr>
        <w:t>«_____» _____________ 20___ год</w:t>
      </w:r>
    </w:p>
    <w:p w:rsidR="00B52309" w:rsidRDefault="00B52309" w:rsidP="00463E56">
      <w:pPr>
        <w:rPr>
          <w:b/>
          <w:sz w:val="28"/>
          <w:szCs w:val="20"/>
        </w:rPr>
      </w:pPr>
    </w:p>
    <w:p w:rsidR="009723BC" w:rsidRDefault="009723BC" w:rsidP="009723BC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Индивидуальный план обучения</w:t>
      </w:r>
    </w:p>
    <w:p w:rsidR="009723BC" w:rsidRDefault="009723BC" w:rsidP="009723BC">
      <w:pPr>
        <w:jc w:val="center"/>
        <w:rPr>
          <w:b/>
          <w:sz w:val="28"/>
          <w:szCs w:val="20"/>
        </w:rPr>
      </w:pPr>
    </w:p>
    <w:p w:rsidR="009723BC" w:rsidRDefault="009723BC" w:rsidP="009723BC">
      <w:p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____________________________________________________________________</w:t>
      </w:r>
    </w:p>
    <w:p w:rsidR="009723BC" w:rsidRPr="009723BC" w:rsidRDefault="009723BC" w:rsidP="009723BC">
      <w:pPr>
        <w:jc w:val="center"/>
        <w:rPr>
          <w:sz w:val="20"/>
          <w:szCs w:val="20"/>
        </w:rPr>
      </w:pPr>
      <w:r w:rsidRPr="009723BC">
        <w:rPr>
          <w:sz w:val="20"/>
          <w:szCs w:val="20"/>
        </w:rPr>
        <w:t>(ФИО обучаемого муниципального служащего)</w:t>
      </w:r>
    </w:p>
    <w:p w:rsidR="009723BC" w:rsidRPr="009723BC" w:rsidRDefault="009723BC" w:rsidP="009723BC">
      <w:pPr>
        <w:rPr>
          <w:sz w:val="28"/>
          <w:szCs w:val="20"/>
        </w:rPr>
      </w:pPr>
      <w:r>
        <w:rPr>
          <w:sz w:val="28"/>
          <w:szCs w:val="20"/>
        </w:rPr>
        <w:t>________________________________________________________________________________________________________________________________________</w:t>
      </w:r>
    </w:p>
    <w:p w:rsidR="00B5577E" w:rsidRDefault="009723BC" w:rsidP="009723BC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 муниципальной службы и структурного подразделения)</w:t>
      </w:r>
    </w:p>
    <w:p w:rsidR="009723BC" w:rsidRDefault="009723BC" w:rsidP="009723BC">
      <w:pPr>
        <w:jc w:val="center"/>
        <w:rPr>
          <w:sz w:val="20"/>
          <w:szCs w:val="20"/>
        </w:rPr>
      </w:pPr>
    </w:p>
    <w:p w:rsidR="009723BC" w:rsidRDefault="009723BC" w:rsidP="009723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прохождения обучения______________________________________ </w:t>
      </w:r>
    </w:p>
    <w:p w:rsidR="009723BC" w:rsidRDefault="009723BC" w:rsidP="009723BC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4901"/>
        <w:gridCol w:w="1729"/>
        <w:gridCol w:w="2464"/>
      </w:tblGrid>
      <w:tr w:rsidR="009723BC" w:rsidRPr="00B52309" w:rsidTr="009723BC">
        <w:tc>
          <w:tcPr>
            <w:tcW w:w="594" w:type="dxa"/>
          </w:tcPr>
          <w:p w:rsidR="009723BC" w:rsidRPr="00B52309" w:rsidRDefault="009723BC" w:rsidP="009723BC">
            <w:pPr>
              <w:jc w:val="center"/>
              <w:rPr>
                <w:sz w:val="28"/>
              </w:rPr>
            </w:pPr>
            <w:r w:rsidRPr="00B52309">
              <w:rPr>
                <w:sz w:val="28"/>
              </w:rPr>
              <w:t>№</w:t>
            </w:r>
          </w:p>
          <w:p w:rsidR="009723BC" w:rsidRPr="00B52309" w:rsidRDefault="009723BC" w:rsidP="009723BC">
            <w:pPr>
              <w:jc w:val="center"/>
              <w:rPr>
                <w:sz w:val="28"/>
              </w:rPr>
            </w:pPr>
            <w:proofErr w:type="gramStart"/>
            <w:r w:rsidRPr="00B52309">
              <w:rPr>
                <w:sz w:val="28"/>
              </w:rPr>
              <w:t>п</w:t>
            </w:r>
            <w:proofErr w:type="gramEnd"/>
            <w:r w:rsidRPr="00B52309">
              <w:rPr>
                <w:sz w:val="28"/>
              </w:rPr>
              <w:t>/п</w:t>
            </w:r>
          </w:p>
        </w:tc>
        <w:tc>
          <w:tcPr>
            <w:tcW w:w="4901" w:type="dxa"/>
          </w:tcPr>
          <w:p w:rsidR="009723BC" w:rsidRPr="00B52309" w:rsidRDefault="009723BC" w:rsidP="009723BC">
            <w:pPr>
              <w:jc w:val="center"/>
              <w:rPr>
                <w:sz w:val="28"/>
              </w:rPr>
            </w:pPr>
            <w:r w:rsidRPr="00B52309">
              <w:rPr>
                <w:sz w:val="28"/>
              </w:rPr>
              <w:t>Примерное содержание мероприятий</w:t>
            </w:r>
          </w:p>
        </w:tc>
        <w:tc>
          <w:tcPr>
            <w:tcW w:w="1729" w:type="dxa"/>
          </w:tcPr>
          <w:p w:rsidR="009723BC" w:rsidRPr="00B52309" w:rsidRDefault="009723BC" w:rsidP="009723BC">
            <w:pPr>
              <w:jc w:val="center"/>
              <w:rPr>
                <w:sz w:val="28"/>
              </w:rPr>
            </w:pPr>
            <w:r w:rsidRPr="00B52309">
              <w:rPr>
                <w:sz w:val="28"/>
              </w:rPr>
              <w:t>Сроки выполнения</w:t>
            </w:r>
          </w:p>
        </w:tc>
        <w:tc>
          <w:tcPr>
            <w:tcW w:w="2464" w:type="dxa"/>
          </w:tcPr>
          <w:p w:rsidR="009723BC" w:rsidRPr="00B52309" w:rsidRDefault="009723BC" w:rsidP="009723BC">
            <w:pPr>
              <w:jc w:val="center"/>
              <w:rPr>
                <w:sz w:val="28"/>
              </w:rPr>
            </w:pPr>
            <w:r w:rsidRPr="00B52309">
              <w:rPr>
                <w:sz w:val="28"/>
              </w:rPr>
              <w:t>Подпись обучаемого муниципального служащего</w:t>
            </w:r>
          </w:p>
        </w:tc>
      </w:tr>
      <w:tr w:rsidR="00463E56" w:rsidRPr="00B52309" w:rsidTr="009723BC">
        <w:tc>
          <w:tcPr>
            <w:tcW w:w="594" w:type="dxa"/>
          </w:tcPr>
          <w:p w:rsidR="00463E56" w:rsidRPr="00B52309" w:rsidRDefault="00463E56" w:rsidP="00434CED">
            <w:pPr>
              <w:jc w:val="both"/>
              <w:rPr>
                <w:sz w:val="28"/>
                <w:szCs w:val="28"/>
              </w:rPr>
            </w:pPr>
            <w:r w:rsidRPr="00B52309">
              <w:rPr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463E56" w:rsidRPr="00B52309" w:rsidRDefault="00463E56" w:rsidP="00463E56">
            <w:pPr>
              <w:jc w:val="both"/>
              <w:rPr>
                <w:sz w:val="28"/>
              </w:rPr>
            </w:pPr>
            <w:r>
              <w:rPr>
                <w:sz w:val="28"/>
              </w:rPr>
              <w:t>Ознакомление с организационной структурой органов местного самоуправления</w:t>
            </w:r>
          </w:p>
        </w:tc>
        <w:tc>
          <w:tcPr>
            <w:tcW w:w="1729" w:type="dxa"/>
          </w:tcPr>
          <w:p w:rsidR="00463E56" w:rsidRPr="00B52309" w:rsidRDefault="00463E56" w:rsidP="009723BC">
            <w:pPr>
              <w:jc w:val="center"/>
              <w:rPr>
                <w:sz w:val="28"/>
              </w:rPr>
            </w:pPr>
          </w:p>
        </w:tc>
        <w:tc>
          <w:tcPr>
            <w:tcW w:w="2464" w:type="dxa"/>
          </w:tcPr>
          <w:p w:rsidR="00463E56" w:rsidRPr="00B52309" w:rsidRDefault="00463E56" w:rsidP="009723BC">
            <w:pPr>
              <w:jc w:val="center"/>
              <w:rPr>
                <w:sz w:val="28"/>
              </w:rPr>
            </w:pPr>
          </w:p>
        </w:tc>
      </w:tr>
      <w:tr w:rsidR="00463E56" w:rsidRPr="00B52309" w:rsidTr="009723BC">
        <w:tc>
          <w:tcPr>
            <w:tcW w:w="594" w:type="dxa"/>
          </w:tcPr>
          <w:p w:rsidR="00463E56" w:rsidRPr="00B52309" w:rsidRDefault="00463E56" w:rsidP="00434CED">
            <w:pPr>
              <w:jc w:val="both"/>
              <w:rPr>
                <w:sz w:val="28"/>
                <w:szCs w:val="28"/>
              </w:rPr>
            </w:pPr>
            <w:r w:rsidRPr="00B52309">
              <w:rPr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463E56" w:rsidRPr="00B52309" w:rsidRDefault="00463E56" w:rsidP="00B52309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B52309">
              <w:rPr>
                <w:b w:val="0"/>
                <w:sz w:val="28"/>
                <w:szCs w:val="28"/>
              </w:rPr>
              <w:t>Ознакомление с правилами внутреннего трудового распорядка, нормами этики и служебного поведения</w:t>
            </w:r>
          </w:p>
        </w:tc>
        <w:tc>
          <w:tcPr>
            <w:tcW w:w="1729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3E56" w:rsidRPr="00B52309" w:rsidRDefault="00463E56" w:rsidP="009723BC">
            <w:pPr>
              <w:jc w:val="both"/>
              <w:rPr>
                <w:sz w:val="28"/>
                <w:szCs w:val="28"/>
              </w:rPr>
            </w:pPr>
          </w:p>
        </w:tc>
      </w:tr>
      <w:tr w:rsidR="00463E56" w:rsidRPr="00B52309" w:rsidTr="009723BC">
        <w:tc>
          <w:tcPr>
            <w:tcW w:w="594" w:type="dxa"/>
          </w:tcPr>
          <w:p w:rsidR="00463E56" w:rsidRPr="00B52309" w:rsidRDefault="00463E56" w:rsidP="00434CED">
            <w:pPr>
              <w:jc w:val="both"/>
              <w:rPr>
                <w:sz w:val="28"/>
                <w:szCs w:val="28"/>
              </w:rPr>
            </w:pPr>
            <w:r w:rsidRPr="00B52309">
              <w:rPr>
                <w:sz w:val="28"/>
                <w:szCs w:val="28"/>
              </w:rPr>
              <w:t>3</w:t>
            </w:r>
          </w:p>
        </w:tc>
        <w:tc>
          <w:tcPr>
            <w:tcW w:w="4901" w:type="dxa"/>
          </w:tcPr>
          <w:p w:rsidR="00463E56" w:rsidRPr="00B52309" w:rsidRDefault="00463E56" w:rsidP="00B52309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B52309">
              <w:rPr>
                <w:b w:val="0"/>
                <w:sz w:val="28"/>
                <w:szCs w:val="28"/>
              </w:rPr>
              <w:t>Ознакомление с основными правовыми актами, регламентирующими структуру органов местного самоуправления муниципального образования «Увинский район», служебную деятельность обучаемого муниципального служащего (в том числе с должностной инструкцией, положением о структурном подразделении)</w:t>
            </w:r>
          </w:p>
        </w:tc>
        <w:tc>
          <w:tcPr>
            <w:tcW w:w="1729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3E56" w:rsidRPr="00B52309" w:rsidRDefault="00463E56" w:rsidP="009723BC">
            <w:pPr>
              <w:jc w:val="both"/>
              <w:rPr>
                <w:sz w:val="28"/>
                <w:szCs w:val="28"/>
              </w:rPr>
            </w:pPr>
          </w:p>
        </w:tc>
      </w:tr>
      <w:tr w:rsidR="00463E56" w:rsidRPr="00B52309" w:rsidTr="009723BC">
        <w:tc>
          <w:tcPr>
            <w:tcW w:w="594" w:type="dxa"/>
          </w:tcPr>
          <w:p w:rsidR="00463E56" w:rsidRPr="00B52309" w:rsidRDefault="00463E56" w:rsidP="00434CED">
            <w:pPr>
              <w:jc w:val="both"/>
              <w:rPr>
                <w:sz w:val="28"/>
                <w:szCs w:val="28"/>
              </w:rPr>
            </w:pPr>
            <w:r w:rsidRPr="00B52309">
              <w:rPr>
                <w:sz w:val="28"/>
                <w:szCs w:val="28"/>
              </w:rPr>
              <w:t>4</w:t>
            </w:r>
          </w:p>
        </w:tc>
        <w:tc>
          <w:tcPr>
            <w:tcW w:w="4901" w:type="dxa"/>
          </w:tcPr>
          <w:p w:rsidR="00463E56" w:rsidRPr="00B52309" w:rsidRDefault="00463E56" w:rsidP="00B52309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B52309">
              <w:rPr>
                <w:b w:val="0"/>
                <w:sz w:val="28"/>
                <w:szCs w:val="28"/>
              </w:rPr>
              <w:t>Ознакомление с документооборотом, изучение единых требований к составлению документов и порядок их согласования (официальные письма, распоряжения и постановления)</w:t>
            </w:r>
          </w:p>
        </w:tc>
        <w:tc>
          <w:tcPr>
            <w:tcW w:w="1729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3E56" w:rsidRPr="00B52309" w:rsidRDefault="00463E56" w:rsidP="009723BC">
            <w:pPr>
              <w:jc w:val="both"/>
              <w:rPr>
                <w:sz w:val="28"/>
                <w:szCs w:val="28"/>
              </w:rPr>
            </w:pPr>
          </w:p>
        </w:tc>
      </w:tr>
      <w:tr w:rsidR="00463E56" w:rsidRPr="00B52309" w:rsidTr="009723BC">
        <w:tc>
          <w:tcPr>
            <w:tcW w:w="594" w:type="dxa"/>
          </w:tcPr>
          <w:p w:rsidR="00463E56" w:rsidRPr="00B52309" w:rsidRDefault="00463E56" w:rsidP="00434CED">
            <w:pPr>
              <w:jc w:val="both"/>
              <w:rPr>
                <w:sz w:val="28"/>
                <w:szCs w:val="28"/>
              </w:rPr>
            </w:pPr>
            <w:r w:rsidRPr="00B52309">
              <w:rPr>
                <w:sz w:val="28"/>
                <w:szCs w:val="28"/>
              </w:rPr>
              <w:t>5</w:t>
            </w:r>
          </w:p>
        </w:tc>
        <w:tc>
          <w:tcPr>
            <w:tcW w:w="4901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 w:rsidRPr="00B52309">
              <w:rPr>
                <w:b w:val="0"/>
                <w:sz w:val="28"/>
                <w:szCs w:val="28"/>
              </w:rPr>
              <w:t>Изучение программных продуктов, используемых в служебной деятельности и применение их в работе системы (система «</w:t>
            </w:r>
            <w:proofErr w:type="spellStart"/>
            <w:r w:rsidRPr="00B52309">
              <w:rPr>
                <w:b w:val="0"/>
                <w:sz w:val="28"/>
                <w:szCs w:val="28"/>
              </w:rPr>
              <w:t>Директум</w:t>
            </w:r>
            <w:proofErr w:type="spellEnd"/>
            <w:r w:rsidRPr="00B52309">
              <w:rPr>
                <w:b w:val="0"/>
                <w:sz w:val="28"/>
                <w:szCs w:val="28"/>
              </w:rPr>
              <w:t>», «Консультант +»)</w:t>
            </w:r>
          </w:p>
        </w:tc>
        <w:tc>
          <w:tcPr>
            <w:tcW w:w="1729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3E56" w:rsidRPr="00B52309" w:rsidRDefault="00463E56" w:rsidP="009723BC">
            <w:pPr>
              <w:jc w:val="both"/>
              <w:rPr>
                <w:sz w:val="28"/>
                <w:szCs w:val="28"/>
              </w:rPr>
            </w:pPr>
          </w:p>
        </w:tc>
      </w:tr>
      <w:tr w:rsidR="00463E56" w:rsidRPr="00B52309" w:rsidTr="009723BC">
        <w:tc>
          <w:tcPr>
            <w:tcW w:w="594" w:type="dxa"/>
          </w:tcPr>
          <w:p w:rsidR="00463E56" w:rsidRPr="00B52309" w:rsidRDefault="00463E56" w:rsidP="00434CED">
            <w:pPr>
              <w:jc w:val="both"/>
              <w:rPr>
                <w:sz w:val="28"/>
                <w:szCs w:val="28"/>
              </w:rPr>
            </w:pPr>
            <w:r w:rsidRPr="00B52309">
              <w:rPr>
                <w:sz w:val="28"/>
                <w:szCs w:val="28"/>
              </w:rPr>
              <w:t>6</w:t>
            </w:r>
          </w:p>
        </w:tc>
        <w:tc>
          <w:tcPr>
            <w:tcW w:w="4901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Ознакомление с п</w:t>
            </w:r>
            <w:r w:rsidRPr="00B52309">
              <w:rPr>
                <w:b w:val="0"/>
                <w:sz w:val="28"/>
                <w:szCs w:val="28"/>
              </w:rPr>
              <w:t>равила</w:t>
            </w:r>
            <w:r>
              <w:rPr>
                <w:b w:val="0"/>
                <w:sz w:val="28"/>
                <w:szCs w:val="28"/>
              </w:rPr>
              <w:t xml:space="preserve">ми </w:t>
            </w:r>
            <w:r w:rsidRPr="00B52309">
              <w:rPr>
                <w:b w:val="0"/>
                <w:sz w:val="28"/>
                <w:szCs w:val="28"/>
              </w:rPr>
              <w:t xml:space="preserve"> поведения в случае чрезвычайной ситуации</w:t>
            </w:r>
          </w:p>
        </w:tc>
        <w:tc>
          <w:tcPr>
            <w:tcW w:w="1729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3E56" w:rsidRPr="00B52309" w:rsidRDefault="00463E56" w:rsidP="009723BC">
            <w:pPr>
              <w:jc w:val="both"/>
              <w:rPr>
                <w:sz w:val="28"/>
                <w:szCs w:val="28"/>
              </w:rPr>
            </w:pPr>
          </w:p>
        </w:tc>
      </w:tr>
      <w:tr w:rsidR="00463E56" w:rsidRPr="00B52309" w:rsidTr="009723BC">
        <w:tc>
          <w:tcPr>
            <w:tcW w:w="594" w:type="dxa"/>
          </w:tcPr>
          <w:p w:rsidR="00463E56" w:rsidRPr="00B52309" w:rsidRDefault="00463E56" w:rsidP="00434CED">
            <w:pPr>
              <w:jc w:val="both"/>
              <w:rPr>
                <w:sz w:val="28"/>
                <w:szCs w:val="28"/>
              </w:rPr>
            </w:pPr>
            <w:r w:rsidRPr="00B52309">
              <w:rPr>
                <w:sz w:val="28"/>
                <w:szCs w:val="28"/>
              </w:rPr>
              <w:t>7</w:t>
            </w:r>
          </w:p>
        </w:tc>
        <w:tc>
          <w:tcPr>
            <w:tcW w:w="4901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Изучение правил</w:t>
            </w:r>
            <w:r w:rsidRPr="00B52309">
              <w:rPr>
                <w:b w:val="0"/>
                <w:sz w:val="28"/>
                <w:szCs w:val="28"/>
              </w:rPr>
              <w:t xml:space="preserve"> работы с персональными данными</w:t>
            </w:r>
          </w:p>
        </w:tc>
        <w:tc>
          <w:tcPr>
            <w:tcW w:w="1729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3E56" w:rsidRPr="00B52309" w:rsidRDefault="00463E56" w:rsidP="009723BC">
            <w:pPr>
              <w:jc w:val="both"/>
              <w:rPr>
                <w:sz w:val="28"/>
                <w:szCs w:val="28"/>
              </w:rPr>
            </w:pPr>
          </w:p>
        </w:tc>
      </w:tr>
      <w:tr w:rsidR="00463E56" w:rsidRPr="00B52309" w:rsidTr="009723BC">
        <w:tc>
          <w:tcPr>
            <w:tcW w:w="594" w:type="dxa"/>
          </w:tcPr>
          <w:p w:rsidR="00463E56" w:rsidRPr="00B52309" w:rsidRDefault="00463E56" w:rsidP="00434CED">
            <w:pPr>
              <w:jc w:val="both"/>
              <w:rPr>
                <w:sz w:val="28"/>
                <w:szCs w:val="28"/>
              </w:rPr>
            </w:pPr>
            <w:r w:rsidRPr="00B52309">
              <w:rPr>
                <w:sz w:val="28"/>
                <w:szCs w:val="28"/>
              </w:rPr>
              <w:t>8</w:t>
            </w:r>
          </w:p>
        </w:tc>
        <w:tc>
          <w:tcPr>
            <w:tcW w:w="4901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Ознакомление с</w:t>
            </w:r>
            <w:r w:rsidRPr="00B52309">
              <w:rPr>
                <w:b w:val="0"/>
                <w:sz w:val="28"/>
                <w:szCs w:val="28"/>
              </w:rPr>
              <w:t xml:space="preserve"> правила</w:t>
            </w:r>
            <w:r>
              <w:rPr>
                <w:b w:val="0"/>
                <w:sz w:val="28"/>
                <w:szCs w:val="28"/>
              </w:rPr>
              <w:t>ми</w:t>
            </w:r>
            <w:r w:rsidRPr="00B52309">
              <w:rPr>
                <w:b w:val="0"/>
                <w:sz w:val="28"/>
                <w:szCs w:val="28"/>
              </w:rPr>
              <w:t xml:space="preserve"> архивного делопроизводства</w:t>
            </w:r>
          </w:p>
        </w:tc>
        <w:tc>
          <w:tcPr>
            <w:tcW w:w="1729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3E56" w:rsidRPr="00B52309" w:rsidRDefault="00463E56" w:rsidP="009723BC">
            <w:pPr>
              <w:jc w:val="both"/>
              <w:rPr>
                <w:sz w:val="28"/>
                <w:szCs w:val="28"/>
              </w:rPr>
            </w:pPr>
          </w:p>
        </w:tc>
      </w:tr>
      <w:tr w:rsidR="00463E56" w:rsidRPr="00B52309" w:rsidTr="009723BC">
        <w:tc>
          <w:tcPr>
            <w:tcW w:w="594" w:type="dxa"/>
          </w:tcPr>
          <w:p w:rsidR="00463E56" w:rsidRPr="00B52309" w:rsidRDefault="00463E56" w:rsidP="00434CED">
            <w:pPr>
              <w:jc w:val="both"/>
              <w:rPr>
                <w:sz w:val="28"/>
                <w:szCs w:val="28"/>
              </w:rPr>
            </w:pPr>
            <w:r w:rsidRPr="00B52309">
              <w:rPr>
                <w:sz w:val="28"/>
                <w:szCs w:val="28"/>
              </w:rPr>
              <w:t>9</w:t>
            </w:r>
          </w:p>
        </w:tc>
        <w:tc>
          <w:tcPr>
            <w:tcW w:w="4901" w:type="dxa"/>
          </w:tcPr>
          <w:p w:rsidR="00463E56" w:rsidRPr="00B52309" w:rsidRDefault="00463E56" w:rsidP="0087236D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Ознакомление с основами противодействия</w:t>
            </w:r>
            <w:r w:rsidRPr="00B52309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B52309">
              <w:rPr>
                <w:b w:val="0"/>
                <w:sz w:val="28"/>
                <w:szCs w:val="28"/>
              </w:rPr>
              <w:t>коррупции</w:t>
            </w:r>
          </w:p>
        </w:tc>
        <w:tc>
          <w:tcPr>
            <w:tcW w:w="1729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3E56" w:rsidRPr="00B52309" w:rsidRDefault="00463E56" w:rsidP="009723BC">
            <w:pPr>
              <w:jc w:val="both"/>
              <w:rPr>
                <w:sz w:val="28"/>
                <w:szCs w:val="28"/>
              </w:rPr>
            </w:pPr>
          </w:p>
        </w:tc>
      </w:tr>
      <w:tr w:rsidR="00463E56" w:rsidRPr="00B52309" w:rsidTr="009723BC">
        <w:tc>
          <w:tcPr>
            <w:tcW w:w="594" w:type="dxa"/>
          </w:tcPr>
          <w:p w:rsidR="00463E56" w:rsidRPr="00B52309" w:rsidRDefault="00463E56" w:rsidP="00434CED">
            <w:pPr>
              <w:jc w:val="both"/>
              <w:rPr>
                <w:sz w:val="28"/>
                <w:szCs w:val="28"/>
              </w:rPr>
            </w:pPr>
            <w:r w:rsidRPr="00B52309">
              <w:rPr>
                <w:sz w:val="28"/>
                <w:szCs w:val="28"/>
              </w:rPr>
              <w:t>10</w:t>
            </w:r>
          </w:p>
        </w:tc>
        <w:tc>
          <w:tcPr>
            <w:tcW w:w="4901" w:type="dxa"/>
          </w:tcPr>
          <w:p w:rsidR="00463E56" w:rsidRPr="00B52309" w:rsidRDefault="00463E56" w:rsidP="0087236D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Ознакомление с порядком присвоения к</w:t>
            </w:r>
            <w:r w:rsidRPr="00B52309">
              <w:rPr>
                <w:b w:val="0"/>
                <w:sz w:val="28"/>
                <w:szCs w:val="28"/>
              </w:rPr>
              <w:t>лассны</w:t>
            </w:r>
            <w:r>
              <w:rPr>
                <w:b w:val="0"/>
                <w:sz w:val="28"/>
                <w:szCs w:val="28"/>
              </w:rPr>
              <w:t>х</w:t>
            </w:r>
            <w:r w:rsidRPr="00B52309">
              <w:rPr>
                <w:b w:val="0"/>
                <w:sz w:val="28"/>
                <w:szCs w:val="28"/>
              </w:rPr>
              <w:t xml:space="preserve"> чин</w:t>
            </w:r>
            <w:r>
              <w:rPr>
                <w:b w:val="0"/>
                <w:sz w:val="28"/>
                <w:szCs w:val="28"/>
              </w:rPr>
              <w:t>ов</w:t>
            </w:r>
            <w:r w:rsidRPr="00B52309">
              <w:rPr>
                <w:b w:val="0"/>
                <w:sz w:val="28"/>
                <w:szCs w:val="28"/>
              </w:rPr>
              <w:t xml:space="preserve"> муниципальны</w:t>
            </w:r>
            <w:r>
              <w:rPr>
                <w:b w:val="0"/>
                <w:sz w:val="28"/>
                <w:szCs w:val="28"/>
              </w:rPr>
              <w:t>м</w:t>
            </w:r>
            <w:r w:rsidRPr="00B52309">
              <w:rPr>
                <w:b w:val="0"/>
                <w:sz w:val="28"/>
                <w:szCs w:val="28"/>
              </w:rPr>
              <w:t xml:space="preserve"> служащи</w:t>
            </w:r>
            <w:r>
              <w:rPr>
                <w:b w:val="0"/>
                <w:sz w:val="28"/>
                <w:szCs w:val="28"/>
              </w:rPr>
              <w:t xml:space="preserve">м </w:t>
            </w:r>
          </w:p>
        </w:tc>
        <w:tc>
          <w:tcPr>
            <w:tcW w:w="1729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3E56" w:rsidRPr="00B52309" w:rsidRDefault="00463E56" w:rsidP="009723BC">
            <w:pPr>
              <w:jc w:val="both"/>
              <w:rPr>
                <w:sz w:val="28"/>
                <w:szCs w:val="28"/>
              </w:rPr>
            </w:pPr>
          </w:p>
        </w:tc>
      </w:tr>
      <w:tr w:rsidR="00463E56" w:rsidRPr="00B52309" w:rsidTr="009723BC">
        <w:tc>
          <w:tcPr>
            <w:tcW w:w="594" w:type="dxa"/>
          </w:tcPr>
          <w:p w:rsidR="00463E56" w:rsidRPr="00B52309" w:rsidRDefault="00463E56" w:rsidP="00434CED">
            <w:pPr>
              <w:jc w:val="both"/>
              <w:rPr>
                <w:sz w:val="28"/>
                <w:szCs w:val="28"/>
              </w:rPr>
            </w:pPr>
            <w:r w:rsidRPr="00B52309">
              <w:rPr>
                <w:sz w:val="28"/>
                <w:szCs w:val="28"/>
              </w:rPr>
              <w:t>11</w:t>
            </w:r>
          </w:p>
        </w:tc>
        <w:tc>
          <w:tcPr>
            <w:tcW w:w="4901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Ознакомление с п</w:t>
            </w:r>
            <w:r w:rsidRPr="00B52309">
              <w:rPr>
                <w:b w:val="0"/>
                <w:sz w:val="28"/>
                <w:szCs w:val="28"/>
              </w:rPr>
              <w:t>роведение</w:t>
            </w:r>
            <w:r>
              <w:rPr>
                <w:b w:val="0"/>
                <w:sz w:val="28"/>
                <w:szCs w:val="28"/>
              </w:rPr>
              <w:t>м</w:t>
            </w:r>
            <w:r w:rsidRPr="00B52309">
              <w:rPr>
                <w:b w:val="0"/>
                <w:sz w:val="28"/>
                <w:szCs w:val="28"/>
              </w:rPr>
              <w:t xml:space="preserve"> аттестации муниципальных служащих</w:t>
            </w:r>
          </w:p>
        </w:tc>
        <w:tc>
          <w:tcPr>
            <w:tcW w:w="1729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3E56" w:rsidRPr="00B52309" w:rsidRDefault="00463E56" w:rsidP="009723BC">
            <w:pPr>
              <w:jc w:val="both"/>
              <w:rPr>
                <w:sz w:val="28"/>
                <w:szCs w:val="28"/>
              </w:rPr>
            </w:pPr>
          </w:p>
        </w:tc>
      </w:tr>
      <w:tr w:rsidR="00463E56" w:rsidRPr="00B52309" w:rsidTr="009723BC">
        <w:tc>
          <w:tcPr>
            <w:tcW w:w="594" w:type="dxa"/>
          </w:tcPr>
          <w:p w:rsidR="00463E56" w:rsidRPr="00B52309" w:rsidRDefault="00463E56" w:rsidP="00434C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01" w:type="dxa"/>
          </w:tcPr>
          <w:p w:rsidR="00463E56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Участие в общественной жизни</w:t>
            </w:r>
            <w:r w:rsidRPr="00B52309">
              <w:rPr>
                <w:b w:val="0"/>
                <w:sz w:val="28"/>
                <w:szCs w:val="28"/>
              </w:rPr>
              <w:t xml:space="preserve"> коллектива (спорт, отдых, участие в мероприятиях, поездки в театр, посещение музеев и концертов)</w:t>
            </w:r>
            <w:r>
              <w:rPr>
                <w:b w:val="0"/>
                <w:sz w:val="28"/>
                <w:szCs w:val="28"/>
              </w:rPr>
              <w:t xml:space="preserve"> и района (участие в </w:t>
            </w:r>
            <w:proofErr w:type="gramStart"/>
            <w:r>
              <w:rPr>
                <w:b w:val="0"/>
                <w:sz w:val="28"/>
                <w:szCs w:val="28"/>
              </w:rPr>
              <w:t>мероприятиях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проводимых на территории района)</w:t>
            </w:r>
          </w:p>
        </w:tc>
        <w:tc>
          <w:tcPr>
            <w:tcW w:w="1729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3E56" w:rsidRPr="00B52309" w:rsidRDefault="00463E56" w:rsidP="009723BC">
            <w:pPr>
              <w:jc w:val="both"/>
              <w:rPr>
                <w:sz w:val="28"/>
                <w:szCs w:val="28"/>
              </w:rPr>
            </w:pPr>
          </w:p>
        </w:tc>
      </w:tr>
      <w:tr w:rsidR="00463E56" w:rsidRPr="00B52309" w:rsidTr="009723BC">
        <w:tc>
          <w:tcPr>
            <w:tcW w:w="594" w:type="dxa"/>
          </w:tcPr>
          <w:p w:rsidR="00463E56" w:rsidRPr="00B52309" w:rsidRDefault="00463E56" w:rsidP="009723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901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Иные мероприятия:</w:t>
            </w:r>
            <w:r w:rsidRPr="00B52309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</w:tcPr>
          <w:p w:rsidR="00463E56" w:rsidRPr="00B52309" w:rsidRDefault="00463E56" w:rsidP="000F1D12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  <w:tab w:val="left" w:pos="1418"/>
              </w:tabs>
              <w:spacing w:before="120" w:after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3E56" w:rsidRPr="00B52309" w:rsidRDefault="00463E56" w:rsidP="009723BC">
            <w:pPr>
              <w:jc w:val="both"/>
              <w:rPr>
                <w:sz w:val="28"/>
                <w:szCs w:val="28"/>
              </w:rPr>
            </w:pPr>
          </w:p>
        </w:tc>
      </w:tr>
    </w:tbl>
    <w:p w:rsidR="00ED1EFD" w:rsidRDefault="00ED1EFD" w:rsidP="009723BC">
      <w:pPr>
        <w:jc w:val="both"/>
        <w:rPr>
          <w:sz w:val="28"/>
          <w:szCs w:val="28"/>
        </w:rPr>
      </w:pPr>
    </w:p>
    <w:p w:rsidR="009723BC" w:rsidRDefault="00B52309" w:rsidP="009723BC">
      <w:p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Индивидуальный план разработали</w:t>
      </w:r>
      <w:r w:rsidR="0087236D">
        <w:rPr>
          <w:sz w:val="28"/>
          <w:szCs w:val="28"/>
        </w:rPr>
        <w:t>:</w:t>
      </w:r>
    </w:p>
    <w:p w:rsidR="0087236D" w:rsidRDefault="0087236D" w:rsidP="009723BC">
      <w:pPr>
        <w:jc w:val="both"/>
        <w:rPr>
          <w:sz w:val="28"/>
          <w:szCs w:val="28"/>
        </w:rPr>
      </w:pPr>
    </w:p>
    <w:p w:rsidR="0087236D" w:rsidRDefault="0087236D" w:rsidP="009723BC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Наставник</w:t>
      </w:r>
    </w:p>
    <w:p w:rsidR="0087236D" w:rsidRDefault="0087236D" w:rsidP="009723B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7236D" w:rsidRPr="0087236D" w:rsidRDefault="0087236D" w:rsidP="0087236D">
      <w:pPr>
        <w:jc w:val="center"/>
        <w:rPr>
          <w:sz w:val="20"/>
          <w:szCs w:val="28"/>
        </w:rPr>
      </w:pPr>
      <w:r w:rsidRPr="0087236D">
        <w:rPr>
          <w:sz w:val="20"/>
          <w:szCs w:val="28"/>
        </w:rPr>
        <w:t>(должность, ФИО)</w:t>
      </w:r>
    </w:p>
    <w:p w:rsidR="0087236D" w:rsidRDefault="0087236D" w:rsidP="008723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 «____»_____________ 20____ г.</w:t>
      </w:r>
    </w:p>
    <w:p w:rsidR="00B5577E" w:rsidRPr="0087236D" w:rsidRDefault="0087236D" w:rsidP="00872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7236D">
        <w:rPr>
          <w:sz w:val="20"/>
          <w:szCs w:val="20"/>
        </w:rPr>
        <w:t>(подпись)</w:t>
      </w:r>
    </w:p>
    <w:p w:rsidR="00B5577E" w:rsidRDefault="00B5577E" w:rsidP="00B5577E">
      <w:pPr>
        <w:jc w:val="right"/>
        <w:rPr>
          <w:sz w:val="28"/>
          <w:szCs w:val="20"/>
        </w:rPr>
      </w:pPr>
    </w:p>
    <w:p w:rsidR="0087236D" w:rsidRPr="00B5577E" w:rsidRDefault="0087236D" w:rsidP="00B5577E">
      <w:pPr>
        <w:jc w:val="right"/>
        <w:rPr>
          <w:sz w:val="28"/>
          <w:szCs w:val="20"/>
        </w:rPr>
      </w:pPr>
    </w:p>
    <w:p w:rsidR="0087236D" w:rsidRDefault="0087236D" w:rsidP="0087236D">
      <w:pPr>
        <w:jc w:val="both"/>
        <w:rPr>
          <w:sz w:val="28"/>
          <w:szCs w:val="28"/>
        </w:rPr>
      </w:pPr>
      <w:r>
        <w:rPr>
          <w:sz w:val="28"/>
          <w:szCs w:val="28"/>
        </w:rPr>
        <w:t>Обучаемый муниципальный служащий</w:t>
      </w:r>
    </w:p>
    <w:p w:rsidR="0087236D" w:rsidRDefault="0087236D" w:rsidP="008723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7236D" w:rsidRPr="0087236D" w:rsidRDefault="0087236D" w:rsidP="0087236D">
      <w:pPr>
        <w:jc w:val="center"/>
        <w:rPr>
          <w:sz w:val="20"/>
          <w:szCs w:val="28"/>
        </w:rPr>
      </w:pPr>
      <w:r w:rsidRPr="0087236D">
        <w:rPr>
          <w:sz w:val="20"/>
          <w:szCs w:val="28"/>
        </w:rPr>
        <w:t>(должность, ФИО)</w:t>
      </w:r>
    </w:p>
    <w:p w:rsidR="0087236D" w:rsidRDefault="0087236D" w:rsidP="008723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 «____»_____________ 20____ г.</w:t>
      </w:r>
    </w:p>
    <w:p w:rsidR="008528C9" w:rsidRPr="00463E56" w:rsidRDefault="0087236D" w:rsidP="00463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87236D">
        <w:rPr>
          <w:sz w:val="20"/>
          <w:szCs w:val="20"/>
        </w:rPr>
        <w:t>(подпись)</w:t>
      </w:r>
    </w:p>
    <w:p w:rsidR="00ED1EFD" w:rsidRDefault="008528C9" w:rsidP="00ED1EF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ED1EFD" w:rsidRDefault="00ED1EFD" w:rsidP="00ED1EF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Положению о наставничестве на муниципальной службе </w:t>
      </w:r>
    </w:p>
    <w:p w:rsidR="00ED1EFD" w:rsidRPr="009723BC" w:rsidRDefault="00ED1EFD" w:rsidP="00ED1EFD">
      <w:pPr>
        <w:jc w:val="right"/>
        <w:rPr>
          <w:sz w:val="20"/>
          <w:szCs w:val="20"/>
        </w:rPr>
      </w:pPr>
      <w:r>
        <w:rPr>
          <w:sz w:val="20"/>
          <w:szCs w:val="20"/>
        </w:rPr>
        <w:t>в Администрации муниципального образования «Увинский район»</w:t>
      </w:r>
    </w:p>
    <w:p w:rsidR="00B5577E" w:rsidRDefault="00B5577E" w:rsidP="00BC5D4A">
      <w:pPr>
        <w:jc w:val="center"/>
        <w:rPr>
          <w:sz w:val="28"/>
          <w:szCs w:val="20"/>
        </w:rPr>
      </w:pPr>
    </w:p>
    <w:p w:rsidR="00BC5D4A" w:rsidRPr="003F2954" w:rsidRDefault="008528C9" w:rsidP="008528C9">
      <w:pPr>
        <w:jc w:val="center"/>
        <w:rPr>
          <w:b/>
          <w:sz w:val="26"/>
          <w:szCs w:val="26"/>
        </w:rPr>
      </w:pPr>
      <w:r w:rsidRPr="003F2954">
        <w:rPr>
          <w:b/>
          <w:sz w:val="26"/>
          <w:szCs w:val="26"/>
        </w:rPr>
        <w:t>О</w:t>
      </w:r>
      <w:r w:rsidR="00BC5D4A" w:rsidRPr="003F2954">
        <w:rPr>
          <w:b/>
          <w:sz w:val="26"/>
          <w:szCs w:val="26"/>
        </w:rPr>
        <w:t>тзыв</w:t>
      </w:r>
    </w:p>
    <w:p w:rsidR="00BC5D4A" w:rsidRPr="003F2954" w:rsidRDefault="00BC5D4A" w:rsidP="00BC5D4A">
      <w:pPr>
        <w:jc w:val="center"/>
        <w:rPr>
          <w:b/>
          <w:sz w:val="26"/>
          <w:szCs w:val="26"/>
        </w:rPr>
      </w:pPr>
      <w:r w:rsidRPr="003F2954">
        <w:rPr>
          <w:b/>
          <w:sz w:val="26"/>
          <w:szCs w:val="26"/>
        </w:rPr>
        <w:t>об итогах выполнения обучаемым муниципальным служащим</w:t>
      </w:r>
    </w:p>
    <w:p w:rsidR="00BC5D4A" w:rsidRPr="003F2954" w:rsidRDefault="00BC5D4A" w:rsidP="00BC5D4A">
      <w:pPr>
        <w:jc w:val="center"/>
        <w:rPr>
          <w:b/>
          <w:sz w:val="26"/>
          <w:szCs w:val="26"/>
        </w:rPr>
      </w:pPr>
      <w:r w:rsidRPr="003F2954">
        <w:rPr>
          <w:b/>
          <w:sz w:val="26"/>
          <w:szCs w:val="26"/>
        </w:rPr>
        <w:t>индивидуального плана обучения</w:t>
      </w:r>
    </w:p>
    <w:p w:rsidR="008528C9" w:rsidRDefault="008528C9" w:rsidP="008528C9">
      <w:pPr>
        <w:rPr>
          <w:sz w:val="28"/>
          <w:szCs w:val="20"/>
        </w:rPr>
      </w:pPr>
      <w:r w:rsidRPr="003F2954">
        <w:rPr>
          <w:sz w:val="26"/>
          <w:szCs w:val="26"/>
        </w:rPr>
        <w:t>______________________________________________________________</w:t>
      </w:r>
      <w:r w:rsidR="003F2954">
        <w:rPr>
          <w:sz w:val="26"/>
          <w:szCs w:val="26"/>
        </w:rPr>
        <w:t>_____</w:t>
      </w:r>
      <w:r w:rsidRPr="003F2954">
        <w:rPr>
          <w:sz w:val="26"/>
          <w:szCs w:val="26"/>
        </w:rPr>
        <w:t>______</w:t>
      </w:r>
    </w:p>
    <w:p w:rsidR="008528C9" w:rsidRPr="009723BC" w:rsidRDefault="008528C9" w:rsidP="008528C9">
      <w:pPr>
        <w:jc w:val="center"/>
        <w:rPr>
          <w:sz w:val="20"/>
          <w:szCs w:val="20"/>
        </w:rPr>
      </w:pPr>
      <w:r w:rsidRPr="009723BC">
        <w:rPr>
          <w:sz w:val="20"/>
          <w:szCs w:val="20"/>
        </w:rPr>
        <w:t>(ФИО обучаемого муниципального служащего)</w:t>
      </w:r>
    </w:p>
    <w:p w:rsidR="008528C9" w:rsidRDefault="008528C9" w:rsidP="008528C9">
      <w:pPr>
        <w:jc w:val="center"/>
        <w:rPr>
          <w:sz w:val="20"/>
          <w:szCs w:val="20"/>
        </w:rPr>
      </w:pPr>
    </w:p>
    <w:p w:rsidR="00BC5D4A" w:rsidRPr="003F2954" w:rsidRDefault="003F2954" w:rsidP="008528C9">
      <w:pPr>
        <w:jc w:val="both"/>
        <w:rPr>
          <w:sz w:val="26"/>
          <w:szCs w:val="26"/>
        </w:rPr>
      </w:pPr>
      <w:r w:rsidRPr="003F2954">
        <w:rPr>
          <w:sz w:val="26"/>
          <w:szCs w:val="26"/>
        </w:rPr>
        <w:t>з</w:t>
      </w:r>
      <w:r w:rsidR="008528C9" w:rsidRPr="003F2954">
        <w:rPr>
          <w:sz w:val="26"/>
          <w:szCs w:val="26"/>
        </w:rPr>
        <w:t xml:space="preserve">а период прохождения обучения </w:t>
      </w:r>
      <w:r w:rsidR="00BC5D4A" w:rsidRPr="003F2954">
        <w:rPr>
          <w:sz w:val="26"/>
          <w:szCs w:val="26"/>
        </w:rPr>
        <w:t>приобрел следующие знания и навыки:</w:t>
      </w:r>
    </w:p>
    <w:p w:rsidR="00BC5D4A" w:rsidRPr="003F2954" w:rsidRDefault="00BC5D4A" w:rsidP="00BC5D4A">
      <w:pPr>
        <w:jc w:val="both"/>
        <w:rPr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BC5D4A" w:rsidRPr="003F2954" w:rsidTr="003F2954">
        <w:tc>
          <w:tcPr>
            <w:tcW w:w="5495" w:type="dxa"/>
          </w:tcPr>
          <w:p w:rsidR="00BC5D4A" w:rsidRPr="003F2954" w:rsidRDefault="00BC5D4A" w:rsidP="00BC5D4A">
            <w:pPr>
              <w:jc w:val="center"/>
              <w:rPr>
                <w:sz w:val="26"/>
                <w:szCs w:val="26"/>
              </w:rPr>
            </w:pPr>
            <w:r w:rsidRPr="003F2954">
              <w:rPr>
                <w:sz w:val="26"/>
                <w:szCs w:val="26"/>
              </w:rPr>
              <w:t>Знания и навыки</w:t>
            </w:r>
          </w:p>
        </w:tc>
        <w:tc>
          <w:tcPr>
            <w:tcW w:w="4359" w:type="dxa"/>
          </w:tcPr>
          <w:p w:rsidR="00BC5D4A" w:rsidRPr="003F2954" w:rsidRDefault="00BC5D4A" w:rsidP="00BC5D4A">
            <w:pPr>
              <w:jc w:val="center"/>
              <w:rPr>
                <w:sz w:val="26"/>
                <w:szCs w:val="26"/>
              </w:rPr>
            </w:pPr>
            <w:r w:rsidRPr="003F2954">
              <w:rPr>
                <w:sz w:val="26"/>
                <w:szCs w:val="26"/>
              </w:rPr>
              <w:t>Комментарии</w:t>
            </w:r>
          </w:p>
        </w:tc>
      </w:tr>
      <w:tr w:rsidR="00BC5D4A" w:rsidRPr="003F2954" w:rsidTr="003F2954">
        <w:tc>
          <w:tcPr>
            <w:tcW w:w="5495" w:type="dxa"/>
          </w:tcPr>
          <w:p w:rsidR="00BC5D4A" w:rsidRPr="003F2954" w:rsidRDefault="00BC5D4A" w:rsidP="00BC5D4A">
            <w:pPr>
              <w:jc w:val="both"/>
              <w:rPr>
                <w:sz w:val="26"/>
                <w:szCs w:val="26"/>
              </w:rPr>
            </w:pPr>
            <w:r w:rsidRPr="003F2954">
              <w:rPr>
                <w:sz w:val="26"/>
                <w:szCs w:val="26"/>
              </w:rPr>
              <w:t>Теоретические знания, знания нормативно правовой базы, регламентирующей профессиональную деятельность</w:t>
            </w:r>
          </w:p>
        </w:tc>
        <w:tc>
          <w:tcPr>
            <w:tcW w:w="4359" w:type="dxa"/>
          </w:tcPr>
          <w:p w:rsidR="00BC5D4A" w:rsidRPr="003F2954" w:rsidRDefault="00BC5D4A" w:rsidP="00BC5D4A">
            <w:pPr>
              <w:jc w:val="both"/>
              <w:rPr>
                <w:sz w:val="26"/>
                <w:szCs w:val="26"/>
              </w:rPr>
            </w:pPr>
          </w:p>
        </w:tc>
      </w:tr>
      <w:tr w:rsidR="00BC5D4A" w:rsidRPr="003F2954" w:rsidTr="003F2954">
        <w:tc>
          <w:tcPr>
            <w:tcW w:w="5495" w:type="dxa"/>
          </w:tcPr>
          <w:p w:rsidR="00BC5D4A" w:rsidRPr="003F2954" w:rsidRDefault="00BC5D4A" w:rsidP="003F2954">
            <w:pPr>
              <w:jc w:val="both"/>
              <w:rPr>
                <w:sz w:val="26"/>
                <w:szCs w:val="26"/>
              </w:rPr>
            </w:pPr>
            <w:r w:rsidRPr="003F2954">
              <w:rPr>
                <w:sz w:val="26"/>
                <w:szCs w:val="26"/>
              </w:rPr>
              <w:t>Теоретические знания, знания нормативно правовой базы, регламентирующей муниципальную службу в Российской Федерации, в Удмуртской Республике</w:t>
            </w:r>
          </w:p>
        </w:tc>
        <w:tc>
          <w:tcPr>
            <w:tcW w:w="4359" w:type="dxa"/>
          </w:tcPr>
          <w:p w:rsidR="00BC5D4A" w:rsidRPr="003F2954" w:rsidRDefault="00BC5D4A" w:rsidP="00BC5D4A">
            <w:pPr>
              <w:jc w:val="both"/>
              <w:rPr>
                <w:sz w:val="26"/>
                <w:szCs w:val="26"/>
              </w:rPr>
            </w:pPr>
          </w:p>
        </w:tc>
      </w:tr>
      <w:tr w:rsidR="00BC5D4A" w:rsidRPr="003F2954" w:rsidTr="003F2954">
        <w:tc>
          <w:tcPr>
            <w:tcW w:w="5495" w:type="dxa"/>
          </w:tcPr>
          <w:p w:rsidR="00BC5D4A" w:rsidRPr="003F2954" w:rsidRDefault="008528C9" w:rsidP="00BC5D4A">
            <w:pPr>
              <w:jc w:val="both"/>
              <w:rPr>
                <w:sz w:val="26"/>
                <w:szCs w:val="26"/>
              </w:rPr>
            </w:pPr>
            <w:r w:rsidRPr="003F2954">
              <w:rPr>
                <w:sz w:val="26"/>
                <w:szCs w:val="26"/>
              </w:rPr>
              <w:t>Соблюдение трудовой и исполнительной дисциплины</w:t>
            </w:r>
          </w:p>
          <w:p w:rsidR="008528C9" w:rsidRPr="003F2954" w:rsidRDefault="008528C9" w:rsidP="00BC5D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:rsidR="00BC5D4A" w:rsidRPr="003F2954" w:rsidRDefault="00BC5D4A" w:rsidP="00BC5D4A">
            <w:pPr>
              <w:jc w:val="both"/>
              <w:rPr>
                <w:sz w:val="26"/>
                <w:szCs w:val="26"/>
              </w:rPr>
            </w:pPr>
          </w:p>
        </w:tc>
      </w:tr>
      <w:tr w:rsidR="00BC5D4A" w:rsidRPr="003F2954" w:rsidTr="003F2954">
        <w:trPr>
          <w:trHeight w:val="1238"/>
        </w:trPr>
        <w:tc>
          <w:tcPr>
            <w:tcW w:w="5495" w:type="dxa"/>
          </w:tcPr>
          <w:p w:rsidR="00BC5D4A" w:rsidRPr="003F2954" w:rsidRDefault="008528C9" w:rsidP="00BC5D4A">
            <w:pPr>
              <w:jc w:val="both"/>
              <w:rPr>
                <w:sz w:val="26"/>
                <w:szCs w:val="26"/>
              </w:rPr>
            </w:pPr>
            <w:r w:rsidRPr="003F2954">
              <w:rPr>
                <w:sz w:val="26"/>
                <w:szCs w:val="26"/>
              </w:rPr>
              <w:t>Участие в общественной жизни коллектива (спорт, отдых, участие в мероприятиях, поездки в театр, посещение музеев и концертов)</w:t>
            </w:r>
          </w:p>
        </w:tc>
        <w:tc>
          <w:tcPr>
            <w:tcW w:w="4359" w:type="dxa"/>
          </w:tcPr>
          <w:p w:rsidR="00BC5D4A" w:rsidRPr="003F2954" w:rsidRDefault="00BC5D4A" w:rsidP="00BC5D4A">
            <w:pPr>
              <w:jc w:val="both"/>
              <w:rPr>
                <w:sz w:val="26"/>
                <w:szCs w:val="26"/>
              </w:rPr>
            </w:pPr>
          </w:p>
        </w:tc>
      </w:tr>
      <w:tr w:rsidR="008528C9" w:rsidRPr="003F2954" w:rsidTr="003F2954">
        <w:trPr>
          <w:trHeight w:val="589"/>
        </w:trPr>
        <w:tc>
          <w:tcPr>
            <w:tcW w:w="5495" w:type="dxa"/>
          </w:tcPr>
          <w:p w:rsidR="008528C9" w:rsidRPr="003F2954" w:rsidRDefault="008528C9" w:rsidP="00BC5D4A">
            <w:pPr>
              <w:jc w:val="both"/>
              <w:rPr>
                <w:sz w:val="26"/>
                <w:szCs w:val="26"/>
              </w:rPr>
            </w:pPr>
            <w:r w:rsidRPr="003F2954">
              <w:rPr>
                <w:sz w:val="26"/>
                <w:szCs w:val="26"/>
              </w:rPr>
              <w:t>Отношения с коллегами</w:t>
            </w:r>
          </w:p>
        </w:tc>
        <w:tc>
          <w:tcPr>
            <w:tcW w:w="4359" w:type="dxa"/>
          </w:tcPr>
          <w:p w:rsidR="008528C9" w:rsidRPr="003F2954" w:rsidRDefault="008528C9" w:rsidP="00BC5D4A">
            <w:pPr>
              <w:jc w:val="both"/>
              <w:rPr>
                <w:sz w:val="26"/>
                <w:szCs w:val="26"/>
              </w:rPr>
            </w:pPr>
          </w:p>
        </w:tc>
      </w:tr>
      <w:tr w:rsidR="008528C9" w:rsidRPr="003F2954" w:rsidTr="003F2954">
        <w:trPr>
          <w:trHeight w:val="659"/>
        </w:trPr>
        <w:tc>
          <w:tcPr>
            <w:tcW w:w="5495" w:type="dxa"/>
          </w:tcPr>
          <w:p w:rsidR="008528C9" w:rsidRPr="003F2954" w:rsidRDefault="008528C9" w:rsidP="00BC5D4A">
            <w:pPr>
              <w:jc w:val="both"/>
              <w:rPr>
                <w:sz w:val="26"/>
                <w:szCs w:val="26"/>
              </w:rPr>
            </w:pPr>
            <w:r w:rsidRPr="003F2954">
              <w:rPr>
                <w:sz w:val="26"/>
                <w:szCs w:val="26"/>
              </w:rPr>
              <w:t>Другое</w:t>
            </w:r>
          </w:p>
        </w:tc>
        <w:tc>
          <w:tcPr>
            <w:tcW w:w="4359" w:type="dxa"/>
          </w:tcPr>
          <w:p w:rsidR="008528C9" w:rsidRPr="003F2954" w:rsidRDefault="008528C9" w:rsidP="00BC5D4A">
            <w:pPr>
              <w:jc w:val="both"/>
              <w:rPr>
                <w:sz w:val="26"/>
                <w:szCs w:val="26"/>
              </w:rPr>
            </w:pPr>
          </w:p>
        </w:tc>
      </w:tr>
    </w:tbl>
    <w:p w:rsidR="008528C9" w:rsidRPr="003F2954" w:rsidRDefault="008528C9" w:rsidP="00BC5D4A">
      <w:pPr>
        <w:jc w:val="both"/>
        <w:rPr>
          <w:sz w:val="26"/>
          <w:szCs w:val="26"/>
        </w:rPr>
      </w:pPr>
      <w:r w:rsidRPr="003F2954">
        <w:rPr>
          <w:sz w:val="26"/>
          <w:szCs w:val="26"/>
        </w:rPr>
        <w:t>Рекомендации</w:t>
      </w:r>
    </w:p>
    <w:p w:rsidR="008528C9" w:rsidRPr="003F2954" w:rsidRDefault="008528C9" w:rsidP="00BC5D4A">
      <w:pPr>
        <w:jc w:val="both"/>
        <w:rPr>
          <w:sz w:val="26"/>
          <w:szCs w:val="26"/>
        </w:rPr>
      </w:pPr>
      <w:r w:rsidRPr="003F2954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F2954" w:rsidRPr="003F2954" w:rsidRDefault="003F2954" w:rsidP="008528C9">
      <w:pPr>
        <w:rPr>
          <w:sz w:val="26"/>
          <w:szCs w:val="26"/>
        </w:rPr>
      </w:pPr>
    </w:p>
    <w:p w:rsidR="00B5577E" w:rsidRPr="003F2954" w:rsidRDefault="003F2954" w:rsidP="008528C9">
      <w:pPr>
        <w:rPr>
          <w:sz w:val="26"/>
          <w:szCs w:val="26"/>
        </w:rPr>
      </w:pPr>
      <w:r w:rsidRPr="003F2954">
        <w:rPr>
          <w:sz w:val="26"/>
          <w:szCs w:val="26"/>
        </w:rPr>
        <w:t>Согласовано:</w:t>
      </w:r>
    </w:p>
    <w:p w:rsidR="003F2954" w:rsidRPr="003F2954" w:rsidRDefault="003F2954" w:rsidP="008528C9">
      <w:pPr>
        <w:rPr>
          <w:sz w:val="26"/>
          <w:szCs w:val="26"/>
        </w:rPr>
      </w:pPr>
    </w:p>
    <w:p w:rsidR="003F2954" w:rsidRPr="003F2954" w:rsidRDefault="003F2954" w:rsidP="008528C9">
      <w:pPr>
        <w:rPr>
          <w:sz w:val="26"/>
          <w:szCs w:val="26"/>
        </w:rPr>
      </w:pPr>
      <w:r w:rsidRPr="003F2954">
        <w:rPr>
          <w:sz w:val="26"/>
          <w:szCs w:val="26"/>
        </w:rPr>
        <w:t xml:space="preserve">Непосредственный руководитель </w:t>
      </w:r>
    </w:p>
    <w:p w:rsidR="003F2954" w:rsidRPr="003F2954" w:rsidRDefault="003F2954" w:rsidP="008528C9">
      <w:pPr>
        <w:rPr>
          <w:sz w:val="26"/>
          <w:szCs w:val="26"/>
        </w:rPr>
      </w:pPr>
      <w:r w:rsidRPr="003F2954">
        <w:rPr>
          <w:sz w:val="26"/>
          <w:szCs w:val="26"/>
        </w:rPr>
        <w:t>______________________________       ________________/________________</w:t>
      </w:r>
    </w:p>
    <w:p w:rsidR="003F2954" w:rsidRPr="003F2954" w:rsidRDefault="003F2954" w:rsidP="003F2954">
      <w:pPr>
        <w:tabs>
          <w:tab w:val="left" w:pos="53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3F2954">
        <w:rPr>
          <w:sz w:val="20"/>
          <w:szCs w:val="20"/>
        </w:rPr>
        <w:t>(должность)</w:t>
      </w:r>
      <w:r>
        <w:rPr>
          <w:sz w:val="20"/>
          <w:szCs w:val="20"/>
        </w:rPr>
        <w:tab/>
        <w:t>(подпись)                               (ФИО)</w:t>
      </w:r>
    </w:p>
    <w:p w:rsidR="00AB1A50" w:rsidRPr="00AB1A50" w:rsidRDefault="00AB1A50" w:rsidP="008528C9">
      <w:pPr>
        <w:jc w:val="both"/>
        <w:rPr>
          <w:sz w:val="16"/>
          <w:szCs w:val="16"/>
        </w:rPr>
      </w:pPr>
    </w:p>
    <w:p w:rsidR="008528C9" w:rsidRPr="003F2954" w:rsidRDefault="008528C9" w:rsidP="008528C9">
      <w:pPr>
        <w:jc w:val="both"/>
        <w:rPr>
          <w:sz w:val="26"/>
          <w:szCs w:val="26"/>
        </w:rPr>
      </w:pPr>
      <w:r w:rsidRPr="003F2954">
        <w:rPr>
          <w:sz w:val="26"/>
          <w:szCs w:val="26"/>
        </w:rPr>
        <w:t>Наставник</w:t>
      </w:r>
    </w:p>
    <w:p w:rsidR="003F2954" w:rsidRDefault="003F2954" w:rsidP="003F2954">
      <w:pPr>
        <w:rPr>
          <w:sz w:val="28"/>
          <w:szCs w:val="20"/>
        </w:rPr>
      </w:pPr>
      <w:r w:rsidRPr="003F2954">
        <w:rPr>
          <w:sz w:val="26"/>
          <w:szCs w:val="26"/>
        </w:rPr>
        <w:t>______________________________       ________________/________________</w:t>
      </w:r>
    </w:p>
    <w:p w:rsidR="008528C9" w:rsidRPr="003F2954" w:rsidRDefault="003F2954" w:rsidP="003F2954">
      <w:pPr>
        <w:tabs>
          <w:tab w:val="left" w:pos="53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3F2954">
        <w:rPr>
          <w:sz w:val="20"/>
          <w:szCs w:val="20"/>
        </w:rPr>
        <w:t>(должность)</w:t>
      </w:r>
      <w:r>
        <w:rPr>
          <w:sz w:val="20"/>
          <w:szCs w:val="20"/>
        </w:rPr>
        <w:tab/>
        <w:t>(подпись)                               (ФИО)</w:t>
      </w:r>
    </w:p>
    <w:p w:rsidR="00AB1A50" w:rsidRPr="00AB1A50" w:rsidRDefault="00AB1A50" w:rsidP="008528C9">
      <w:pPr>
        <w:jc w:val="both"/>
        <w:rPr>
          <w:sz w:val="16"/>
          <w:szCs w:val="16"/>
        </w:rPr>
      </w:pPr>
    </w:p>
    <w:p w:rsidR="008528C9" w:rsidRPr="003F2954" w:rsidRDefault="00AB1A50" w:rsidP="008528C9">
      <w:pPr>
        <w:jc w:val="both"/>
        <w:rPr>
          <w:sz w:val="26"/>
          <w:szCs w:val="26"/>
        </w:rPr>
      </w:pPr>
      <w:r>
        <w:rPr>
          <w:sz w:val="28"/>
          <w:szCs w:val="20"/>
        </w:rPr>
        <w:t>М</w:t>
      </w:r>
      <w:r w:rsidR="008528C9" w:rsidRPr="003F2954">
        <w:rPr>
          <w:sz w:val="26"/>
          <w:szCs w:val="26"/>
        </w:rPr>
        <w:t>униципальный служащий</w:t>
      </w:r>
      <w:r>
        <w:rPr>
          <w:sz w:val="26"/>
          <w:szCs w:val="26"/>
        </w:rPr>
        <w:t xml:space="preserve"> ознакомлен</w:t>
      </w:r>
    </w:p>
    <w:p w:rsidR="003F2954" w:rsidRDefault="003F2954" w:rsidP="003F2954">
      <w:pPr>
        <w:rPr>
          <w:sz w:val="28"/>
          <w:szCs w:val="20"/>
        </w:rPr>
      </w:pPr>
      <w:r w:rsidRPr="003F2954">
        <w:rPr>
          <w:sz w:val="26"/>
          <w:szCs w:val="26"/>
        </w:rPr>
        <w:t>______________________________       ________________/________________</w:t>
      </w:r>
    </w:p>
    <w:p w:rsidR="00B5577E" w:rsidRPr="00AB1A50" w:rsidRDefault="003F2954" w:rsidP="00AB1A50">
      <w:pPr>
        <w:tabs>
          <w:tab w:val="left" w:pos="53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3F2954">
        <w:rPr>
          <w:sz w:val="20"/>
          <w:szCs w:val="20"/>
        </w:rPr>
        <w:t>(должность)</w:t>
      </w:r>
      <w:r>
        <w:rPr>
          <w:sz w:val="20"/>
          <w:szCs w:val="20"/>
        </w:rPr>
        <w:tab/>
        <w:t>(подпись)                               (ФИО)</w:t>
      </w:r>
    </w:p>
    <w:permEnd w:id="1696343308"/>
    <w:p w:rsidR="00B5577E" w:rsidRPr="00B5577E" w:rsidRDefault="00B5577E" w:rsidP="00B5577E">
      <w:pPr>
        <w:jc w:val="right"/>
        <w:rPr>
          <w:sz w:val="20"/>
          <w:szCs w:val="20"/>
        </w:rPr>
      </w:pPr>
    </w:p>
    <w:sectPr w:rsidR="00B5577E" w:rsidRPr="00B5577E" w:rsidSect="00C218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58" w:rsidRDefault="00922558" w:rsidP="00F35909">
      <w:r>
        <w:separator/>
      </w:r>
    </w:p>
  </w:endnote>
  <w:endnote w:type="continuationSeparator" w:id="0">
    <w:p w:rsidR="00922558" w:rsidRDefault="00922558" w:rsidP="00F3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58" w:rsidRDefault="00922558" w:rsidP="00F35909">
      <w:r>
        <w:separator/>
      </w:r>
    </w:p>
  </w:footnote>
  <w:footnote w:type="continuationSeparator" w:id="0">
    <w:p w:rsidR="00922558" w:rsidRDefault="00922558" w:rsidP="00F35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70C447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1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readOnly" w:enforcement="1" w:cryptProviderType="rsaFull" w:cryptAlgorithmClass="hash" w:cryptAlgorithmType="typeAny" w:cryptAlgorithmSid="4" w:cryptSpinCount="100000" w:hash="dnF1Nui37snBXmAov6CG/zvrcSo=" w:salt="JpDEZtQ6XLdGhCHguxLIsg==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53"/>
    <w:rsid w:val="00000051"/>
    <w:rsid w:val="00000273"/>
    <w:rsid w:val="000004A4"/>
    <w:rsid w:val="0000059D"/>
    <w:rsid w:val="00000F6B"/>
    <w:rsid w:val="000018D8"/>
    <w:rsid w:val="000020C9"/>
    <w:rsid w:val="0000215B"/>
    <w:rsid w:val="00003587"/>
    <w:rsid w:val="0000479E"/>
    <w:rsid w:val="00004DB5"/>
    <w:rsid w:val="00004DD6"/>
    <w:rsid w:val="00005029"/>
    <w:rsid w:val="0000554D"/>
    <w:rsid w:val="00005BF5"/>
    <w:rsid w:val="00006348"/>
    <w:rsid w:val="0000644D"/>
    <w:rsid w:val="00006DD5"/>
    <w:rsid w:val="00007894"/>
    <w:rsid w:val="000079F1"/>
    <w:rsid w:val="00007D10"/>
    <w:rsid w:val="00007F8A"/>
    <w:rsid w:val="00010B71"/>
    <w:rsid w:val="0001102B"/>
    <w:rsid w:val="000119AD"/>
    <w:rsid w:val="00011C31"/>
    <w:rsid w:val="0001203C"/>
    <w:rsid w:val="000124A8"/>
    <w:rsid w:val="00012A89"/>
    <w:rsid w:val="000140DC"/>
    <w:rsid w:val="00014282"/>
    <w:rsid w:val="000144E6"/>
    <w:rsid w:val="00014BAE"/>
    <w:rsid w:val="00016372"/>
    <w:rsid w:val="000164F4"/>
    <w:rsid w:val="00016FAE"/>
    <w:rsid w:val="000172A1"/>
    <w:rsid w:val="00017EC9"/>
    <w:rsid w:val="00020686"/>
    <w:rsid w:val="000210FD"/>
    <w:rsid w:val="000211FF"/>
    <w:rsid w:val="00021A7C"/>
    <w:rsid w:val="000240EA"/>
    <w:rsid w:val="0002448D"/>
    <w:rsid w:val="00025E28"/>
    <w:rsid w:val="000279C6"/>
    <w:rsid w:val="000327E2"/>
    <w:rsid w:val="000328D0"/>
    <w:rsid w:val="00033672"/>
    <w:rsid w:val="00033CB0"/>
    <w:rsid w:val="00034298"/>
    <w:rsid w:val="000348CD"/>
    <w:rsid w:val="00035990"/>
    <w:rsid w:val="00035E2E"/>
    <w:rsid w:val="00035FFF"/>
    <w:rsid w:val="0003637D"/>
    <w:rsid w:val="000367EE"/>
    <w:rsid w:val="00036D4D"/>
    <w:rsid w:val="00037326"/>
    <w:rsid w:val="0004027C"/>
    <w:rsid w:val="0004090C"/>
    <w:rsid w:val="00040E87"/>
    <w:rsid w:val="000411C2"/>
    <w:rsid w:val="00041789"/>
    <w:rsid w:val="00041A24"/>
    <w:rsid w:val="00041AE3"/>
    <w:rsid w:val="00042318"/>
    <w:rsid w:val="0004267A"/>
    <w:rsid w:val="00042879"/>
    <w:rsid w:val="0004306F"/>
    <w:rsid w:val="0004325B"/>
    <w:rsid w:val="00044DBA"/>
    <w:rsid w:val="0004588C"/>
    <w:rsid w:val="00046057"/>
    <w:rsid w:val="00046864"/>
    <w:rsid w:val="000468BF"/>
    <w:rsid w:val="00046EA2"/>
    <w:rsid w:val="0004790B"/>
    <w:rsid w:val="000514B5"/>
    <w:rsid w:val="00051ECC"/>
    <w:rsid w:val="0005217E"/>
    <w:rsid w:val="000523FF"/>
    <w:rsid w:val="000529D9"/>
    <w:rsid w:val="00053142"/>
    <w:rsid w:val="000549C0"/>
    <w:rsid w:val="000603D7"/>
    <w:rsid w:val="00060BE0"/>
    <w:rsid w:val="0006110C"/>
    <w:rsid w:val="00064D0A"/>
    <w:rsid w:val="000653E2"/>
    <w:rsid w:val="0006739B"/>
    <w:rsid w:val="0006739E"/>
    <w:rsid w:val="000727C3"/>
    <w:rsid w:val="00073323"/>
    <w:rsid w:val="00073A32"/>
    <w:rsid w:val="00074B47"/>
    <w:rsid w:val="00075A75"/>
    <w:rsid w:val="00076969"/>
    <w:rsid w:val="00077338"/>
    <w:rsid w:val="000778D5"/>
    <w:rsid w:val="00081F7E"/>
    <w:rsid w:val="00081F8F"/>
    <w:rsid w:val="00082614"/>
    <w:rsid w:val="00082D47"/>
    <w:rsid w:val="00083DA0"/>
    <w:rsid w:val="00084F45"/>
    <w:rsid w:val="00085B2F"/>
    <w:rsid w:val="00085DCB"/>
    <w:rsid w:val="00086749"/>
    <w:rsid w:val="000867A5"/>
    <w:rsid w:val="000870B4"/>
    <w:rsid w:val="00087523"/>
    <w:rsid w:val="00090088"/>
    <w:rsid w:val="000913F0"/>
    <w:rsid w:val="00091471"/>
    <w:rsid w:val="000916DA"/>
    <w:rsid w:val="00092EE1"/>
    <w:rsid w:val="000935C0"/>
    <w:rsid w:val="00094E0F"/>
    <w:rsid w:val="00095A82"/>
    <w:rsid w:val="00096257"/>
    <w:rsid w:val="000A030A"/>
    <w:rsid w:val="000A0666"/>
    <w:rsid w:val="000A0F36"/>
    <w:rsid w:val="000A109C"/>
    <w:rsid w:val="000A1E78"/>
    <w:rsid w:val="000A2152"/>
    <w:rsid w:val="000A2BC3"/>
    <w:rsid w:val="000A2F43"/>
    <w:rsid w:val="000A35DB"/>
    <w:rsid w:val="000A39F4"/>
    <w:rsid w:val="000A3B7B"/>
    <w:rsid w:val="000A4126"/>
    <w:rsid w:val="000A4A09"/>
    <w:rsid w:val="000A4C16"/>
    <w:rsid w:val="000A6165"/>
    <w:rsid w:val="000A73C5"/>
    <w:rsid w:val="000A76D3"/>
    <w:rsid w:val="000A7DFF"/>
    <w:rsid w:val="000B1668"/>
    <w:rsid w:val="000B2002"/>
    <w:rsid w:val="000B27B9"/>
    <w:rsid w:val="000B2DB0"/>
    <w:rsid w:val="000B357C"/>
    <w:rsid w:val="000B39F6"/>
    <w:rsid w:val="000B4DF6"/>
    <w:rsid w:val="000B4F6D"/>
    <w:rsid w:val="000B516E"/>
    <w:rsid w:val="000B5376"/>
    <w:rsid w:val="000B5B50"/>
    <w:rsid w:val="000B5C14"/>
    <w:rsid w:val="000B5DBB"/>
    <w:rsid w:val="000B638A"/>
    <w:rsid w:val="000B667A"/>
    <w:rsid w:val="000B6894"/>
    <w:rsid w:val="000B68CE"/>
    <w:rsid w:val="000B7351"/>
    <w:rsid w:val="000B7492"/>
    <w:rsid w:val="000B7CAD"/>
    <w:rsid w:val="000C0750"/>
    <w:rsid w:val="000C1376"/>
    <w:rsid w:val="000C1BCB"/>
    <w:rsid w:val="000C32F7"/>
    <w:rsid w:val="000C3C7E"/>
    <w:rsid w:val="000C5219"/>
    <w:rsid w:val="000C53B4"/>
    <w:rsid w:val="000C68F4"/>
    <w:rsid w:val="000C6CCC"/>
    <w:rsid w:val="000C7732"/>
    <w:rsid w:val="000C7D88"/>
    <w:rsid w:val="000D06E1"/>
    <w:rsid w:val="000D08C1"/>
    <w:rsid w:val="000D0B09"/>
    <w:rsid w:val="000D15EA"/>
    <w:rsid w:val="000D2527"/>
    <w:rsid w:val="000D314B"/>
    <w:rsid w:val="000D41AF"/>
    <w:rsid w:val="000D42E1"/>
    <w:rsid w:val="000D4B55"/>
    <w:rsid w:val="000D5B94"/>
    <w:rsid w:val="000D6D62"/>
    <w:rsid w:val="000D7BA1"/>
    <w:rsid w:val="000D7F05"/>
    <w:rsid w:val="000D7FE4"/>
    <w:rsid w:val="000E0D47"/>
    <w:rsid w:val="000E3AEC"/>
    <w:rsid w:val="000E45A6"/>
    <w:rsid w:val="000E4B3D"/>
    <w:rsid w:val="000E52BF"/>
    <w:rsid w:val="000E56C1"/>
    <w:rsid w:val="000E60E7"/>
    <w:rsid w:val="000E6500"/>
    <w:rsid w:val="000E668D"/>
    <w:rsid w:val="000E6E43"/>
    <w:rsid w:val="000F0DFD"/>
    <w:rsid w:val="000F2955"/>
    <w:rsid w:val="000F2BE8"/>
    <w:rsid w:val="000F4BDA"/>
    <w:rsid w:val="000F5110"/>
    <w:rsid w:val="000F5443"/>
    <w:rsid w:val="000F61D9"/>
    <w:rsid w:val="000F626E"/>
    <w:rsid w:val="000F63DA"/>
    <w:rsid w:val="000F7813"/>
    <w:rsid w:val="000F7D70"/>
    <w:rsid w:val="00100329"/>
    <w:rsid w:val="00102171"/>
    <w:rsid w:val="0010368A"/>
    <w:rsid w:val="001037C5"/>
    <w:rsid w:val="00104EC9"/>
    <w:rsid w:val="001056C9"/>
    <w:rsid w:val="001057B5"/>
    <w:rsid w:val="00105E85"/>
    <w:rsid w:val="0010697B"/>
    <w:rsid w:val="001105E6"/>
    <w:rsid w:val="00110767"/>
    <w:rsid w:val="001142D4"/>
    <w:rsid w:val="001143B8"/>
    <w:rsid w:val="001144F9"/>
    <w:rsid w:val="00114CD3"/>
    <w:rsid w:val="0011560D"/>
    <w:rsid w:val="00115C19"/>
    <w:rsid w:val="00115EC4"/>
    <w:rsid w:val="00116F25"/>
    <w:rsid w:val="00117C0B"/>
    <w:rsid w:val="00120567"/>
    <w:rsid w:val="001205ED"/>
    <w:rsid w:val="00121341"/>
    <w:rsid w:val="00121527"/>
    <w:rsid w:val="0012182D"/>
    <w:rsid w:val="00123A87"/>
    <w:rsid w:val="00123B33"/>
    <w:rsid w:val="00123F8E"/>
    <w:rsid w:val="00124904"/>
    <w:rsid w:val="001254D4"/>
    <w:rsid w:val="0012555B"/>
    <w:rsid w:val="00126503"/>
    <w:rsid w:val="00126F41"/>
    <w:rsid w:val="00127CB6"/>
    <w:rsid w:val="0013005B"/>
    <w:rsid w:val="001301BC"/>
    <w:rsid w:val="00130E01"/>
    <w:rsid w:val="0013145E"/>
    <w:rsid w:val="00131676"/>
    <w:rsid w:val="00131BD2"/>
    <w:rsid w:val="00131C0B"/>
    <w:rsid w:val="00131D59"/>
    <w:rsid w:val="00132473"/>
    <w:rsid w:val="0013254C"/>
    <w:rsid w:val="00132DA9"/>
    <w:rsid w:val="00133AC1"/>
    <w:rsid w:val="001342D6"/>
    <w:rsid w:val="00134749"/>
    <w:rsid w:val="001349DF"/>
    <w:rsid w:val="00134B9F"/>
    <w:rsid w:val="00135D03"/>
    <w:rsid w:val="00136BE4"/>
    <w:rsid w:val="00137AA2"/>
    <w:rsid w:val="00137CEB"/>
    <w:rsid w:val="0014086D"/>
    <w:rsid w:val="00141144"/>
    <w:rsid w:val="0014171C"/>
    <w:rsid w:val="00142291"/>
    <w:rsid w:val="00142374"/>
    <w:rsid w:val="00142CC5"/>
    <w:rsid w:val="0014321A"/>
    <w:rsid w:val="00143987"/>
    <w:rsid w:val="0014557B"/>
    <w:rsid w:val="00145917"/>
    <w:rsid w:val="0014680B"/>
    <w:rsid w:val="00146AEF"/>
    <w:rsid w:val="00146CF9"/>
    <w:rsid w:val="00147C84"/>
    <w:rsid w:val="00151185"/>
    <w:rsid w:val="00151A04"/>
    <w:rsid w:val="001531DD"/>
    <w:rsid w:val="001538DA"/>
    <w:rsid w:val="00155A64"/>
    <w:rsid w:val="00155D39"/>
    <w:rsid w:val="00155EC4"/>
    <w:rsid w:val="0016026D"/>
    <w:rsid w:val="00160AFF"/>
    <w:rsid w:val="001617FA"/>
    <w:rsid w:val="0016187F"/>
    <w:rsid w:val="001621CF"/>
    <w:rsid w:val="0016299C"/>
    <w:rsid w:val="00162A4F"/>
    <w:rsid w:val="00162D50"/>
    <w:rsid w:val="00163472"/>
    <w:rsid w:val="001640A9"/>
    <w:rsid w:val="00164CC9"/>
    <w:rsid w:val="00164F91"/>
    <w:rsid w:val="00165753"/>
    <w:rsid w:val="001669C1"/>
    <w:rsid w:val="00167B78"/>
    <w:rsid w:val="001704C3"/>
    <w:rsid w:val="00170C32"/>
    <w:rsid w:val="00171196"/>
    <w:rsid w:val="00172E87"/>
    <w:rsid w:val="00173283"/>
    <w:rsid w:val="00173AE6"/>
    <w:rsid w:val="00174638"/>
    <w:rsid w:val="00175807"/>
    <w:rsid w:val="001768C4"/>
    <w:rsid w:val="00176D6E"/>
    <w:rsid w:val="00176DE2"/>
    <w:rsid w:val="00176EC1"/>
    <w:rsid w:val="001772A1"/>
    <w:rsid w:val="00177D67"/>
    <w:rsid w:val="00180AC2"/>
    <w:rsid w:val="001817CC"/>
    <w:rsid w:val="00182F93"/>
    <w:rsid w:val="001836B5"/>
    <w:rsid w:val="001839BE"/>
    <w:rsid w:val="00185F76"/>
    <w:rsid w:val="001867D4"/>
    <w:rsid w:val="001868D7"/>
    <w:rsid w:val="00186E75"/>
    <w:rsid w:val="001871CF"/>
    <w:rsid w:val="0018752B"/>
    <w:rsid w:val="00190ADD"/>
    <w:rsid w:val="00190E3F"/>
    <w:rsid w:val="00191898"/>
    <w:rsid w:val="0019285B"/>
    <w:rsid w:val="00192B91"/>
    <w:rsid w:val="00192E3F"/>
    <w:rsid w:val="001931EB"/>
    <w:rsid w:val="001938D6"/>
    <w:rsid w:val="00195316"/>
    <w:rsid w:val="00195375"/>
    <w:rsid w:val="00195FE3"/>
    <w:rsid w:val="0019709F"/>
    <w:rsid w:val="00197555"/>
    <w:rsid w:val="001A099A"/>
    <w:rsid w:val="001A0B41"/>
    <w:rsid w:val="001A0D90"/>
    <w:rsid w:val="001A1BB6"/>
    <w:rsid w:val="001A1EE8"/>
    <w:rsid w:val="001A2D77"/>
    <w:rsid w:val="001A3343"/>
    <w:rsid w:val="001A366C"/>
    <w:rsid w:val="001A37EC"/>
    <w:rsid w:val="001A3802"/>
    <w:rsid w:val="001A384C"/>
    <w:rsid w:val="001A40EE"/>
    <w:rsid w:val="001A4510"/>
    <w:rsid w:val="001A470F"/>
    <w:rsid w:val="001A64B5"/>
    <w:rsid w:val="001A6E21"/>
    <w:rsid w:val="001A7437"/>
    <w:rsid w:val="001B00B6"/>
    <w:rsid w:val="001B1116"/>
    <w:rsid w:val="001B27C4"/>
    <w:rsid w:val="001B2F4E"/>
    <w:rsid w:val="001B3272"/>
    <w:rsid w:val="001B3723"/>
    <w:rsid w:val="001B42BF"/>
    <w:rsid w:val="001B5F7E"/>
    <w:rsid w:val="001B7040"/>
    <w:rsid w:val="001C02FF"/>
    <w:rsid w:val="001C04F5"/>
    <w:rsid w:val="001C0B9F"/>
    <w:rsid w:val="001C0CE6"/>
    <w:rsid w:val="001C1A38"/>
    <w:rsid w:val="001C294A"/>
    <w:rsid w:val="001C399D"/>
    <w:rsid w:val="001C3BE7"/>
    <w:rsid w:val="001C3F52"/>
    <w:rsid w:val="001C4731"/>
    <w:rsid w:val="001C726C"/>
    <w:rsid w:val="001C736C"/>
    <w:rsid w:val="001C742D"/>
    <w:rsid w:val="001C7665"/>
    <w:rsid w:val="001D0268"/>
    <w:rsid w:val="001D053E"/>
    <w:rsid w:val="001D0659"/>
    <w:rsid w:val="001D11D1"/>
    <w:rsid w:val="001D11EA"/>
    <w:rsid w:val="001D1C09"/>
    <w:rsid w:val="001D2BA3"/>
    <w:rsid w:val="001D2E14"/>
    <w:rsid w:val="001D3E23"/>
    <w:rsid w:val="001D420A"/>
    <w:rsid w:val="001D448D"/>
    <w:rsid w:val="001D4C4F"/>
    <w:rsid w:val="001D4C58"/>
    <w:rsid w:val="001D5762"/>
    <w:rsid w:val="001D5EFB"/>
    <w:rsid w:val="001D6296"/>
    <w:rsid w:val="001D69DB"/>
    <w:rsid w:val="001D7203"/>
    <w:rsid w:val="001D76E2"/>
    <w:rsid w:val="001D7D03"/>
    <w:rsid w:val="001E079E"/>
    <w:rsid w:val="001E0925"/>
    <w:rsid w:val="001E0DE5"/>
    <w:rsid w:val="001E1E27"/>
    <w:rsid w:val="001E2108"/>
    <w:rsid w:val="001E3F69"/>
    <w:rsid w:val="001E47D4"/>
    <w:rsid w:val="001E5872"/>
    <w:rsid w:val="001E6096"/>
    <w:rsid w:val="001E642F"/>
    <w:rsid w:val="001E6922"/>
    <w:rsid w:val="001E741E"/>
    <w:rsid w:val="001E7BF7"/>
    <w:rsid w:val="001E7F45"/>
    <w:rsid w:val="001F1791"/>
    <w:rsid w:val="001F283A"/>
    <w:rsid w:val="001F3735"/>
    <w:rsid w:val="001F408F"/>
    <w:rsid w:val="001F4174"/>
    <w:rsid w:val="001F4774"/>
    <w:rsid w:val="001F5B22"/>
    <w:rsid w:val="001F6263"/>
    <w:rsid w:val="001F6A89"/>
    <w:rsid w:val="001F722B"/>
    <w:rsid w:val="001F739A"/>
    <w:rsid w:val="001F7C2D"/>
    <w:rsid w:val="001F7DD9"/>
    <w:rsid w:val="00200173"/>
    <w:rsid w:val="00200675"/>
    <w:rsid w:val="00200DFE"/>
    <w:rsid w:val="00200E4C"/>
    <w:rsid w:val="00200FD9"/>
    <w:rsid w:val="002019C6"/>
    <w:rsid w:val="00202795"/>
    <w:rsid w:val="00203F3D"/>
    <w:rsid w:val="00204526"/>
    <w:rsid w:val="00204AE2"/>
    <w:rsid w:val="00207A7F"/>
    <w:rsid w:val="00210FC0"/>
    <w:rsid w:val="002114F9"/>
    <w:rsid w:val="00211968"/>
    <w:rsid w:val="00212EAB"/>
    <w:rsid w:val="002131EC"/>
    <w:rsid w:val="002132D6"/>
    <w:rsid w:val="002138BE"/>
    <w:rsid w:val="00213A0D"/>
    <w:rsid w:val="0021425D"/>
    <w:rsid w:val="002142C2"/>
    <w:rsid w:val="00214756"/>
    <w:rsid w:val="00215510"/>
    <w:rsid w:val="00215530"/>
    <w:rsid w:val="00215924"/>
    <w:rsid w:val="002159F7"/>
    <w:rsid w:val="00215DB5"/>
    <w:rsid w:val="00216C2F"/>
    <w:rsid w:val="00220230"/>
    <w:rsid w:val="00220B99"/>
    <w:rsid w:val="00220D7F"/>
    <w:rsid w:val="00220DBF"/>
    <w:rsid w:val="00220DCB"/>
    <w:rsid w:val="002216BF"/>
    <w:rsid w:val="00222C89"/>
    <w:rsid w:val="00223B3E"/>
    <w:rsid w:val="00225ABF"/>
    <w:rsid w:val="00225B49"/>
    <w:rsid w:val="002267CE"/>
    <w:rsid w:val="00226B7B"/>
    <w:rsid w:val="0022751F"/>
    <w:rsid w:val="00227EA9"/>
    <w:rsid w:val="0023041E"/>
    <w:rsid w:val="0023073D"/>
    <w:rsid w:val="0023096D"/>
    <w:rsid w:val="00230985"/>
    <w:rsid w:val="00230E78"/>
    <w:rsid w:val="00232151"/>
    <w:rsid w:val="0023228A"/>
    <w:rsid w:val="00232BAA"/>
    <w:rsid w:val="002337D0"/>
    <w:rsid w:val="00233BDA"/>
    <w:rsid w:val="0023409F"/>
    <w:rsid w:val="00234B9C"/>
    <w:rsid w:val="00234C06"/>
    <w:rsid w:val="00235A4F"/>
    <w:rsid w:val="00235B50"/>
    <w:rsid w:val="00236087"/>
    <w:rsid w:val="00236AFE"/>
    <w:rsid w:val="00237469"/>
    <w:rsid w:val="00240368"/>
    <w:rsid w:val="00240439"/>
    <w:rsid w:val="00240D4D"/>
    <w:rsid w:val="00240D9F"/>
    <w:rsid w:val="00241F26"/>
    <w:rsid w:val="00242356"/>
    <w:rsid w:val="00242400"/>
    <w:rsid w:val="0024248D"/>
    <w:rsid w:val="00242616"/>
    <w:rsid w:val="00242981"/>
    <w:rsid w:val="0024308F"/>
    <w:rsid w:val="00243E9E"/>
    <w:rsid w:val="00244294"/>
    <w:rsid w:val="002442C7"/>
    <w:rsid w:val="002444D4"/>
    <w:rsid w:val="002444E4"/>
    <w:rsid w:val="00244C61"/>
    <w:rsid w:val="0024575F"/>
    <w:rsid w:val="00245C77"/>
    <w:rsid w:val="00245E14"/>
    <w:rsid w:val="00246965"/>
    <w:rsid w:val="002523C4"/>
    <w:rsid w:val="00252825"/>
    <w:rsid w:val="002537F8"/>
    <w:rsid w:val="002560EF"/>
    <w:rsid w:val="00256248"/>
    <w:rsid w:val="002577DF"/>
    <w:rsid w:val="0026042A"/>
    <w:rsid w:val="00260EC3"/>
    <w:rsid w:val="00261066"/>
    <w:rsid w:val="0026220E"/>
    <w:rsid w:val="00262E0D"/>
    <w:rsid w:val="00262FE3"/>
    <w:rsid w:val="0026338F"/>
    <w:rsid w:val="002639B3"/>
    <w:rsid w:val="00263CD7"/>
    <w:rsid w:val="00263E04"/>
    <w:rsid w:val="002640C4"/>
    <w:rsid w:val="002642EE"/>
    <w:rsid w:val="00264A2D"/>
    <w:rsid w:val="002659CE"/>
    <w:rsid w:val="002662FD"/>
    <w:rsid w:val="0026654A"/>
    <w:rsid w:val="002666CB"/>
    <w:rsid w:val="00271DBD"/>
    <w:rsid w:val="0027249E"/>
    <w:rsid w:val="002726C9"/>
    <w:rsid w:val="00272D55"/>
    <w:rsid w:val="002747F7"/>
    <w:rsid w:val="00274E9A"/>
    <w:rsid w:val="0027511C"/>
    <w:rsid w:val="00275493"/>
    <w:rsid w:val="0027608F"/>
    <w:rsid w:val="0027728E"/>
    <w:rsid w:val="002774CD"/>
    <w:rsid w:val="00277D16"/>
    <w:rsid w:val="002801DB"/>
    <w:rsid w:val="00281620"/>
    <w:rsid w:val="002825DE"/>
    <w:rsid w:val="002838AB"/>
    <w:rsid w:val="002839C9"/>
    <w:rsid w:val="00283CCE"/>
    <w:rsid w:val="00283D9C"/>
    <w:rsid w:val="002841AF"/>
    <w:rsid w:val="0028449E"/>
    <w:rsid w:val="00285CA6"/>
    <w:rsid w:val="0029020A"/>
    <w:rsid w:val="00290FE9"/>
    <w:rsid w:val="002912D1"/>
    <w:rsid w:val="0029186A"/>
    <w:rsid w:val="002920B7"/>
    <w:rsid w:val="00292CA0"/>
    <w:rsid w:val="00293235"/>
    <w:rsid w:val="00293765"/>
    <w:rsid w:val="002945F5"/>
    <w:rsid w:val="00295098"/>
    <w:rsid w:val="002951B6"/>
    <w:rsid w:val="00295976"/>
    <w:rsid w:val="00295CD9"/>
    <w:rsid w:val="00296510"/>
    <w:rsid w:val="00296899"/>
    <w:rsid w:val="002A06EB"/>
    <w:rsid w:val="002A0972"/>
    <w:rsid w:val="002A1A58"/>
    <w:rsid w:val="002A1C1B"/>
    <w:rsid w:val="002A264F"/>
    <w:rsid w:val="002A3996"/>
    <w:rsid w:val="002A42FD"/>
    <w:rsid w:val="002A5532"/>
    <w:rsid w:val="002A5CA6"/>
    <w:rsid w:val="002A639B"/>
    <w:rsid w:val="002A664C"/>
    <w:rsid w:val="002A72EC"/>
    <w:rsid w:val="002B1BDB"/>
    <w:rsid w:val="002B3FED"/>
    <w:rsid w:val="002B5B82"/>
    <w:rsid w:val="002B60BD"/>
    <w:rsid w:val="002B6B08"/>
    <w:rsid w:val="002B6D88"/>
    <w:rsid w:val="002B7D12"/>
    <w:rsid w:val="002C0D2E"/>
    <w:rsid w:val="002C0F1A"/>
    <w:rsid w:val="002C4472"/>
    <w:rsid w:val="002C4BA2"/>
    <w:rsid w:val="002C4BC5"/>
    <w:rsid w:val="002C4E0D"/>
    <w:rsid w:val="002C5337"/>
    <w:rsid w:val="002C6372"/>
    <w:rsid w:val="002C7DFC"/>
    <w:rsid w:val="002D029A"/>
    <w:rsid w:val="002D1067"/>
    <w:rsid w:val="002D20A9"/>
    <w:rsid w:val="002D2123"/>
    <w:rsid w:val="002D4766"/>
    <w:rsid w:val="002D4CF5"/>
    <w:rsid w:val="002D64DB"/>
    <w:rsid w:val="002D6A1E"/>
    <w:rsid w:val="002D7577"/>
    <w:rsid w:val="002E01C0"/>
    <w:rsid w:val="002E11C9"/>
    <w:rsid w:val="002E1568"/>
    <w:rsid w:val="002E19BD"/>
    <w:rsid w:val="002E1DA0"/>
    <w:rsid w:val="002E2F00"/>
    <w:rsid w:val="002E350D"/>
    <w:rsid w:val="002E4192"/>
    <w:rsid w:val="002E4B59"/>
    <w:rsid w:val="002E4D37"/>
    <w:rsid w:val="002E5B87"/>
    <w:rsid w:val="002E7010"/>
    <w:rsid w:val="002E71EC"/>
    <w:rsid w:val="002E7366"/>
    <w:rsid w:val="002F0501"/>
    <w:rsid w:val="002F1A58"/>
    <w:rsid w:val="002F1ACB"/>
    <w:rsid w:val="002F3BDE"/>
    <w:rsid w:val="002F4655"/>
    <w:rsid w:val="002F482C"/>
    <w:rsid w:val="002F4A41"/>
    <w:rsid w:val="002F518E"/>
    <w:rsid w:val="002F5679"/>
    <w:rsid w:val="002F6271"/>
    <w:rsid w:val="002F70E9"/>
    <w:rsid w:val="002F72D2"/>
    <w:rsid w:val="0030028E"/>
    <w:rsid w:val="00301393"/>
    <w:rsid w:val="003020C2"/>
    <w:rsid w:val="00302129"/>
    <w:rsid w:val="0030250E"/>
    <w:rsid w:val="0030251B"/>
    <w:rsid w:val="00304A18"/>
    <w:rsid w:val="00304C08"/>
    <w:rsid w:val="00305F6B"/>
    <w:rsid w:val="003079FC"/>
    <w:rsid w:val="00307B15"/>
    <w:rsid w:val="003109D4"/>
    <w:rsid w:val="003115D4"/>
    <w:rsid w:val="00311C1C"/>
    <w:rsid w:val="00311D9E"/>
    <w:rsid w:val="0031253D"/>
    <w:rsid w:val="003129AB"/>
    <w:rsid w:val="00313819"/>
    <w:rsid w:val="003139D5"/>
    <w:rsid w:val="00314168"/>
    <w:rsid w:val="00314319"/>
    <w:rsid w:val="003157BB"/>
    <w:rsid w:val="00315DA4"/>
    <w:rsid w:val="003160CF"/>
    <w:rsid w:val="003162F0"/>
    <w:rsid w:val="0031734C"/>
    <w:rsid w:val="00317452"/>
    <w:rsid w:val="003179A0"/>
    <w:rsid w:val="00317D80"/>
    <w:rsid w:val="0032262F"/>
    <w:rsid w:val="0032308E"/>
    <w:rsid w:val="00323F46"/>
    <w:rsid w:val="00324A8E"/>
    <w:rsid w:val="00325865"/>
    <w:rsid w:val="00325C8B"/>
    <w:rsid w:val="00325ECB"/>
    <w:rsid w:val="003262D4"/>
    <w:rsid w:val="0032681D"/>
    <w:rsid w:val="0032785F"/>
    <w:rsid w:val="003312EE"/>
    <w:rsid w:val="0033242B"/>
    <w:rsid w:val="003325D2"/>
    <w:rsid w:val="003331C4"/>
    <w:rsid w:val="00333C0C"/>
    <w:rsid w:val="00334386"/>
    <w:rsid w:val="00334B32"/>
    <w:rsid w:val="00334D84"/>
    <w:rsid w:val="00335523"/>
    <w:rsid w:val="00335E6D"/>
    <w:rsid w:val="00336B77"/>
    <w:rsid w:val="00336E2F"/>
    <w:rsid w:val="0033708F"/>
    <w:rsid w:val="0034012C"/>
    <w:rsid w:val="003401E8"/>
    <w:rsid w:val="0034034F"/>
    <w:rsid w:val="00341261"/>
    <w:rsid w:val="00341993"/>
    <w:rsid w:val="00341A9C"/>
    <w:rsid w:val="00341E26"/>
    <w:rsid w:val="0034296A"/>
    <w:rsid w:val="0034420D"/>
    <w:rsid w:val="00344F75"/>
    <w:rsid w:val="003456C3"/>
    <w:rsid w:val="00345CE7"/>
    <w:rsid w:val="00346A9D"/>
    <w:rsid w:val="00346D37"/>
    <w:rsid w:val="00350735"/>
    <w:rsid w:val="00351D5A"/>
    <w:rsid w:val="0035241E"/>
    <w:rsid w:val="00352A5E"/>
    <w:rsid w:val="00353549"/>
    <w:rsid w:val="0035455E"/>
    <w:rsid w:val="00354888"/>
    <w:rsid w:val="003548BB"/>
    <w:rsid w:val="003549DB"/>
    <w:rsid w:val="00354BA6"/>
    <w:rsid w:val="0035585A"/>
    <w:rsid w:val="00355EDA"/>
    <w:rsid w:val="003564A4"/>
    <w:rsid w:val="00356B2F"/>
    <w:rsid w:val="00356F58"/>
    <w:rsid w:val="00357545"/>
    <w:rsid w:val="00357A14"/>
    <w:rsid w:val="00357FB6"/>
    <w:rsid w:val="0036159B"/>
    <w:rsid w:val="00362725"/>
    <w:rsid w:val="00363688"/>
    <w:rsid w:val="00363758"/>
    <w:rsid w:val="00363F8F"/>
    <w:rsid w:val="00364251"/>
    <w:rsid w:val="00364ECB"/>
    <w:rsid w:val="00365880"/>
    <w:rsid w:val="00365B82"/>
    <w:rsid w:val="00370FB7"/>
    <w:rsid w:val="0037221C"/>
    <w:rsid w:val="0037291E"/>
    <w:rsid w:val="00374AE5"/>
    <w:rsid w:val="003765D1"/>
    <w:rsid w:val="00381424"/>
    <w:rsid w:val="00381892"/>
    <w:rsid w:val="00382959"/>
    <w:rsid w:val="00382D2D"/>
    <w:rsid w:val="0038338A"/>
    <w:rsid w:val="00383A25"/>
    <w:rsid w:val="003843C7"/>
    <w:rsid w:val="00384637"/>
    <w:rsid w:val="00385257"/>
    <w:rsid w:val="00386680"/>
    <w:rsid w:val="003867AB"/>
    <w:rsid w:val="00386DF3"/>
    <w:rsid w:val="00386EBF"/>
    <w:rsid w:val="003904DF"/>
    <w:rsid w:val="00390C8E"/>
    <w:rsid w:val="00391BDA"/>
    <w:rsid w:val="00391EFF"/>
    <w:rsid w:val="00392339"/>
    <w:rsid w:val="003925F4"/>
    <w:rsid w:val="00392DA3"/>
    <w:rsid w:val="00392EB9"/>
    <w:rsid w:val="00392F89"/>
    <w:rsid w:val="00393148"/>
    <w:rsid w:val="0039318B"/>
    <w:rsid w:val="00393F76"/>
    <w:rsid w:val="003943F6"/>
    <w:rsid w:val="00394601"/>
    <w:rsid w:val="00394BC4"/>
    <w:rsid w:val="00395112"/>
    <w:rsid w:val="003952D8"/>
    <w:rsid w:val="0039561E"/>
    <w:rsid w:val="0039591A"/>
    <w:rsid w:val="00396375"/>
    <w:rsid w:val="003965CD"/>
    <w:rsid w:val="00396D2F"/>
    <w:rsid w:val="00396D55"/>
    <w:rsid w:val="00396E87"/>
    <w:rsid w:val="00397B9B"/>
    <w:rsid w:val="003A08A6"/>
    <w:rsid w:val="003A12D6"/>
    <w:rsid w:val="003A1662"/>
    <w:rsid w:val="003A292C"/>
    <w:rsid w:val="003A2DF3"/>
    <w:rsid w:val="003A386C"/>
    <w:rsid w:val="003A3CBC"/>
    <w:rsid w:val="003A3FBD"/>
    <w:rsid w:val="003A4956"/>
    <w:rsid w:val="003A4E55"/>
    <w:rsid w:val="003A5208"/>
    <w:rsid w:val="003A54D8"/>
    <w:rsid w:val="003A5932"/>
    <w:rsid w:val="003A707C"/>
    <w:rsid w:val="003A75C9"/>
    <w:rsid w:val="003B03BE"/>
    <w:rsid w:val="003B08A8"/>
    <w:rsid w:val="003B0FE3"/>
    <w:rsid w:val="003B1399"/>
    <w:rsid w:val="003B146F"/>
    <w:rsid w:val="003B19F5"/>
    <w:rsid w:val="003B2606"/>
    <w:rsid w:val="003B34DB"/>
    <w:rsid w:val="003B398C"/>
    <w:rsid w:val="003B4FDE"/>
    <w:rsid w:val="003B5EDF"/>
    <w:rsid w:val="003B638F"/>
    <w:rsid w:val="003C0BBE"/>
    <w:rsid w:val="003C2120"/>
    <w:rsid w:val="003C3318"/>
    <w:rsid w:val="003C4F6D"/>
    <w:rsid w:val="003C5D6F"/>
    <w:rsid w:val="003C600E"/>
    <w:rsid w:val="003C608A"/>
    <w:rsid w:val="003C663A"/>
    <w:rsid w:val="003C7361"/>
    <w:rsid w:val="003C75DB"/>
    <w:rsid w:val="003C7D85"/>
    <w:rsid w:val="003D0197"/>
    <w:rsid w:val="003D0B61"/>
    <w:rsid w:val="003D18A1"/>
    <w:rsid w:val="003D1F69"/>
    <w:rsid w:val="003D2302"/>
    <w:rsid w:val="003D2EB8"/>
    <w:rsid w:val="003D314A"/>
    <w:rsid w:val="003D40D3"/>
    <w:rsid w:val="003D514D"/>
    <w:rsid w:val="003D53AE"/>
    <w:rsid w:val="003D560E"/>
    <w:rsid w:val="003D6241"/>
    <w:rsid w:val="003D6EB6"/>
    <w:rsid w:val="003D7532"/>
    <w:rsid w:val="003D76D7"/>
    <w:rsid w:val="003E199D"/>
    <w:rsid w:val="003E265F"/>
    <w:rsid w:val="003E3726"/>
    <w:rsid w:val="003E3FA3"/>
    <w:rsid w:val="003E3FD1"/>
    <w:rsid w:val="003E403F"/>
    <w:rsid w:val="003E43C9"/>
    <w:rsid w:val="003E43D2"/>
    <w:rsid w:val="003E44D2"/>
    <w:rsid w:val="003E4733"/>
    <w:rsid w:val="003E60EC"/>
    <w:rsid w:val="003E6460"/>
    <w:rsid w:val="003E67AB"/>
    <w:rsid w:val="003F0B5E"/>
    <w:rsid w:val="003F0F05"/>
    <w:rsid w:val="003F111C"/>
    <w:rsid w:val="003F1237"/>
    <w:rsid w:val="003F16C5"/>
    <w:rsid w:val="003F1C61"/>
    <w:rsid w:val="003F1F73"/>
    <w:rsid w:val="003F2509"/>
    <w:rsid w:val="003F26FD"/>
    <w:rsid w:val="003F2954"/>
    <w:rsid w:val="003F3125"/>
    <w:rsid w:val="003F47EF"/>
    <w:rsid w:val="003F6750"/>
    <w:rsid w:val="003F6FFC"/>
    <w:rsid w:val="003F76EF"/>
    <w:rsid w:val="003F7FE2"/>
    <w:rsid w:val="00402572"/>
    <w:rsid w:val="00402F60"/>
    <w:rsid w:val="0040354D"/>
    <w:rsid w:val="00403B83"/>
    <w:rsid w:val="00404154"/>
    <w:rsid w:val="00405272"/>
    <w:rsid w:val="00405BBA"/>
    <w:rsid w:val="00406356"/>
    <w:rsid w:val="00407AE6"/>
    <w:rsid w:val="004102FE"/>
    <w:rsid w:val="004104D2"/>
    <w:rsid w:val="00412DDC"/>
    <w:rsid w:val="00412E7E"/>
    <w:rsid w:val="00413648"/>
    <w:rsid w:val="00414F53"/>
    <w:rsid w:val="004160C9"/>
    <w:rsid w:val="0041632E"/>
    <w:rsid w:val="00416918"/>
    <w:rsid w:val="0041692B"/>
    <w:rsid w:val="00420549"/>
    <w:rsid w:val="00420A5E"/>
    <w:rsid w:val="00420EA1"/>
    <w:rsid w:val="004210F1"/>
    <w:rsid w:val="00422F1F"/>
    <w:rsid w:val="004237C9"/>
    <w:rsid w:val="004237E2"/>
    <w:rsid w:val="00425318"/>
    <w:rsid w:val="00425470"/>
    <w:rsid w:val="00425C5B"/>
    <w:rsid w:val="00426213"/>
    <w:rsid w:val="00426750"/>
    <w:rsid w:val="0042682A"/>
    <w:rsid w:val="00427384"/>
    <w:rsid w:val="00427A63"/>
    <w:rsid w:val="004304B5"/>
    <w:rsid w:val="00431B0E"/>
    <w:rsid w:val="00431C79"/>
    <w:rsid w:val="00432317"/>
    <w:rsid w:val="00432E8C"/>
    <w:rsid w:val="0043334F"/>
    <w:rsid w:val="00433E01"/>
    <w:rsid w:val="00434215"/>
    <w:rsid w:val="0043485A"/>
    <w:rsid w:val="00435F17"/>
    <w:rsid w:val="00435F3E"/>
    <w:rsid w:val="004369BD"/>
    <w:rsid w:val="00436E31"/>
    <w:rsid w:val="004374CD"/>
    <w:rsid w:val="0043784D"/>
    <w:rsid w:val="00437D19"/>
    <w:rsid w:val="00440408"/>
    <w:rsid w:val="004406C4"/>
    <w:rsid w:val="0044077E"/>
    <w:rsid w:val="00441644"/>
    <w:rsid w:val="00442463"/>
    <w:rsid w:val="00442C94"/>
    <w:rsid w:val="0044316B"/>
    <w:rsid w:val="00443ED7"/>
    <w:rsid w:val="00444526"/>
    <w:rsid w:val="00444FE1"/>
    <w:rsid w:val="00446BDF"/>
    <w:rsid w:val="0044756F"/>
    <w:rsid w:val="0044771F"/>
    <w:rsid w:val="00447F52"/>
    <w:rsid w:val="00450158"/>
    <w:rsid w:val="004528FD"/>
    <w:rsid w:val="004529C7"/>
    <w:rsid w:val="004539D3"/>
    <w:rsid w:val="00453E76"/>
    <w:rsid w:val="00454712"/>
    <w:rsid w:val="00455142"/>
    <w:rsid w:val="00455BC7"/>
    <w:rsid w:val="00455C7C"/>
    <w:rsid w:val="00455D5B"/>
    <w:rsid w:val="00455DDC"/>
    <w:rsid w:val="0045678C"/>
    <w:rsid w:val="00456890"/>
    <w:rsid w:val="00456A20"/>
    <w:rsid w:val="004608E9"/>
    <w:rsid w:val="00460B49"/>
    <w:rsid w:val="00460C7A"/>
    <w:rsid w:val="00461762"/>
    <w:rsid w:val="0046196F"/>
    <w:rsid w:val="00461FAF"/>
    <w:rsid w:val="00462794"/>
    <w:rsid w:val="00462AAB"/>
    <w:rsid w:val="00462EB6"/>
    <w:rsid w:val="00463715"/>
    <w:rsid w:val="00463C2C"/>
    <w:rsid w:val="00463E56"/>
    <w:rsid w:val="004641B8"/>
    <w:rsid w:val="00464F9E"/>
    <w:rsid w:val="00465363"/>
    <w:rsid w:val="00465522"/>
    <w:rsid w:val="004662D5"/>
    <w:rsid w:val="00470151"/>
    <w:rsid w:val="00471000"/>
    <w:rsid w:val="00471080"/>
    <w:rsid w:val="00471B2C"/>
    <w:rsid w:val="00472EDA"/>
    <w:rsid w:val="00474008"/>
    <w:rsid w:val="00475157"/>
    <w:rsid w:val="00475530"/>
    <w:rsid w:val="004801AE"/>
    <w:rsid w:val="00480C37"/>
    <w:rsid w:val="0048178E"/>
    <w:rsid w:val="0048198F"/>
    <w:rsid w:val="0048285C"/>
    <w:rsid w:val="00482939"/>
    <w:rsid w:val="004834C9"/>
    <w:rsid w:val="004837A1"/>
    <w:rsid w:val="00483923"/>
    <w:rsid w:val="00483937"/>
    <w:rsid w:val="00484465"/>
    <w:rsid w:val="00484C0C"/>
    <w:rsid w:val="0048512E"/>
    <w:rsid w:val="00485CC0"/>
    <w:rsid w:val="00486013"/>
    <w:rsid w:val="004864EA"/>
    <w:rsid w:val="0049068C"/>
    <w:rsid w:val="004923DE"/>
    <w:rsid w:val="004939DB"/>
    <w:rsid w:val="00494BFF"/>
    <w:rsid w:val="004978E9"/>
    <w:rsid w:val="004A084D"/>
    <w:rsid w:val="004A087A"/>
    <w:rsid w:val="004A1483"/>
    <w:rsid w:val="004A23B2"/>
    <w:rsid w:val="004A288F"/>
    <w:rsid w:val="004A2F8A"/>
    <w:rsid w:val="004A3F95"/>
    <w:rsid w:val="004A439B"/>
    <w:rsid w:val="004A4704"/>
    <w:rsid w:val="004A471E"/>
    <w:rsid w:val="004A50E3"/>
    <w:rsid w:val="004A54AC"/>
    <w:rsid w:val="004A7F1D"/>
    <w:rsid w:val="004B0504"/>
    <w:rsid w:val="004B16A4"/>
    <w:rsid w:val="004B23D2"/>
    <w:rsid w:val="004B35BE"/>
    <w:rsid w:val="004B5143"/>
    <w:rsid w:val="004B658B"/>
    <w:rsid w:val="004B6FA2"/>
    <w:rsid w:val="004B7439"/>
    <w:rsid w:val="004B764B"/>
    <w:rsid w:val="004C145B"/>
    <w:rsid w:val="004C17F0"/>
    <w:rsid w:val="004C1F44"/>
    <w:rsid w:val="004C1FFA"/>
    <w:rsid w:val="004C2DFA"/>
    <w:rsid w:val="004C3E2F"/>
    <w:rsid w:val="004C3F76"/>
    <w:rsid w:val="004C408E"/>
    <w:rsid w:val="004C426C"/>
    <w:rsid w:val="004C475F"/>
    <w:rsid w:val="004C5FEE"/>
    <w:rsid w:val="004C6078"/>
    <w:rsid w:val="004C6121"/>
    <w:rsid w:val="004C634C"/>
    <w:rsid w:val="004C765C"/>
    <w:rsid w:val="004C7AB7"/>
    <w:rsid w:val="004D0453"/>
    <w:rsid w:val="004D0782"/>
    <w:rsid w:val="004D122C"/>
    <w:rsid w:val="004D46A1"/>
    <w:rsid w:val="004D47D3"/>
    <w:rsid w:val="004D5D4B"/>
    <w:rsid w:val="004D5F07"/>
    <w:rsid w:val="004D6015"/>
    <w:rsid w:val="004D79E2"/>
    <w:rsid w:val="004D7FA4"/>
    <w:rsid w:val="004E1273"/>
    <w:rsid w:val="004E28F0"/>
    <w:rsid w:val="004E35FF"/>
    <w:rsid w:val="004E388B"/>
    <w:rsid w:val="004E3936"/>
    <w:rsid w:val="004E3A25"/>
    <w:rsid w:val="004E4620"/>
    <w:rsid w:val="004E48AB"/>
    <w:rsid w:val="004E4CB0"/>
    <w:rsid w:val="004E5053"/>
    <w:rsid w:val="004E565F"/>
    <w:rsid w:val="004E6257"/>
    <w:rsid w:val="004E7121"/>
    <w:rsid w:val="004E78BC"/>
    <w:rsid w:val="004E7BA0"/>
    <w:rsid w:val="004F1367"/>
    <w:rsid w:val="004F18C2"/>
    <w:rsid w:val="004F2379"/>
    <w:rsid w:val="004F27DA"/>
    <w:rsid w:val="004F2B45"/>
    <w:rsid w:val="004F2F96"/>
    <w:rsid w:val="004F40B6"/>
    <w:rsid w:val="004F4EAC"/>
    <w:rsid w:val="004F5E1A"/>
    <w:rsid w:val="005007C8"/>
    <w:rsid w:val="005007E3"/>
    <w:rsid w:val="00500D55"/>
    <w:rsid w:val="00501796"/>
    <w:rsid w:val="00501A4C"/>
    <w:rsid w:val="00501F3F"/>
    <w:rsid w:val="005032F9"/>
    <w:rsid w:val="005036C0"/>
    <w:rsid w:val="005039B5"/>
    <w:rsid w:val="00503E5E"/>
    <w:rsid w:val="00504A62"/>
    <w:rsid w:val="00505142"/>
    <w:rsid w:val="00505953"/>
    <w:rsid w:val="005060BE"/>
    <w:rsid w:val="00506752"/>
    <w:rsid w:val="00506CF0"/>
    <w:rsid w:val="00507266"/>
    <w:rsid w:val="00507E85"/>
    <w:rsid w:val="00510475"/>
    <w:rsid w:val="005104B6"/>
    <w:rsid w:val="00510C2D"/>
    <w:rsid w:val="00511753"/>
    <w:rsid w:val="00511AC0"/>
    <w:rsid w:val="00511CE9"/>
    <w:rsid w:val="0051283C"/>
    <w:rsid w:val="00512CAA"/>
    <w:rsid w:val="00513BDF"/>
    <w:rsid w:val="00513E4D"/>
    <w:rsid w:val="0051438D"/>
    <w:rsid w:val="005152AA"/>
    <w:rsid w:val="00515CAA"/>
    <w:rsid w:val="00515D1A"/>
    <w:rsid w:val="00517BC1"/>
    <w:rsid w:val="005215C2"/>
    <w:rsid w:val="005250D6"/>
    <w:rsid w:val="00525CE3"/>
    <w:rsid w:val="00526B83"/>
    <w:rsid w:val="0052750D"/>
    <w:rsid w:val="00527E9B"/>
    <w:rsid w:val="0053032A"/>
    <w:rsid w:val="005309DC"/>
    <w:rsid w:val="00530A4B"/>
    <w:rsid w:val="00530D59"/>
    <w:rsid w:val="00530DA9"/>
    <w:rsid w:val="005328C8"/>
    <w:rsid w:val="00532BE7"/>
    <w:rsid w:val="00533CB0"/>
    <w:rsid w:val="00534494"/>
    <w:rsid w:val="0053458F"/>
    <w:rsid w:val="005348F6"/>
    <w:rsid w:val="005353C1"/>
    <w:rsid w:val="00535DCE"/>
    <w:rsid w:val="0053685C"/>
    <w:rsid w:val="00537DD2"/>
    <w:rsid w:val="005401F1"/>
    <w:rsid w:val="005403F1"/>
    <w:rsid w:val="00540448"/>
    <w:rsid w:val="00540702"/>
    <w:rsid w:val="00541359"/>
    <w:rsid w:val="0054217B"/>
    <w:rsid w:val="00542430"/>
    <w:rsid w:val="00542FA0"/>
    <w:rsid w:val="0054319F"/>
    <w:rsid w:val="00543342"/>
    <w:rsid w:val="00543AC1"/>
    <w:rsid w:val="005446AD"/>
    <w:rsid w:val="00544A5A"/>
    <w:rsid w:val="00544F1D"/>
    <w:rsid w:val="0054676C"/>
    <w:rsid w:val="00546787"/>
    <w:rsid w:val="00546959"/>
    <w:rsid w:val="00547B9A"/>
    <w:rsid w:val="00550350"/>
    <w:rsid w:val="00550708"/>
    <w:rsid w:val="00550898"/>
    <w:rsid w:val="00550B8F"/>
    <w:rsid w:val="00552B6E"/>
    <w:rsid w:val="00553407"/>
    <w:rsid w:val="005544ED"/>
    <w:rsid w:val="0055477F"/>
    <w:rsid w:val="00554AA6"/>
    <w:rsid w:val="00554E8E"/>
    <w:rsid w:val="005553C6"/>
    <w:rsid w:val="00555622"/>
    <w:rsid w:val="0055582E"/>
    <w:rsid w:val="00555EBC"/>
    <w:rsid w:val="00555FB2"/>
    <w:rsid w:val="0055762E"/>
    <w:rsid w:val="00557989"/>
    <w:rsid w:val="005623C5"/>
    <w:rsid w:val="00562B83"/>
    <w:rsid w:val="00562EF9"/>
    <w:rsid w:val="005643FC"/>
    <w:rsid w:val="005649E8"/>
    <w:rsid w:val="00565D0B"/>
    <w:rsid w:val="00566058"/>
    <w:rsid w:val="00566C3B"/>
    <w:rsid w:val="00567899"/>
    <w:rsid w:val="00567A15"/>
    <w:rsid w:val="00570094"/>
    <w:rsid w:val="0057079D"/>
    <w:rsid w:val="00570940"/>
    <w:rsid w:val="00570C86"/>
    <w:rsid w:val="0057205F"/>
    <w:rsid w:val="0057249B"/>
    <w:rsid w:val="00573048"/>
    <w:rsid w:val="00573228"/>
    <w:rsid w:val="00573D2B"/>
    <w:rsid w:val="00575B7E"/>
    <w:rsid w:val="0057638F"/>
    <w:rsid w:val="0057754A"/>
    <w:rsid w:val="00577AC9"/>
    <w:rsid w:val="00577C0A"/>
    <w:rsid w:val="00577D44"/>
    <w:rsid w:val="005800A8"/>
    <w:rsid w:val="005806FD"/>
    <w:rsid w:val="00580B98"/>
    <w:rsid w:val="00580C00"/>
    <w:rsid w:val="00581668"/>
    <w:rsid w:val="00581711"/>
    <w:rsid w:val="00582137"/>
    <w:rsid w:val="00582640"/>
    <w:rsid w:val="00582C6D"/>
    <w:rsid w:val="00582E7C"/>
    <w:rsid w:val="0058411A"/>
    <w:rsid w:val="00584725"/>
    <w:rsid w:val="00585BBC"/>
    <w:rsid w:val="00585D1E"/>
    <w:rsid w:val="00586991"/>
    <w:rsid w:val="0058727D"/>
    <w:rsid w:val="005872AD"/>
    <w:rsid w:val="00587B18"/>
    <w:rsid w:val="00587ED0"/>
    <w:rsid w:val="00587F5D"/>
    <w:rsid w:val="00590C79"/>
    <w:rsid w:val="005912D3"/>
    <w:rsid w:val="00591EAD"/>
    <w:rsid w:val="0059269C"/>
    <w:rsid w:val="00592EE1"/>
    <w:rsid w:val="0059344E"/>
    <w:rsid w:val="0059403D"/>
    <w:rsid w:val="0059464F"/>
    <w:rsid w:val="00594E25"/>
    <w:rsid w:val="00595875"/>
    <w:rsid w:val="00595BFF"/>
    <w:rsid w:val="0059647D"/>
    <w:rsid w:val="0059726B"/>
    <w:rsid w:val="005A10AC"/>
    <w:rsid w:val="005A1451"/>
    <w:rsid w:val="005A1B83"/>
    <w:rsid w:val="005A20EB"/>
    <w:rsid w:val="005A2840"/>
    <w:rsid w:val="005A525D"/>
    <w:rsid w:val="005A5684"/>
    <w:rsid w:val="005A571C"/>
    <w:rsid w:val="005A59AF"/>
    <w:rsid w:val="005A694D"/>
    <w:rsid w:val="005A7567"/>
    <w:rsid w:val="005A7733"/>
    <w:rsid w:val="005B0CAC"/>
    <w:rsid w:val="005B1A5C"/>
    <w:rsid w:val="005B3041"/>
    <w:rsid w:val="005B32CC"/>
    <w:rsid w:val="005B443A"/>
    <w:rsid w:val="005B4A43"/>
    <w:rsid w:val="005B4CB0"/>
    <w:rsid w:val="005B5296"/>
    <w:rsid w:val="005B5C0C"/>
    <w:rsid w:val="005B5EBD"/>
    <w:rsid w:val="005B5F0B"/>
    <w:rsid w:val="005B6075"/>
    <w:rsid w:val="005B616F"/>
    <w:rsid w:val="005B61B3"/>
    <w:rsid w:val="005C03B8"/>
    <w:rsid w:val="005C1213"/>
    <w:rsid w:val="005C1F30"/>
    <w:rsid w:val="005C3D8F"/>
    <w:rsid w:val="005C464B"/>
    <w:rsid w:val="005C4779"/>
    <w:rsid w:val="005C4AD4"/>
    <w:rsid w:val="005C62C0"/>
    <w:rsid w:val="005C6452"/>
    <w:rsid w:val="005C78C3"/>
    <w:rsid w:val="005D1BE9"/>
    <w:rsid w:val="005D2247"/>
    <w:rsid w:val="005D251B"/>
    <w:rsid w:val="005D47BF"/>
    <w:rsid w:val="005D73F1"/>
    <w:rsid w:val="005E0571"/>
    <w:rsid w:val="005E0CA4"/>
    <w:rsid w:val="005E132E"/>
    <w:rsid w:val="005E2ABA"/>
    <w:rsid w:val="005E2E37"/>
    <w:rsid w:val="005E34DC"/>
    <w:rsid w:val="005E3A42"/>
    <w:rsid w:val="005E3E69"/>
    <w:rsid w:val="005E4B8E"/>
    <w:rsid w:val="005E7D6F"/>
    <w:rsid w:val="005F05BF"/>
    <w:rsid w:val="005F15FE"/>
    <w:rsid w:val="005F208E"/>
    <w:rsid w:val="005F33F4"/>
    <w:rsid w:val="005F3844"/>
    <w:rsid w:val="005F47A3"/>
    <w:rsid w:val="005F52CA"/>
    <w:rsid w:val="005F545D"/>
    <w:rsid w:val="005F5CB2"/>
    <w:rsid w:val="005F5F20"/>
    <w:rsid w:val="005F6145"/>
    <w:rsid w:val="005F64D4"/>
    <w:rsid w:val="005F6571"/>
    <w:rsid w:val="0060079B"/>
    <w:rsid w:val="00600BAC"/>
    <w:rsid w:val="0060122A"/>
    <w:rsid w:val="0060206E"/>
    <w:rsid w:val="00603AC7"/>
    <w:rsid w:val="00604234"/>
    <w:rsid w:val="006053CD"/>
    <w:rsid w:val="00606D37"/>
    <w:rsid w:val="0061178B"/>
    <w:rsid w:val="006119AC"/>
    <w:rsid w:val="00613B56"/>
    <w:rsid w:val="00613B60"/>
    <w:rsid w:val="00615057"/>
    <w:rsid w:val="006153C3"/>
    <w:rsid w:val="00616897"/>
    <w:rsid w:val="00617DFA"/>
    <w:rsid w:val="00620745"/>
    <w:rsid w:val="00620ABA"/>
    <w:rsid w:val="00621456"/>
    <w:rsid w:val="00621CD9"/>
    <w:rsid w:val="006220C1"/>
    <w:rsid w:val="00622222"/>
    <w:rsid w:val="00623717"/>
    <w:rsid w:val="00623C2C"/>
    <w:rsid w:val="00625A0C"/>
    <w:rsid w:val="00625B8D"/>
    <w:rsid w:val="00625DAA"/>
    <w:rsid w:val="00625F3E"/>
    <w:rsid w:val="00626756"/>
    <w:rsid w:val="00626858"/>
    <w:rsid w:val="006271C5"/>
    <w:rsid w:val="006275AD"/>
    <w:rsid w:val="006279B4"/>
    <w:rsid w:val="00630199"/>
    <w:rsid w:val="00631A0E"/>
    <w:rsid w:val="00631D1C"/>
    <w:rsid w:val="00631DEC"/>
    <w:rsid w:val="00632DE3"/>
    <w:rsid w:val="00633417"/>
    <w:rsid w:val="00633F18"/>
    <w:rsid w:val="00634326"/>
    <w:rsid w:val="00636162"/>
    <w:rsid w:val="0063654E"/>
    <w:rsid w:val="00636A38"/>
    <w:rsid w:val="00636AAD"/>
    <w:rsid w:val="00637400"/>
    <w:rsid w:val="006374A5"/>
    <w:rsid w:val="00637C58"/>
    <w:rsid w:val="006415E8"/>
    <w:rsid w:val="00642169"/>
    <w:rsid w:val="006427D2"/>
    <w:rsid w:val="00643567"/>
    <w:rsid w:val="00643D6D"/>
    <w:rsid w:val="00643DDC"/>
    <w:rsid w:val="00643DF9"/>
    <w:rsid w:val="006443B4"/>
    <w:rsid w:val="0064506B"/>
    <w:rsid w:val="006453AC"/>
    <w:rsid w:val="006468C0"/>
    <w:rsid w:val="00646968"/>
    <w:rsid w:val="0064793E"/>
    <w:rsid w:val="00647FF1"/>
    <w:rsid w:val="0065075F"/>
    <w:rsid w:val="00650A83"/>
    <w:rsid w:val="00650E4E"/>
    <w:rsid w:val="00653080"/>
    <w:rsid w:val="00653EF1"/>
    <w:rsid w:val="006545D7"/>
    <w:rsid w:val="0065496E"/>
    <w:rsid w:val="00654F2D"/>
    <w:rsid w:val="006550D2"/>
    <w:rsid w:val="0065631C"/>
    <w:rsid w:val="00660703"/>
    <w:rsid w:val="00660D29"/>
    <w:rsid w:val="00661F41"/>
    <w:rsid w:val="00662C21"/>
    <w:rsid w:val="00664A55"/>
    <w:rsid w:val="00664E60"/>
    <w:rsid w:val="00664FF1"/>
    <w:rsid w:val="0066535B"/>
    <w:rsid w:val="0066610A"/>
    <w:rsid w:val="00666139"/>
    <w:rsid w:val="0066645D"/>
    <w:rsid w:val="00667182"/>
    <w:rsid w:val="00670DCF"/>
    <w:rsid w:val="00670F9E"/>
    <w:rsid w:val="00672096"/>
    <w:rsid w:val="006723CD"/>
    <w:rsid w:val="006728F0"/>
    <w:rsid w:val="00672FD8"/>
    <w:rsid w:val="00672FEE"/>
    <w:rsid w:val="00673F6D"/>
    <w:rsid w:val="006742BC"/>
    <w:rsid w:val="006742C8"/>
    <w:rsid w:val="0067436A"/>
    <w:rsid w:val="00674F7B"/>
    <w:rsid w:val="00675EA8"/>
    <w:rsid w:val="0067633E"/>
    <w:rsid w:val="00676AE7"/>
    <w:rsid w:val="00677507"/>
    <w:rsid w:val="00677AD6"/>
    <w:rsid w:val="006808BD"/>
    <w:rsid w:val="006809D1"/>
    <w:rsid w:val="00680E95"/>
    <w:rsid w:val="00682E8E"/>
    <w:rsid w:val="00683C13"/>
    <w:rsid w:val="006847EA"/>
    <w:rsid w:val="00684D81"/>
    <w:rsid w:val="006860F8"/>
    <w:rsid w:val="0068627E"/>
    <w:rsid w:val="006863B4"/>
    <w:rsid w:val="00686E81"/>
    <w:rsid w:val="006879EF"/>
    <w:rsid w:val="00687AA2"/>
    <w:rsid w:val="00691C39"/>
    <w:rsid w:val="0069238F"/>
    <w:rsid w:val="00692414"/>
    <w:rsid w:val="00693609"/>
    <w:rsid w:val="00694473"/>
    <w:rsid w:val="0069499B"/>
    <w:rsid w:val="0069504B"/>
    <w:rsid w:val="0069520C"/>
    <w:rsid w:val="00695689"/>
    <w:rsid w:val="00695F23"/>
    <w:rsid w:val="0069663C"/>
    <w:rsid w:val="006A0D00"/>
    <w:rsid w:val="006A1210"/>
    <w:rsid w:val="006A124C"/>
    <w:rsid w:val="006A138B"/>
    <w:rsid w:val="006A1F11"/>
    <w:rsid w:val="006A2AAF"/>
    <w:rsid w:val="006A3912"/>
    <w:rsid w:val="006A41B5"/>
    <w:rsid w:val="006A44A8"/>
    <w:rsid w:val="006A477F"/>
    <w:rsid w:val="006A47C6"/>
    <w:rsid w:val="006A4E14"/>
    <w:rsid w:val="006A59B7"/>
    <w:rsid w:val="006A668C"/>
    <w:rsid w:val="006A777E"/>
    <w:rsid w:val="006B055E"/>
    <w:rsid w:val="006B12A6"/>
    <w:rsid w:val="006B236B"/>
    <w:rsid w:val="006B2AE2"/>
    <w:rsid w:val="006B3291"/>
    <w:rsid w:val="006B3656"/>
    <w:rsid w:val="006B38FD"/>
    <w:rsid w:val="006B3C84"/>
    <w:rsid w:val="006B42D3"/>
    <w:rsid w:val="006B4FBD"/>
    <w:rsid w:val="006B568C"/>
    <w:rsid w:val="006B621B"/>
    <w:rsid w:val="006B748F"/>
    <w:rsid w:val="006B7B54"/>
    <w:rsid w:val="006C05D4"/>
    <w:rsid w:val="006C0C41"/>
    <w:rsid w:val="006C0D44"/>
    <w:rsid w:val="006C0FAB"/>
    <w:rsid w:val="006C130C"/>
    <w:rsid w:val="006C2205"/>
    <w:rsid w:val="006C24F4"/>
    <w:rsid w:val="006C2D4F"/>
    <w:rsid w:val="006C4CED"/>
    <w:rsid w:val="006C4D58"/>
    <w:rsid w:val="006C5F09"/>
    <w:rsid w:val="006C71EF"/>
    <w:rsid w:val="006C7677"/>
    <w:rsid w:val="006C7DDD"/>
    <w:rsid w:val="006D0736"/>
    <w:rsid w:val="006D0842"/>
    <w:rsid w:val="006D1435"/>
    <w:rsid w:val="006D1871"/>
    <w:rsid w:val="006D2588"/>
    <w:rsid w:val="006D28F6"/>
    <w:rsid w:val="006D2A97"/>
    <w:rsid w:val="006D3005"/>
    <w:rsid w:val="006D3CD5"/>
    <w:rsid w:val="006D3E14"/>
    <w:rsid w:val="006D4883"/>
    <w:rsid w:val="006D5636"/>
    <w:rsid w:val="006D58A1"/>
    <w:rsid w:val="006D6206"/>
    <w:rsid w:val="006D66F4"/>
    <w:rsid w:val="006D67FB"/>
    <w:rsid w:val="006E031B"/>
    <w:rsid w:val="006E038E"/>
    <w:rsid w:val="006E1BB7"/>
    <w:rsid w:val="006E2F33"/>
    <w:rsid w:val="006E33C3"/>
    <w:rsid w:val="006E3DB3"/>
    <w:rsid w:val="006E411F"/>
    <w:rsid w:val="006E42FE"/>
    <w:rsid w:val="006E4D7F"/>
    <w:rsid w:val="006E52E6"/>
    <w:rsid w:val="006E54BD"/>
    <w:rsid w:val="006E6153"/>
    <w:rsid w:val="006E75A1"/>
    <w:rsid w:val="006E7E3C"/>
    <w:rsid w:val="006E7E96"/>
    <w:rsid w:val="006F08C6"/>
    <w:rsid w:val="006F0CA9"/>
    <w:rsid w:val="006F1117"/>
    <w:rsid w:val="006F12B1"/>
    <w:rsid w:val="006F1727"/>
    <w:rsid w:val="006F1D22"/>
    <w:rsid w:val="006F200E"/>
    <w:rsid w:val="006F2382"/>
    <w:rsid w:val="006F250D"/>
    <w:rsid w:val="006F251A"/>
    <w:rsid w:val="006F2961"/>
    <w:rsid w:val="006F3101"/>
    <w:rsid w:val="006F3535"/>
    <w:rsid w:val="006F3D58"/>
    <w:rsid w:val="006F4150"/>
    <w:rsid w:val="006F5324"/>
    <w:rsid w:val="006F5493"/>
    <w:rsid w:val="006F5561"/>
    <w:rsid w:val="006F606D"/>
    <w:rsid w:val="006F6083"/>
    <w:rsid w:val="006F6491"/>
    <w:rsid w:val="00700609"/>
    <w:rsid w:val="007007C3"/>
    <w:rsid w:val="007008BC"/>
    <w:rsid w:val="00701050"/>
    <w:rsid w:val="00701C2F"/>
    <w:rsid w:val="00701CC9"/>
    <w:rsid w:val="00701F47"/>
    <w:rsid w:val="0070305C"/>
    <w:rsid w:val="00703312"/>
    <w:rsid w:val="00703A8C"/>
    <w:rsid w:val="00704E92"/>
    <w:rsid w:val="00705151"/>
    <w:rsid w:val="007065CE"/>
    <w:rsid w:val="007075A0"/>
    <w:rsid w:val="00707F20"/>
    <w:rsid w:val="007104D7"/>
    <w:rsid w:val="00710E87"/>
    <w:rsid w:val="00711999"/>
    <w:rsid w:val="00711F92"/>
    <w:rsid w:val="00712884"/>
    <w:rsid w:val="00712B7D"/>
    <w:rsid w:val="0071396F"/>
    <w:rsid w:val="00713B9A"/>
    <w:rsid w:val="0071447A"/>
    <w:rsid w:val="00715C84"/>
    <w:rsid w:val="00716A5A"/>
    <w:rsid w:val="007173D9"/>
    <w:rsid w:val="007213A7"/>
    <w:rsid w:val="007215CE"/>
    <w:rsid w:val="00721968"/>
    <w:rsid w:val="00721A4C"/>
    <w:rsid w:val="00721A81"/>
    <w:rsid w:val="0072295C"/>
    <w:rsid w:val="0072328A"/>
    <w:rsid w:val="00723BAF"/>
    <w:rsid w:val="007244CB"/>
    <w:rsid w:val="00724C26"/>
    <w:rsid w:val="00726307"/>
    <w:rsid w:val="00727544"/>
    <w:rsid w:val="007276B1"/>
    <w:rsid w:val="00727F84"/>
    <w:rsid w:val="00730526"/>
    <w:rsid w:val="007308DB"/>
    <w:rsid w:val="00730C29"/>
    <w:rsid w:val="007314C9"/>
    <w:rsid w:val="0073155F"/>
    <w:rsid w:val="007327ED"/>
    <w:rsid w:val="00733ABD"/>
    <w:rsid w:val="00735A21"/>
    <w:rsid w:val="00736B36"/>
    <w:rsid w:val="00736E65"/>
    <w:rsid w:val="0073709F"/>
    <w:rsid w:val="00737F71"/>
    <w:rsid w:val="00740750"/>
    <w:rsid w:val="00740B07"/>
    <w:rsid w:val="0074100C"/>
    <w:rsid w:val="0074145B"/>
    <w:rsid w:val="00741D58"/>
    <w:rsid w:val="0074296D"/>
    <w:rsid w:val="007438F5"/>
    <w:rsid w:val="00745ABE"/>
    <w:rsid w:val="00745BAC"/>
    <w:rsid w:val="00746B3A"/>
    <w:rsid w:val="007504D1"/>
    <w:rsid w:val="00751F74"/>
    <w:rsid w:val="0075544B"/>
    <w:rsid w:val="007560B0"/>
    <w:rsid w:val="00756FCC"/>
    <w:rsid w:val="0075719C"/>
    <w:rsid w:val="007575F3"/>
    <w:rsid w:val="0075780A"/>
    <w:rsid w:val="00757959"/>
    <w:rsid w:val="00757E81"/>
    <w:rsid w:val="00761233"/>
    <w:rsid w:val="00762873"/>
    <w:rsid w:val="00763A03"/>
    <w:rsid w:val="00763A75"/>
    <w:rsid w:val="00763C55"/>
    <w:rsid w:val="007646B9"/>
    <w:rsid w:val="00765120"/>
    <w:rsid w:val="00765279"/>
    <w:rsid w:val="0076548C"/>
    <w:rsid w:val="00765762"/>
    <w:rsid w:val="00765E58"/>
    <w:rsid w:val="007661EA"/>
    <w:rsid w:val="00766267"/>
    <w:rsid w:val="00766FDE"/>
    <w:rsid w:val="0076771A"/>
    <w:rsid w:val="00767C38"/>
    <w:rsid w:val="0077003A"/>
    <w:rsid w:val="00771102"/>
    <w:rsid w:val="00771443"/>
    <w:rsid w:val="00772640"/>
    <w:rsid w:val="00772FBC"/>
    <w:rsid w:val="007761FA"/>
    <w:rsid w:val="00776C3D"/>
    <w:rsid w:val="0077787C"/>
    <w:rsid w:val="00780C93"/>
    <w:rsid w:val="00781A13"/>
    <w:rsid w:val="00781F1C"/>
    <w:rsid w:val="0078219D"/>
    <w:rsid w:val="007823F1"/>
    <w:rsid w:val="00782451"/>
    <w:rsid w:val="00782669"/>
    <w:rsid w:val="00782812"/>
    <w:rsid w:val="00782C2D"/>
    <w:rsid w:val="00783F2B"/>
    <w:rsid w:val="007845CD"/>
    <w:rsid w:val="007856A4"/>
    <w:rsid w:val="00785862"/>
    <w:rsid w:val="00785AAA"/>
    <w:rsid w:val="00786884"/>
    <w:rsid w:val="0078794D"/>
    <w:rsid w:val="00787EDE"/>
    <w:rsid w:val="00790968"/>
    <w:rsid w:val="00791E3D"/>
    <w:rsid w:val="00791FEA"/>
    <w:rsid w:val="00792458"/>
    <w:rsid w:val="0079256D"/>
    <w:rsid w:val="00792A6B"/>
    <w:rsid w:val="007943CF"/>
    <w:rsid w:val="00796725"/>
    <w:rsid w:val="00797035"/>
    <w:rsid w:val="007970DC"/>
    <w:rsid w:val="007A037C"/>
    <w:rsid w:val="007A058A"/>
    <w:rsid w:val="007A0D34"/>
    <w:rsid w:val="007A2607"/>
    <w:rsid w:val="007A2BBE"/>
    <w:rsid w:val="007A4A79"/>
    <w:rsid w:val="007A507D"/>
    <w:rsid w:val="007A5564"/>
    <w:rsid w:val="007A71B2"/>
    <w:rsid w:val="007A71B7"/>
    <w:rsid w:val="007A7BEF"/>
    <w:rsid w:val="007B051A"/>
    <w:rsid w:val="007B0E70"/>
    <w:rsid w:val="007B10A1"/>
    <w:rsid w:val="007B1600"/>
    <w:rsid w:val="007B27DF"/>
    <w:rsid w:val="007B2D1B"/>
    <w:rsid w:val="007B3DCB"/>
    <w:rsid w:val="007B46BE"/>
    <w:rsid w:val="007B5034"/>
    <w:rsid w:val="007B520D"/>
    <w:rsid w:val="007B628A"/>
    <w:rsid w:val="007B683B"/>
    <w:rsid w:val="007C108A"/>
    <w:rsid w:val="007C1D62"/>
    <w:rsid w:val="007C20A8"/>
    <w:rsid w:val="007C4856"/>
    <w:rsid w:val="007C58DB"/>
    <w:rsid w:val="007C5999"/>
    <w:rsid w:val="007C5ECF"/>
    <w:rsid w:val="007C5FDA"/>
    <w:rsid w:val="007C607F"/>
    <w:rsid w:val="007D1E5E"/>
    <w:rsid w:val="007D3728"/>
    <w:rsid w:val="007D4F20"/>
    <w:rsid w:val="007D5853"/>
    <w:rsid w:val="007D58C3"/>
    <w:rsid w:val="007D5BB2"/>
    <w:rsid w:val="007D6D9F"/>
    <w:rsid w:val="007E1716"/>
    <w:rsid w:val="007E1E1F"/>
    <w:rsid w:val="007E2A35"/>
    <w:rsid w:val="007E35E8"/>
    <w:rsid w:val="007E3919"/>
    <w:rsid w:val="007E3AA6"/>
    <w:rsid w:val="007E3ABB"/>
    <w:rsid w:val="007E4572"/>
    <w:rsid w:val="007E4892"/>
    <w:rsid w:val="007E4D0F"/>
    <w:rsid w:val="007E5830"/>
    <w:rsid w:val="007E6801"/>
    <w:rsid w:val="007E7CA4"/>
    <w:rsid w:val="007E7DC1"/>
    <w:rsid w:val="007F0A51"/>
    <w:rsid w:val="007F100E"/>
    <w:rsid w:val="007F2E57"/>
    <w:rsid w:val="007F35E7"/>
    <w:rsid w:val="007F3BB7"/>
    <w:rsid w:val="007F41F5"/>
    <w:rsid w:val="007F452D"/>
    <w:rsid w:val="007F4A41"/>
    <w:rsid w:val="007F52CE"/>
    <w:rsid w:val="007F6AD0"/>
    <w:rsid w:val="007F74F6"/>
    <w:rsid w:val="007F7545"/>
    <w:rsid w:val="007F7805"/>
    <w:rsid w:val="007F7A33"/>
    <w:rsid w:val="007F7B30"/>
    <w:rsid w:val="00800B58"/>
    <w:rsid w:val="00801771"/>
    <w:rsid w:val="00801ADA"/>
    <w:rsid w:val="0080244C"/>
    <w:rsid w:val="0080247F"/>
    <w:rsid w:val="00802BC5"/>
    <w:rsid w:val="0080384F"/>
    <w:rsid w:val="00804077"/>
    <w:rsid w:val="0080545D"/>
    <w:rsid w:val="00805D34"/>
    <w:rsid w:val="0080636D"/>
    <w:rsid w:val="008064AD"/>
    <w:rsid w:val="00806AE4"/>
    <w:rsid w:val="0080711C"/>
    <w:rsid w:val="00810030"/>
    <w:rsid w:val="008114EA"/>
    <w:rsid w:val="00811E8C"/>
    <w:rsid w:val="00812390"/>
    <w:rsid w:val="0081361E"/>
    <w:rsid w:val="00813CB3"/>
    <w:rsid w:val="00814158"/>
    <w:rsid w:val="00815AB9"/>
    <w:rsid w:val="00816841"/>
    <w:rsid w:val="00816AB7"/>
    <w:rsid w:val="0081719E"/>
    <w:rsid w:val="008178D5"/>
    <w:rsid w:val="008205B2"/>
    <w:rsid w:val="00821568"/>
    <w:rsid w:val="00823A74"/>
    <w:rsid w:val="00824F6E"/>
    <w:rsid w:val="008277DC"/>
    <w:rsid w:val="008305B0"/>
    <w:rsid w:val="00830BEB"/>
    <w:rsid w:val="00831895"/>
    <w:rsid w:val="00831F6D"/>
    <w:rsid w:val="00832B67"/>
    <w:rsid w:val="00832ECA"/>
    <w:rsid w:val="0083352F"/>
    <w:rsid w:val="00833F1D"/>
    <w:rsid w:val="008348A7"/>
    <w:rsid w:val="00835901"/>
    <w:rsid w:val="00836048"/>
    <w:rsid w:val="008366B1"/>
    <w:rsid w:val="008377C8"/>
    <w:rsid w:val="00837AD7"/>
    <w:rsid w:val="00840438"/>
    <w:rsid w:val="00840933"/>
    <w:rsid w:val="00840CAF"/>
    <w:rsid w:val="00840CE7"/>
    <w:rsid w:val="00841745"/>
    <w:rsid w:val="008421A4"/>
    <w:rsid w:val="00842CAA"/>
    <w:rsid w:val="00842E82"/>
    <w:rsid w:val="00843C4D"/>
    <w:rsid w:val="00844568"/>
    <w:rsid w:val="00844825"/>
    <w:rsid w:val="0084545F"/>
    <w:rsid w:val="008455E5"/>
    <w:rsid w:val="00846B40"/>
    <w:rsid w:val="00847272"/>
    <w:rsid w:val="008479E9"/>
    <w:rsid w:val="00847BF1"/>
    <w:rsid w:val="00850E1E"/>
    <w:rsid w:val="00851035"/>
    <w:rsid w:val="00851879"/>
    <w:rsid w:val="008519BC"/>
    <w:rsid w:val="00851B42"/>
    <w:rsid w:val="0085254B"/>
    <w:rsid w:val="008527FE"/>
    <w:rsid w:val="008528C9"/>
    <w:rsid w:val="00855A53"/>
    <w:rsid w:val="00855FEB"/>
    <w:rsid w:val="0085636F"/>
    <w:rsid w:val="008566BC"/>
    <w:rsid w:val="00856BCE"/>
    <w:rsid w:val="00856F13"/>
    <w:rsid w:val="00857346"/>
    <w:rsid w:val="00857524"/>
    <w:rsid w:val="0085771D"/>
    <w:rsid w:val="00857AAC"/>
    <w:rsid w:val="008604A9"/>
    <w:rsid w:val="008619CF"/>
    <w:rsid w:val="00862076"/>
    <w:rsid w:val="00864181"/>
    <w:rsid w:val="008642DC"/>
    <w:rsid w:val="0086463C"/>
    <w:rsid w:val="008647B1"/>
    <w:rsid w:val="00865766"/>
    <w:rsid w:val="008658FB"/>
    <w:rsid w:val="00867C2E"/>
    <w:rsid w:val="00867F52"/>
    <w:rsid w:val="00870206"/>
    <w:rsid w:val="008704C9"/>
    <w:rsid w:val="008705B4"/>
    <w:rsid w:val="00870879"/>
    <w:rsid w:val="00870B90"/>
    <w:rsid w:val="0087115E"/>
    <w:rsid w:val="0087162E"/>
    <w:rsid w:val="0087191C"/>
    <w:rsid w:val="00871B29"/>
    <w:rsid w:val="0087236D"/>
    <w:rsid w:val="00872BCC"/>
    <w:rsid w:val="008736A8"/>
    <w:rsid w:val="00874141"/>
    <w:rsid w:val="0087416A"/>
    <w:rsid w:val="00874DC6"/>
    <w:rsid w:val="00874EB0"/>
    <w:rsid w:val="00875348"/>
    <w:rsid w:val="0087627F"/>
    <w:rsid w:val="008768AD"/>
    <w:rsid w:val="00876F95"/>
    <w:rsid w:val="008772BD"/>
    <w:rsid w:val="00877674"/>
    <w:rsid w:val="00877ABB"/>
    <w:rsid w:val="00880183"/>
    <w:rsid w:val="008817BA"/>
    <w:rsid w:val="00882612"/>
    <w:rsid w:val="0088358C"/>
    <w:rsid w:val="00883957"/>
    <w:rsid w:val="008844F1"/>
    <w:rsid w:val="008852E0"/>
    <w:rsid w:val="00886844"/>
    <w:rsid w:val="00886AC2"/>
    <w:rsid w:val="0088780D"/>
    <w:rsid w:val="00891A82"/>
    <w:rsid w:val="00891B33"/>
    <w:rsid w:val="0089296B"/>
    <w:rsid w:val="00892E2B"/>
    <w:rsid w:val="00893904"/>
    <w:rsid w:val="00894881"/>
    <w:rsid w:val="00896036"/>
    <w:rsid w:val="00896E79"/>
    <w:rsid w:val="00896F55"/>
    <w:rsid w:val="00897092"/>
    <w:rsid w:val="00897299"/>
    <w:rsid w:val="008974C0"/>
    <w:rsid w:val="00897A22"/>
    <w:rsid w:val="00897AC4"/>
    <w:rsid w:val="00897E27"/>
    <w:rsid w:val="008A08D1"/>
    <w:rsid w:val="008A0A96"/>
    <w:rsid w:val="008A1CA7"/>
    <w:rsid w:val="008A2C53"/>
    <w:rsid w:val="008A4B9C"/>
    <w:rsid w:val="008A6643"/>
    <w:rsid w:val="008A7857"/>
    <w:rsid w:val="008B10BB"/>
    <w:rsid w:val="008B15AD"/>
    <w:rsid w:val="008B2106"/>
    <w:rsid w:val="008B29FA"/>
    <w:rsid w:val="008B311E"/>
    <w:rsid w:val="008B42BE"/>
    <w:rsid w:val="008B47DD"/>
    <w:rsid w:val="008B49C9"/>
    <w:rsid w:val="008B4D0F"/>
    <w:rsid w:val="008B5A1D"/>
    <w:rsid w:val="008B5D44"/>
    <w:rsid w:val="008B64ED"/>
    <w:rsid w:val="008B6B3A"/>
    <w:rsid w:val="008C0938"/>
    <w:rsid w:val="008C0A77"/>
    <w:rsid w:val="008C0EF1"/>
    <w:rsid w:val="008C2495"/>
    <w:rsid w:val="008C3A31"/>
    <w:rsid w:val="008C3DBF"/>
    <w:rsid w:val="008C41F4"/>
    <w:rsid w:val="008C44F0"/>
    <w:rsid w:val="008C618B"/>
    <w:rsid w:val="008C6F7D"/>
    <w:rsid w:val="008D0C72"/>
    <w:rsid w:val="008D1AA3"/>
    <w:rsid w:val="008D1E2D"/>
    <w:rsid w:val="008D342A"/>
    <w:rsid w:val="008D4316"/>
    <w:rsid w:val="008D4ABE"/>
    <w:rsid w:val="008D64BB"/>
    <w:rsid w:val="008D6809"/>
    <w:rsid w:val="008D7705"/>
    <w:rsid w:val="008D7D89"/>
    <w:rsid w:val="008E0485"/>
    <w:rsid w:val="008E100A"/>
    <w:rsid w:val="008E1176"/>
    <w:rsid w:val="008E1823"/>
    <w:rsid w:val="008E18E2"/>
    <w:rsid w:val="008E1AC2"/>
    <w:rsid w:val="008E1C29"/>
    <w:rsid w:val="008E216A"/>
    <w:rsid w:val="008E3615"/>
    <w:rsid w:val="008E5FB5"/>
    <w:rsid w:val="008E63FD"/>
    <w:rsid w:val="008E6653"/>
    <w:rsid w:val="008E6BDE"/>
    <w:rsid w:val="008E6F21"/>
    <w:rsid w:val="008E6F4F"/>
    <w:rsid w:val="008F17A6"/>
    <w:rsid w:val="008F1BBD"/>
    <w:rsid w:val="008F21F1"/>
    <w:rsid w:val="008F3F44"/>
    <w:rsid w:val="008F4160"/>
    <w:rsid w:val="008F4835"/>
    <w:rsid w:val="008F489D"/>
    <w:rsid w:val="008F5F08"/>
    <w:rsid w:val="008F648D"/>
    <w:rsid w:val="00900972"/>
    <w:rsid w:val="00900B7A"/>
    <w:rsid w:val="00900D5B"/>
    <w:rsid w:val="009017E0"/>
    <w:rsid w:val="0090241B"/>
    <w:rsid w:val="009025DE"/>
    <w:rsid w:val="00902645"/>
    <w:rsid w:val="009034D5"/>
    <w:rsid w:val="00903815"/>
    <w:rsid w:val="00904C02"/>
    <w:rsid w:val="00905200"/>
    <w:rsid w:val="00905244"/>
    <w:rsid w:val="009058D2"/>
    <w:rsid w:val="00906138"/>
    <w:rsid w:val="00906472"/>
    <w:rsid w:val="00907386"/>
    <w:rsid w:val="00907732"/>
    <w:rsid w:val="0090796E"/>
    <w:rsid w:val="00910430"/>
    <w:rsid w:val="00911133"/>
    <w:rsid w:val="00911681"/>
    <w:rsid w:val="009117AC"/>
    <w:rsid w:val="009118C9"/>
    <w:rsid w:val="00911ED9"/>
    <w:rsid w:val="00912828"/>
    <w:rsid w:val="00912BA3"/>
    <w:rsid w:val="009131F1"/>
    <w:rsid w:val="009133CC"/>
    <w:rsid w:val="009133F3"/>
    <w:rsid w:val="00914B60"/>
    <w:rsid w:val="00915482"/>
    <w:rsid w:val="00915651"/>
    <w:rsid w:val="00915AC0"/>
    <w:rsid w:val="009170FE"/>
    <w:rsid w:val="009172FB"/>
    <w:rsid w:val="00917870"/>
    <w:rsid w:val="00920E39"/>
    <w:rsid w:val="009220F1"/>
    <w:rsid w:val="00922558"/>
    <w:rsid w:val="0092350F"/>
    <w:rsid w:val="00923A69"/>
    <w:rsid w:val="00923AEB"/>
    <w:rsid w:val="009241A0"/>
    <w:rsid w:val="00924747"/>
    <w:rsid w:val="0092502B"/>
    <w:rsid w:val="00926720"/>
    <w:rsid w:val="00926A30"/>
    <w:rsid w:val="0092709A"/>
    <w:rsid w:val="00927491"/>
    <w:rsid w:val="00927CFE"/>
    <w:rsid w:val="00930109"/>
    <w:rsid w:val="00930C3F"/>
    <w:rsid w:val="0093184C"/>
    <w:rsid w:val="00931F73"/>
    <w:rsid w:val="009327B6"/>
    <w:rsid w:val="009335B5"/>
    <w:rsid w:val="00933861"/>
    <w:rsid w:val="00934730"/>
    <w:rsid w:val="00934C58"/>
    <w:rsid w:val="00934F8D"/>
    <w:rsid w:val="00936D8C"/>
    <w:rsid w:val="009374F1"/>
    <w:rsid w:val="009375CB"/>
    <w:rsid w:val="00937B51"/>
    <w:rsid w:val="00940023"/>
    <w:rsid w:val="0094060F"/>
    <w:rsid w:val="00940AA1"/>
    <w:rsid w:val="009412F9"/>
    <w:rsid w:val="00941781"/>
    <w:rsid w:val="00941E8B"/>
    <w:rsid w:val="009432B0"/>
    <w:rsid w:val="009438D4"/>
    <w:rsid w:val="0094405B"/>
    <w:rsid w:val="00944395"/>
    <w:rsid w:val="00944BF7"/>
    <w:rsid w:val="00944EC5"/>
    <w:rsid w:val="00945FE2"/>
    <w:rsid w:val="0094651B"/>
    <w:rsid w:val="009467DE"/>
    <w:rsid w:val="00946D84"/>
    <w:rsid w:val="0095061D"/>
    <w:rsid w:val="0095143D"/>
    <w:rsid w:val="00951D3C"/>
    <w:rsid w:val="00951DBE"/>
    <w:rsid w:val="009520EC"/>
    <w:rsid w:val="009523EA"/>
    <w:rsid w:val="00952856"/>
    <w:rsid w:val="009533C7"/>
    <w:rsid w:val="00953C30"/>
    <w:rsid w:val="009540B3"/>
    <w:rsid w:val="0095523D"/>
    <w:rsid w:val="00955A09"/>
    <w:rsid w:val="0095761A"/>
    <w:rsid w:val="0096077E"/>
    <w:rsid w:val="00961529"/>
    <w:rsid w:val="00962396"/>
    <w:rsid w:val="00962A5F"/>
    <w:rsid w:val="00963339"/>
    <w:rsid w:val="00963519"/>
    <w:rsid w:val="00964053"/>
    <w:rsid w:val="009640C0"/>
    <w:rsid w:val="0096493B"/>
    <w:rsid w:val="00964C9B"/>
    <w:rsid w:val="009654A4"/>
    <w:rsid w:val="009678B3"/>
    <w:rsid w:val="00967B98"/>
    <w:rsid w:val="00967CF7"/>
    <w:rsid w:val="00967D8F"/>
    <w:rsid w:val="00967E75"/>
    <w:rsid w:val="00970FBC"/>
    <w:rsid w:val="00971214"/>
    <w:rsid w:val="00971593"/>
    <w:rsid w:val="009723BC"/>
    <w:rsid w:val="009729BD"/>
    <w:rsid w:val="00972A88"/>
    <w:rsid w:val="00974AB4"/>
    <w:rsid w:val="00974F9E"/>
    <w:rsid w:val="00975202"/>
    <w:rsid w:val="0097596E"/>
    <w:rsid w:val="00976651"/>
    <w:rsid w:val="009772B4"/>
    <w:rsid w:val="0098055F"/>
    <w:rsid w:val="009812DF"/>
    <w:rsid w:val="009812F8"/>
    <w:rsid w:val="00981315"/>
    <w:rsid w:val="009826D9"/>
    <w:rsid w:val="00982DDF"/>
    <w:rsid w:val="00982FFE"/>
    <w:rsid w:val="009842C7"/>
    <w:rsid w:val="00984BDB"/>
    <w:rsid w:val="009854F1"/>
    <w:rsid w:val="0098550D"/>
    <w:rsid w:val="00986920"/>
    <w:rsid w:val="00987342"/>
    <w:rsid w:val="0098734D"/>
    <w:rsid w:val="00987E5E"/>
    <w:rsid w:val="00990CF2"/>
    <w:rsid w:val="00990FFA"/>
    <w:rsid w:val="0099147F"/>
    <w:rsid w:val="009921BF"/>
    <w:rsid w:val="0099322E"/>
    <w:rsid w:val="009938FB"/>
    <w:rsid w:val="00993E4C"/>
    <w:rsid w:val="00993FA6"/>
    <w:rsid w:val="00993FEF"/>
    <w:rsid w:val="009942F5"/>
    <w:rsid w:val="00994758"/>
    <w:rsid w:val="00995EBF"/>
    <w:rsid w:val="00996AF2"/>
    <w:rsid w:val="00996E22"/>
    <w:rsid w:val="009A014C"/>
    <w:rsid w:val="009A0DAC"/>
    <w:rsid w:val="009A189E"/>
    <w:rsid w:val="009A2090"/>
    <w:rsid w:val="009A3B09"/>
    <w:rsid w:val="009A4316"/>
    <w:rsid w:val="009A5250"/>
    <w:rsid w:val="009A63D6"/>
    <w:rsid w:val="009A643E"/>
    <w:rsid w:val="009A6DEE"/>
    <w:rsid w:val="009A72DB"/>
    <w:rsid w:val="009A7426"/>
    <w:rsid w:val="009B02FD"/>
    <w:rsid w:val="009B0B86"/>
    <w:rsid w:val="009B0ED3"/>
    <w:rsid w:val="009B153D"/>
    <w:rsid w:val="009B17A0"/>
    <w:rsid w:val="009B2118"/>
    <w:rsid w:val="009B2C0D"/>
    <w:rsid w:val="009B3BAB"/>
    <w:rsid w:val="009B5204"/>
    <w:rsid w:val="009B5402"/>
    <w:rsid w:val="009B593E"/>
    <w:rsid w:val="009B6E4D"/>
    <w:rsid w:val="009B764A"/>
    <w:rsid w:val="009B7B61"/>
    <w:rsid w:val="009C0350"/>
    <w:rsid w:val="009C0BB2"/>
    <w:rsid w:val="009C4042"/>
    <w:rsid w:val="009C4814"/>
    <w:rsid w:val="009C4904"/>
    <w:rsid w:val="009C55F7"/>
    <w:rsid w:val="009C5A07"/>
    <w:rsid w:val="009C5C86"/>
    <w:rsid w:val="009C6214"/>
    <w:rsid w:val="009C62B9"/>
    <w:rsid w:val="009C6D0A"/>
    <w:rsid w:val="009C6F65"/>
    <w:rsid w:val="009C7564"/>
    <w:rsid w:val="009C7DA7"/>
    <w:rsid w:val="009D02AA"/>
    <w:rsid w:val="009D0343"/>
    <w:rsid w:val="009D039C"/>
    <w:rsid w:val="009D09F0"/>
    <w:rsid w:val="009D1DE7"/>
    <w:rsid w:val="009D2CB5"/>
    <w:rsid w:val="009D33FF"/>
    <w:rsid w:val="009D4F05"/>
    <w:rsid w:val="009D50E9"/>
    <w:rsid w:val="009D683A"/>
    <w:rsid w:val="009D7E59"/>
    <w:rsid w:val="009D7ED8"/>
    <w:rsid w:val="009E09FA"/>
    <w:rsid w:val="009E0D9A"/>
    <w:rsid w:val="009E0F07"/>
    <w:rsid w:val="009E0F5A"/>
    <w:rsid w:val="009E12E0"/>
    <w:rsid w:val="009E1366"/>
    <w:rsid w:val="009E2202"/>
    <w:rsid w:val="009E2458"/>
    <w:rsid w:val="009E3F01"/>
    <w:rsid w:val="009E41B2"/>
    <w:rsid w:val="009E436C"/>
    <w:rsid w:val="009E4670"/>
    <w:rsid w:val="009E477D"/>
    <w:rsid w:val="009E4D40"/>
    <w:rsid w:val="009E58DC"/>
    <w:rsid w:val="009E6B7A"/>
    <w:rsid w:val="009E7A57"/>
    <w:rsid w:val="009F0D97"/>
    <w:rsid w:val="009F2508"/>
    <w:rsid w:val="009F4424"/>
    <w:rsid w:val="009F4452"/>
    <w:rsid w:val="009F4604"/>
    <w:rsid w:val="009F5630"/>
    <w:rsid w:val="009F59E7"/>
    <w:rsid w:val="009F701D"/>
    <w:rsid w:val="009F75F7"/>
    <w:rsid w:val="009F768E"/>
    <w:rsid w:val="00A0007D"/>
    <w:rsid w:val="00A01307"/>
    <w:rsid w:val="00A01F71"/>
    <w:rsid w:val="00A022C4"/>
    <w:rsid w:val="00A02B55"/>
    <w:rsid w:val="00A02C77"/>
    <w:rsid w:val="00A02E2F"/>
    <w:rsid w:val="00A0340F"/>
    <w:rsid w:val="00A03B22"/>
    <w:rsid w:val="00A05312"/>
    <w:rsid w:val="00A05D31"/>
    <w:rsid w:val="00A06324"/>
    <w:rsid w:val="00A06FAF"/>
    <w:rsid w:val="00A074E3"/>
    <w:rsid w:val="00A07BC2"/>
    <w:rsid w:val="00A1149A"/>
    <w:rsid w:val="00A11A6A"/>
    <w:rsid w:val="00A12ABD"/>
    <w:rsid w:val="00A12F85"/>
    <w:rsid w:val="00A137BC"/>
    <w:rsid w:val="00A14E9F"/>
    <w:rsid w:val="00A156FB"/>
    <w:rsid w:val="00A15B5C"/>
    <w:rsid w:val="00A16FE8"/>
    <w:rsid w:val="00A17CAA"/>
    <w:rsid w:val="00A17EAE"/>
    <w:rsid w:val="00A203BD"/>
    <w:rsid w:val="00A2095C"/>
    <w:rsid w:val="00A218AD"/>
    <w:rsid w:val="00A21980"/>
    <w:rsid w:val="00A226D1"/>
    <w:rsid w:val="00A2278C"/>
    <w:rsid w:val="00A22EC5"/>
    <w:rsid w:val="00A23724"/>
    <w:rsid w:val="00A2476A"/>
    <w:rsid w:val="00A24B06"/>
    <w:rsid w:val="00A25494"/>
    <w:rsid w:val="00A2586E"/>
    <w:rsid w:val="00A259A4"/>
    <w:rsid w:val="00A25CC6"/>
    <w:rsid w:val="00A26D1D"/>
    <w:rsid w:val="00A271CF"/>
    <w:rsid w:val="00A275E9"/>
    <w:rsid w:val="00A27733"/>
    <w:rsid w:val="00A27B66"/>
    <w:rsid w:val="00A27C10"/>
    <w:rsid w:val="00A27DCF"/>
    <w:rsid w:val="00A27F21"/>
    <w:rsid w:val="00A300F8"/>
    <w:rsid w:val="00A30CF3"/>
    <w:rsid w:val="00A30E57"/>
    <w:rsid w:val="00A30EEC"/>
    <w:rsid w:val="00A30F7F"/>
    <w:rsid w:val="00A3143C"/>
    <w:rsid w:val="00A326CD"/>
    <w:rsid w:val="00A328E7"/>
    <w:rsid w:val="00A32C85"/>
    <w:rsid w:val="00A3355D"/>
    <w:rsid w:val="00A335B8"/>
    <w:rsid w:val="00A34117"/>
    <w:rsid w:val="00A34475"/>
    <w:rsid w:val="00A34766"/>
    <w:rsid w:val="00A359CB"/>
    <w:rsid w:val="00A35CD1"/>
    <w:rsid w:val="00A363A3"/>
    <w:rsid w:val="00A363DB"/>
    <w:rsid w:val="00A40C82"/>
    <w:rsid w:val="00A44496"/>
    <w:rsid w:val="00A450C2"/>
    <w:rsid w:val="00A46178"/>
    <w:rsid w:val="00A476EE"/>
    <w:rsid w:val="00A51435"/>
    <w:rsid w:val="00A535EA"/>
    <w:rsid w:val="00A53831"/>
    <w:rsid w:val="00A53A69"/>
    <w:rsid w:val="00A54C21"/>
    <w:rsid w:val="00A554F6"/>
    <w:rsid w:val="00A55A19"/>
    <w:rsid w:val="00A55D27"/>
    <w:rsid w:val="00A56373"/>
    <w:rsid w:val="00A576D0"/>
    <w:rsid w:val="00A60EEC"/>
    <w:rsid w:val="00A61E44"/>
    <w:rsid w:val="00A61ED9"/>
    <w:rsid w:val="00A624E1"/>
    <w:rsid w:val="00A63E5E"/>
    <w:rsid w:val="00A64E6F"/>
    <w:rsid w:val="00A6528D"/>
    <w:rsid w:val="00A65F85"/>
    <w:rsid w:val="00A67DB9"/>
    <w:rsid w:val="00A71ACC"/>
    <w:rsid w:val="00A720D2"/>
    <w:rsid w:val="00A72305"/>
    <w:rsid w:val="00A738D3"/>
    <w:rsid w:val="00A738D6"/>
    <w:rsid w:val="00A73D84"/>
    <w:rsid w:val="00A7456E"/>
    <w:rsid w:val="00A75128"/>
    <w:rsid w:val="00A761F8"/>
    <w:rsid w:val="00A766E1"/>
    <w:rsid w:val="00A76E39"/>
    <w:rsid w:val="00A77724"/>
    <w:rsid w:val="00A77AB2"/>
    <w:rsid w:val="00A80212"/>
    <w:rsid w:val="00A80508"/>
    <w:rsid w:val="00A81395"/>
    <w:rsid w:val="00A81BC5"/>
    <w:rsid w:val="00A82273"/>
    <w:rsid w:val="00A82523"/>
    <w:rsid w:val="00A8332A"/>
    <w:rsid w:val="00A83904"/>
    <w:rsid w:val="00A84B9E"/>
    <w:rsid w:val="00A8519D"/>
    <w:rsid w:val="00A852DC"/>
    <w:rsid w:val="00A86719"/>
    <w:rsid w:val="00A86813"/>
    <w:rsid w:val="00A87E7F"/>
    <w:rsid w:val="00A90231"/>
    <w:rsid w:val="00A9054E"/>
    <w:rsid w:val="00A90558"/>
    <w:rsid w:val="00A91623"/>
    <w:rsid w:val="00A9318E"/>
    <w:rsid w:val="00A9441F"/>
    <w:rsid w:val="00A96639"/>
    <w:rsid w:val="00A9678F"/>
    <w:rsid w:val="00A96FB9"/>
    <w:rsid w:val="00A97098"/>
    <w:rsid w:val="00A9798E"/>
    <w:rsid w:val="00A979B5"/>
    <w:rsid w:val="00AA157E"/>
    <w:rsid w:val="00AA19BC"/>
    <w:rsid w:val="00AA19C2"/>
    <w:rsid w:val="00AA2D9A"/>
    <w:rsid w:val="00AA3D5E"/>
    <w:rsid w:val="00AA6392"/>
    <w:rsid w:val="00AA6B47"/>
    <w:rsid w:val="00AA6D46"/>
    <w:rsid w:val="00AA72FD"/>
    <w:rsid w:val="00AA759D"/>
    <w:rsid w:val="00AA764B"/>
    <w:rsid w:val="00AB10A1"/>
    <w:rsid w:val="00AB1381"/>
    <w:rsid w:val="00AB1A50"/>
    <w:rsid w:val="00AB23A6"/>
    <w:rsid w:val="00AB2465"/>
    <w:rsid w:val="00AB36AF"/>
    <w:rsid w:val="00AB3EEB"/>
    <w:rsid w:val="00AB427D"/>
    <w:rsid w:val="00AB4AD8"/>
    <w:rsid w:val="00AB54AC"/>
    <w:rsid w:val="00AB61FC"/>
    <w:rsid w:val="00AC0B3A"/>
    <w:rsid w:val="00AC1181"/>
    <w:rsid w:val="00AC15BD"/>
    <w:rsid w:val="00AC1866"/>
    <w:rsid w:val="00AC3817"/>
    <w:rsid w:val="00AC3EBB"/>
    <w:rsid w:val="00AC590C"/>
    <w:rsid w:val="00AC5A3E"/>
    <w:rsid w:val="00AC5BB4"/>
    <w:rsid w:val="00AC6202"/>
    <w:rsid w:val="00AC7735"/>
    <w:rsid w:val="00AC7FC1"/>
    <w:rsid w:val="00AD04C1"/>
    <w:rsid w:val="00AD05A9"/>
    <w:rsid w:val="00AD1014"/>
    <w:rsid w:val="00AD1A1E"/>
    <w:rsid w:val="00AD221E"/>
    <w:rsid w:val="00AD22BB"/>
    <w:rsid w:val="00AD4931"/>
    <w:rsid w:val="00AD6208"/>
    <w:rsid w:val="00AD62EE"/>
    <w:rsid w:val="00AD7B33"/>
    <w:rsid w:val="00AE02D2"/>
    <w:rsid w:val="00AE2635"/>
    <w:rsid w:val="00AE40FF"/>
    <w:rsid w:val="00AE4147"/>
    <w:rsid w:val="00AE46FE"/>
    <w:rsid w:val="00AE4A30"/>
    <w:rsid w:val="00AE4CDE"/>
    <w:rsid w:val="00AE75BE"/>
    <w:rsid w:val="00AE7C2F"/>
    <w:rsid w:val="00AE7E69"/>
    <w:rsid w:val="00AF0DE8"/>
    <w:rsid w:val="00AF1031"/>
    <w:rsid w:val="00AF12C9"/>
    <w:rsid w:val="00AF1793"/>
    <w:rsid w:val="00AF32C0"/>
    <w:rsid w:val="00AF3F86"/>
    <w:rsid w:val="00AF40E9"/>
    <w:rsid w:val="00AF42CF"/>
    <w:rsid w:val="00AF4F6B"/>
    <w:rsid w:val="00AF5BA8"/>
    <w:rsid w:val="00AF62CF"/>
    <w:rsid w:val="00B033AA"/>
    <w:rsid w:val="00B041BE"/>
    <w:rsid w:val="00B05CFC"/>
    <w:rsid w:val="00B063F5"/>
    <w:rsid w:val="00B06A26"/>
    <w:rsid w:val="00B06FD6"/>
    <w:rsid w:val="00B073CF"/>
    <w:rsid w:val="00B10005"/>
    <w:rsid w:val="00B11168"/>
    <w:rsid w:val="00B12F24"/>
    <w:rsid w:val="00B143E1"/>
    <w:rsid w:val="00B16415"/>
    <w:rsid w:val="00B16CEA"/>
    <w:rsid w:val="00B176CB"/>
    <w:rsid w:val="00B17DE0"/>
    <w:rsid w:val="00B17E9C"/>
    <w:rsid w:val="00B20619"/>
    <w:rsid w:val="00B21E64"/>
    <w:rsid w:val="00B2436D"/>
    <w:rsid w:val="00B251CD"/>
    <w:rsid w:val="00B26B88"/>
    <w:rsid w:val="00B27522"/>
    <w:rsid w:val="00B27FAA"/>
    <w:rsid w:val="00B30F44"/>
    <w:rsid w:val="00B31365"/>
    <w:rsid w:val="00B32187"/>
    <w:rsid w:val="00B32227"/>
    <w:rsid w:val="00B32562"/>
    <w:rsid w:val="00B3307B"/>
    <w:rsid w:val="00B33087"/>
    <w:rsid w:val="00B343C2"/>
    <w:rsid w:val="00B35C82"/>
    <w:rsid w:val="00B367D8"/>
    <w:rsid w:val="00B36E89"/>
    <w:rsid w:val="00B370FC"/>
    <w:rsid w:val="00B3719A"/>
    <w:rsid w:val="00B37993"/>
    <w:rsid w:val="00B40727"/>
    <w:rsid w:val="00B407C8"/>
    <w:rsid w:val="00B4188B"/>
    <w:rsid w:val="00B41E6D"/>
    <w:rsid w:val="00B428F7"/>
    <w:rsid w:val="00B42A13"/>
    <w:rsid w:val="00B43D52"/>
    <w:rsid w:val="00B444DD"/>
    <w:rsid w:val="00B45708"/>
    <w:rsid w:val="00B46D38"/>
    <w:rsid w:val="00B47DDE"/>
    <w:rsid w:val="00B51988"/>
    <w:rsid w:val="00B52309"/>
    <w:rsid w:val="00B53204"/>
    <w:rsid w:val="00B538C8"/>
    <w:rsid w:val="00B5390B"/>
    <w:rsid w:val="00B53C89"/>
    <w:rsid w:val="00B5487B"/>
    <w:rsid w:val="00B5577E"/>
    <w:rsid w:val="00B558EE"/>
    <w:rsid w:val="00B56BEA"/>
    <w:rsid w:val="00B57AE1"/>
    <w:rsid w:val="00B57C95"/>
    <w:rsid w:val="00B57FC6"/>
    <w:rsid w:val="00B6070A"/>
    <w:rsid w:val="00B60F59"/>
    <w:rsid w:val="00B61D49"/>
    <w:rsid w:val="00B61F7F"/>
    <w:rsid w:val="00B62B26"/>
    <w:rsid w:val="00B6390B"/>
    <w:rsid w:val="00B63C36"/>
    <w:rsid w:val="00B64303"/>
    <w:rsid w:val="00B6492B"/>
    <w:rsid w:val="00B6634D"/>
    <w:rsid w:val="00B670DC"/>
    <w:rsid w:val="00B67486"/>
    <w:rsid w:val="00B67ECB"/>
    <w:rsid w:val="00B70E5E"/>
    <w:rsid w:val="00B71AAB"/>
    <w:rsid w:val="00B729C5"/>
    <w:rsid w:val="00B75366"/>
    <w:rsid w:val="00B754CE"/>
    <w:rsid w:val="00B7580E"/>
    <w:rsid w:val="00B75DEB"/>
    <w:rsid w:val="00B76512"/>
    <w:rsid w:val="00B76C89"/>
    <w:rsid w:val="00B77A97"/>
    <w:rsid w:val="00B803CF"/>
    <w:rsid w:val="00B807EA"/>
    <w:rsid w:val="00B81130"/>
    <w:rsid w:val="00B8171B"/>
    <w:rsid w:val="00B82099"/>
    <w:rsid w:val="00B82BF8"/>
    <w:rsid w:val="00B83212"/>
    <w:rsid w:val="00B83FB3"/>
    <w:rsid w:val="00B84CA7"/>
    <w:rsid w:val="00B8503B"/>
    <w:rsid w:val="00B86932"/>
    <w:rsid w:val="00B87CE6"/>
    <w:rsid w:val="00B90500"/>
    <w:rsid w:val="00B90542"/>
    <w:rsid w:val="00B90BDE"/>
    <w:rsid w:val="00B90EF8"/>
    <w:rsid w:val="00B91127"/>
    <w:rsid w:val="00B921E0"/>
    <w:rsid w:val="00B93D4C"/>
    <w:rsid w:val="00B94D5D"/>
    <w:rsid w:val="00B9594F"/>
    <w:rsid w:val="00B96A32"/>
    <w:rsid w:val="00B96BD0"/>
    <w:rsid w:val="00BA19AC"/>
    <w:rsid w:val="00BA2A95"/>
    <w:rsid w:val="00BA2EDE"/>
    <w:rsid w:val="00BA3C1D"/>
    <w:rsid w:val="00BA7590"/>
    <w:rsid w:val="00BB1468"/>
    <w:rsid w:val="00BB242F"/>
    <w:rsid w:val="00BB2586"/>
    <w:rsid w:val="00BB304F"/>
    <w:rsid w:val="00BB33EB"/>
    <w:rsid w:val="00BB3657"/>
    <w:rsid w:val="00BB39A0"/>
    <w:rsid w:val="00BB48C2"/>
    <w:rsid w:val="00BB4F97"/>
    <w:rsid w:val="00BB602E"/>
    <w:rsid w:val="00BC12B9"/>
    <w:rsid w:val="00BC258B"/>
    <w:rsid w:val="00BC3EE2"/>
    <w:rsid w:val="00BC4227"/>
    <w:rsid w:val="00BC4767"/>
    <w:rsid w:val="00BC54FB"/>
    <w:rsid w:val="00BC5889"/>
    <w:rsid w:val="00BC5D4A"/>
    <w:rsid w:val="00BC608E"/>
    <w:rsid w:val="00BC64AB"/>
    <w:rsid w:val="00BD0476"/>
    <w:rsid w:val="00BD0B9C"/>
    <w:rsid w:val="00BD0CBD"/>
    <w:rsid w:val="00BD1664"/>
    <w:rsid w:val="00BD207D"/>
    <w:rsid w:val="00BD2831"/>
    <w:rsid w:val="00BD2B2E"/>
    <w:rsid w:val="00BD2BB2"/>
    <w:rsid w:val="00BD33C2"/>
    <w:rsid w:val="00BD4528"/>
    <w:rsid w:val="00BD4A64"/>
    <w:rsid w:val="00BD4DB2"/>
    <w:rsid w:val="00BD5085"/>
    <w:rsid w:val="00BD5BD1"/>
    <w:rsid w:val="00BD6472"/>
    <w:rsid w:val="00BD6875"/>
    <w:rsid w:val="00BD6C44"/>
    <w:rsid w:val="00BD6CFB"/>
    <w:rsid w:val="00BE0B19"/>
    <w:rsid w:val="00BE1AFD"/>
    <w:rsid w:val="00BE1B56"/>
    <w:rsid w:val="00BE1CDE"/>
    <w:rsid w:val="00BE2293"/>
    <w:rsid w:val="00BE2D1F"/>
    <w:rsid w:val="00BE30EB"/>
    <w:rsid w:val="00BE3141"/>
    <w:rsid w:val="00BE3E0A"/>
    <w:rsid w:val="00BE45E5"/>
    <w:rsid w:val="00BE4684"/>
    <w:rsid w:val="00BE4B78"/>
    <w:rsid w:val="00BE5ACD"/>
    <w:rsid w:val="00BE678B"/>
    <w:rsid w:val="00BF016C"/>
    <w:rsid w:val="00BF1A84"/>
    <w:rsid w:val="00BF37D7"/>
    <w:rsid w:val="00BF3C54"/>
    <w:rsid w:val="00BF4B0B"/>
    <w:rsid w:val="00BF4D1C"/>
    <w:rsid w:val="00BF4D45"/>
    <w:rsid w:val="00BF5096"/>
    <w:rsid w:val="00BF61D3"/>
    <w:rsid w:val="00BF73F6"/>
    <w:rsid w:val="00BF77AE"/>
    <w:rsid w:val="00BF7942"/>
    <w:rsid w:val="00C0094D"/>
    <w:rsid w:val="00C01023"/>
    <w:rsid w:val="00C018DC"/>
    <w:rsid w:val="00C039EA"/>
    <w:rsid w:val="00C051D4"/>
    <w:rsid w:val="00C05548"/>
    <w:rsid w:val="00C0555D"/>
    <w:rsid w:val="00C05F73"/>
    <w:rsid w:val="00C063D4"/>
    <w:rsid w:val="00C07693"/>
    <w:rsid w:val="00C10324"/>
    <w:rsid w:val="00C12CA6"/>
    <w:rsid w:val="00C132A5"/>
    <w:rsid w:val="00C13643"/>
    <w:rsid w:val="00C141A2"/>
    <w:rsid w:val="00C1424D"/>
    <w:rsid w:val="00C14953"/>
    <w:rsid w:val="00C150FC"/>
    <w:rsid w:val="00C16024"/>
    <w:rsid w:val="00C16C64"/>
    <w:rsid w:val="00C17099"/>
    <w:rsid w:val="00C17F14"/>
    <w:rsid w:val="00C218FD"/>
    <w:rsid w:val="00C22123"/>
    <w:rsid w:val="00C2225B"/>
    <w:rsid w:val="00C226FB"/>
    <w:rsid w:val="00C22D08"/>
    <w:rsid w:val="00C236B2"/>
    <w:rsid w:val="00C23BAC"/>
    <w:rsid w:val="00C23DCA"/>
    <w:rsid w:val="00C251E7"/>
    <w:rsid w:val="00C25AED"/>
    <w:rsid w:val="00C25F2E"/>
    <w:rsid w:val="00C264CE"/>
    <w:rsid w:val="00C26611"/>
    <w:rsid w:val="00C2757E"/>
    <w:rsid w:val="00C277EC"/>
    <w:rsid w:val="00C27814"/>
    <w:rsid w:val="00C30386"/>
    <w:rsid w:val="00C30CE0"/>
    <w:rsid w:val="00C315D5"/>
    <w:rsid w:val="00C31AD7"/>
    <w:rsid w:val="00C31CD0"/>
    <w:rsid w:val="00C320D7"/>
    <w:rsid w:val="00C33DF8"/>
    <w:rsid w:val="00C360AF"/>
    <w:rsid w:val="00C36202"/>
    <w:rsid w:val="00C36DBC"/>
    <w:rsid w:val="00C36DF3"/>
    <w:rsid w:val="00C36EBF"/>
    <w:rsid w:val="00C36F7F"/>
    <w:rsid w:val="00C37876"/>
    <w:rsid w:val="00C40213"/>
    <w:rsid w:val="00C40497"/>
    <w:rsid w:val="00C4144C"/>
    <w:rsid w:val="00C415F8"/>
    <w:rsid w:val="00C41714"/>
    <w:rsid w:val="00C42F60"/>
    <w:rsid w:val="00C441E6"/>
    <w:rsid w:val="00C4426B"/>
    <w:rsid w:val="00C44EB2"/>
    <w:rsid w:val="00C44ED7"/>
    <w:rsid w:val="00C4570C"/>
    <w:rsid w:val="00C45AE8"/>
    <w:rsid w:val="00C45B69"/>
    <w:rsid w:val="00C46DAF"/>
    <w:rsid w:val="00C4707C"/>
    <w:rsid w:val="00C471F5"/>
    <w:rsid w:val="00C4753B"/>
    <w:rsid w:val="00C476D2"/>
    <w:rsid w:val="00C47894"/>
    <w:rsid w:val="00C47D4D"/>
    <w:rsid w:val="00C47FD1"/>
    <w:rsid w:val="00C500C6"/>
    <w:rsid w:val="00C50706"/>
    <w:rsid w:val="00C50DDE"/>
    <w:rsid w:val="00C5117D"/>
    <w:rsid w:val="00C526D9"/>
    <w:rsid w:val="00C54477"/>
    <w:rsid w:val="00C54B96"/>
    <w:rsid w:val="00C54C69"/>
    <w:rsid w:val="00C55A5B"/>
    <w:rsid w:val="00C563F5"/>
    <w:rsid w:val="00C5728B"/>
    <w:rsid w:val="00C6022B"/>
    <w:rsid w:val="00C60FE5"/>
    <w:rsid w:val="00C61F53"/>
    <w:rsid w:val="00C6214E"/>
    <w:rsid w:val="00C62CDC"/>
    <w:rsid w:val="00C63448"/>
    <w:rsid w:val="00C634BE"/>
    <w:rsid w:val="00C6393E"/>
    <w:rsid w:val="00C639D8"/>
    <w:rsid w:val="00C6461D"/>
    <w:rsid w:val="00C64F8B"/>
    <w:rsid w:val="00C652FF"/>
    <w:rsid w:val="00C6627B"/>
    <w:rsid w:val="00C66F60"/>
    <w:rsid w:val="00C67124"/>
    <w:rsid w:val="00C675DC"/>
    <w:rsid w:val="00C70008"/>
    <w:rsid w:val="00C7008B"/>
    <w:rsid w:val="00C7109A"/>
    <w:rsid w:val="00C73BE1"/>
    <w:rsid w:val="00C74468"/>
    <w:rsid w:val="00C77353"/>
    <w:rsid w:val="00C80803"/>
    <w:rsid w:val="00C80B8C"/>
    <w:rsid w:val="00C81852"/>
    <w:rsid w:val="00C821F9"/>
    <w:rsid w:val="00C82475"/>
    <w:rsid w:val="00C840EC"/>
    <w:rsid w:val="00C85CD3"/>
    <w:rsid w:val="00C85D1A"/>
    <w:rsid w:val="00C86CD7"/>
    <w:rsid w:val="00C9049A"/>
    <w:rsid w:val="00C90D8C"/>
    <w:rsid w:val="00C9100D"/>
    <w:rsid w:val="00C92DBC"/>
    <w:rsid w:val="00C9324B"/>
    <w:rsid w:val="00C93667"/>
    <w:rsid w:val="00C95679"/>
    <w:rsid w:val="00C95E9C"/>
    <w:rsid w:val="00C96792"/>
    <w:rsid w:val="00C975C1"/>
    <w:rsid w:val="00C97EF3"/>
    <w:rsid w:val="00CA05BB"/>
    <w:rsid w:val="00CA16DE"/>
    <w:rsid w:val="00CA3475"/>
    <w:rsid w:val="00CA35C8"/>
    <w:rsid w:val="00CA4F0D"/>
    <w:rsid w:val="00CA52ED"/>
    <w:rsid w:val="00CA5329"/>
    <w:rsid w:val="00CA5E5F"/>
    <w:rsid w:val="00CA606C"/>
    <w:rsid w:val="00CA61C7"/>
    <w:rsid w:val="00CB028E"/>
    <w:rsid w:val="00CB03FF"/>
    <w:rsid w:val="00CB1A74"/>
    <w:rsid w:val="00CB2094"/>
    <w:rsid w:val="00CB20F8"/>
    <w:rsid w:val="00CB24D1"/>
    <w:rsid w:val="00CB2FCA"/>
    <w:rsid w:val="00CB567B"/>
    <w:rsid w:val="00CB63C6"/>
    <w:rsid w:val="00CB682D"/>
    <w:rsid w:val="00CB6AA0"/>
    <w:rsid w:val="00CB6CFF"/>
    <w:rsid w:val="00CB7AEF"/>
    <w:rsid w:val="00CB7C2F"/>
    <w:rsid w:val="00CB7DBF"/>
    <w:rsid w:val="00CB7F2A"/>
    <w:rsid w:val="00CC077C"/>
    <w:rsid w:val="00CC10D3"/>
    <w:rsid w:val="00CC1C68"/>
    <w:rsid w:val="00CC1FAC"/>
    <w:rsid w:val="00CC59DF"/>
    <w:rsid w:val="00CC5BD4"/>
    <w:rsid w:val="00CC79D8"/>
    <w:rsid w:val="00CC7E35"/>
    <w:rsid w:val="00CD0954"/>
    <w:rsid w:val="00CD0DD0"/>
    <w:rsid w:val="00CD10DD"/>
    <w:rsid w:val="00CD13DA"/>
    <w:rsid w:val="00CD14B5"/>
    <w:rsid w:val="00CD219E"/>
    <w:rsid w:val="00CD268C"/>
    <w:rsid w:val="00CD283B"/>
    <w:rsid w:val="00CD2EDF"/>
    <w:rsid w:val="00CD3074"/>
    <w:rsid w:val="00CD39AC"/>
    <w:rsid w:val="00CD4783"/>
    <w:rsid w:val="00CD560C"/>
    <w:rsid w:val="00CD669E"/>
    <w:rsid w:val="00CD7E84"/>
    <w:rsid w:val="00CE03DE"/>
    <w:rsid w:val="00CE0B76"/>
    <w:rsid w:val="00CE0FB7"/>
    <w:rsid w:val="00CE134F"/>
    <w:rsid w:val="00CE2601"/>
    <w:rsid w:val="00CE3155"/>
    <w:rsid w:val="00CE3719"/>
    <w:rsid w:val="00CE3980"/>
    <w:rsid w:val="00CE4148"/>
    <w:rsid w:val="00CE5FCF"/>
    <w:rsid w:val="00CE61BD"/>
    <w:rsid w:val="00CE6947"/>
    <w:rsid w:val="00CE792E"/>
    <w:rsid w:val="00CE7A85"/>
    <w:rsid w:val="00CF1927"/>
    <w:rsid w:val="00CF1957"/>
    <w:rsid w:val="00CF1C11"/>
    <w:rsid w:val="00CF1F9C"/>
    <w:rsid w:val="00CF3960"/>
    <w:rsid w:val="00CF45B6"/>
    <w:rsid w:val="00CF5E2E"/>
    <w:rsid w:val="00CF6FEA"/>
    <w:rsid w:val="00CF74B7"/>
    <w:rsid w:val="00D00E57"/>
    <w:rsid w:val="00D010B5"/>
    <w:rsid w:val="00D0191E"/>
    <w:rsid w:val="00D02B5E"/>
    <w:rsid w:val="00D03E7D"/>
    <w:rsid w:val="00D0429E"/>
    <w:rsid w:val="00D05313"/>
    <w:rsid w:val="00D067BB"/>
    <w:rsid w:val="00D07218"/>
    <w:rsid w:val="00D07FBF"/>
    <w:rsid w:val="00D10300"/>
    <w:rsid w:val="00D10324"/>
    <w:rsid w:val="00D1070D"/>
    <w:rsid w:val="00D110D9"/>
    <w:rsid w:val="00D1154A"/>
    <w:rsid w:val="00D115FB"/>
    <w:rsid w:val="00D11BF2"/>
    <w:rsid w:val="00D12EAE"/>
    <w:rsid w:val="00D12ECF"/>
    <w:rsid w:val="00D13462"/>
    <w:rsid w:val="00D13CB9"/>
    <w:rsid w:val="00D13E9C"/>
    <w:rsid w:val="00D15266"/>
    <w:rsid w:val="00D15581"/>
    <w:rsid w:val="00D1655C"/>
    <w:rsid w:val="00D170A9"/>
    <w:rsid w:val="00D17373"/>
    <w:rsid w:val="00D17A02"/>
    <w:rsid w:val="00D17AD0"/>
    <w:rsid w:val="00D17B0A"/>
    <w:rsid w:val="00D20B38"/>
    <w:rsid w:val="00D20C01"/>
    <w:rsid w:val="00D21704"/>
    <w:rsid w:val="00D21984"/>
    <w:rsid w:val="00D22423"/>
    <w:rsid w:val="00D22A11"/>
    <w:rsid w:val="00D23478"/>
    <w:rsid w:val="00D2364D"/>
    <w:rsid w:val="00D25563"/>
    <w:rsid w:val="00D25A1E"/>
    <w:rsid w:val="00D26F8D"/>
    <w:rsid w:val="00D31999"/>
    <w:rsid w:val="00D32EEF"/>
    <w:rsid w:val="00D33F86"/>
    <w:rsid w:val="00D348F3"/>
    <w:rsid w:val="00D3531B"/>
    <w:rsid w:val="00D358C4"/>
    <w:rsid w:val="00D36C71"/>
    <w:rsid w:val="00D374D3"/>
    <w:rsid w:val="00D3757E"/>
    <w:rsid w:val="00D376F2"/>
    <w:rsid w:val="00D37738"/>
    <w:rsid w:val="00D37A00"/>
    <w:rsid w:val="00D37A6E"/>
    <w:rsid w:val="00D37F3C"/>
    <w:rsid w:val="00D414DF"/>
    <w:rsid w:val="00D428BE"/>
    <w:rsid w:val="00D42C4B"/>
    <w:rsid w:val="00D431CD"/>
    <w:rsid w:val="00D43C53"/>
    <w:rsid w:val="00D441C1"/>
    <w:rsid w:val="00D44392"/>
    <w:rsid w:val="00D44685"/>
    <w:rsid w:val="00D446CD"/>
    <w:rsid w:val="00D460A9"/>
    <w:rsid w:val="00D470DF"/>
    <w:rsid w:val="00D51497"/>
    <w:rsid w:val="00D528C2"/>
    <w:rsid w:val="00D541E0"/>
    <w:rsid w:val="00D56500"/>
    <w:rsid w:val="00D566AF"/>
    <w:rsid w:val="00D57F25"/>
    <w:rsid w:val="00D601DE"/>
    <w:rsid w:val="00D6028F"/>
    <w:rsid w:val="00D61051"/>
    <w:rsid w:val="00D61E53"/>
    <w:rsid w:val="00D61F81"/>
    <w:rsid w:val="00D63305"/>
    <w:rsid w:val="00D63890"/>
    <w:rsid w:val="00D638F5"/>
    <w:rsid w:val="00D63DD3"/>
    <w:rsid w:val="00D64834"/>
    <w:rsid w:val="00D64F6D"/>
    <w:rsid w:val="00D65E54"/>
    <w:rsid w:val="00D664AF"/>
    <w:rsid w:val="00D6795E"/>
    <w:rsid w:val="00D67E3B"/>
    <w:rsid w:val="00D717FE"/>
    <w:rsid w:val="00D71984"/>
    <w:rsid w:val="00D71B31"/>
    <w:rsid w:val="00D7268C"/>
    <w:rsid w:val="00D72CDD"/>
    <w:rsid w:val="00D75DF6"/>
    <w:rsid w:val="00D762F8"/>
    <w:rsid w:val="00D76661"/>
    <w:rsid w:val="00D7706B"/>
    <w:rsid w:val="00D771CE"/>
    <w:rsid w:val="00D80BE5"/>
    <w:rsid w:val="00D80F71"/>
    <w:rsid w:val="00D80FCF"/>
    <w:rsid w:val="00D81D86"/>
    <w:rsid w:val="00D82368"/>
    <w:rsid w:val="00D829BC"/>
    <w:rsid w:val="00D83455"/>
    <w:rsid w:val="00D83889"/>
    <w:rsid w:val="00D84592"/>
    <w:rsid w:val="00D84CFE"/>
    <w:rsid w:val="00D85794"/>
    <w:rsid w:val="00D8630B"/>
    <w:rsid w:val="00D8687D"/>
    <w:rsid w:val="00D8744B"/>
    <w:rsid w:val="00D90CA4"/>
    <w:rsid w:val="00D91492"/>
    <w:rsid w:val="00D91B36"/>
    <w:rsid w:val="00D927F4"/>
    <w:rsid w:val="00D9313E"/>
    <w:rsid w:val="00D9333E"/>
    <w:rsid w:val="00D937CD"/>
    <w:rsid w:val="00D93BF8"/>
    <w:rsid w:val="00D9406B"/>
    <w:rsid w:val="00D96025"/>
    <w:rsid w:val="00D9625B"/>
    <w:rsid w:val="00D96724"/>
    <w:rsid w:val="00DA0A5A"/>
    <w:rsid w:val="00DA0E74"/>
    <w:rsid w:val="00DA13C5"/>
    <w:rsid w:val="00DA1C52"/>
    <w:rsid w:val="00DA40B0"/>
    <w:rsid w:val="00DA58CC"/>
    <w:rsid w:val="00DA5D81"/>
    <w:rsid w:val="00DA5E9E"/>
    <w:rsid w:val="00DA5F2F"/>
    <w:rsid w:val="00DA62E3"/>
    <w:rsid w:val="00DA6515"/>
    <w:rsid w:val="00DA6E41"/>
    <w:rsid w:val="00DA70A7"/>
    <w:rsid w:val="00DA7A84"/>
    <w:rsid w:val="00DB077A"/>
    <w:rsid w:val="00DB0AE0"/>
    <w:rsid w:val="00DB1360"/>
    <w:rsid w:val="00DB161F"/>
    <w:rsid w:val="00DB32BB"/>
    <w:rsid w:val="00DB3431"/>
    <w:rsid w:val="00DB34F5"/>
    <w:rsid w:val="00DB3AF0"/>
    <w:rsid w:val="00DB3D4A"/>
    <w:rsid w:val="00DB40E8"/>
    <w:rsid w:val="00DB456D"/>
    <w:rsid w:val="00DB489A"/>
    <w:rsid w:val="00DB6212"/>
    <w:rsid w:val="00DB6B3C"/>
    <w:rsid w:val="00DB7F7C"/>
    <w:rsid w:val="00DC00CC"/>
    <w:rsid w:val="00DC1434"/>
    <w:rsid w:val="00DC1ABE"/>
    <w:rsid w:val="00DC2AFC"/>
    <w:rsid w:val="00DC327B"/>
    <w:rsid w:val="00DC43EB"/>
    <w:rsid w:val="00DC502D"/>
    <w:rsid w:val="00DC56F5"/>
    <w:rsid w:val="00DC6A1C"/>
    <w:rsid w:val="00DC7CDE"/>
    <w:rsid w:val="00DD04F5"/>
    <w:rsid w:val="00DD0629"/>
    <w:rsid w:val="00DD136E"/>
    <w:rsid w:val="00DD24E3"/>
    <w:rsid w:val="00DD3032"/>
    <w:rsid w:val="00DD3086"/>
    <w:rsid w:val="00DD3218"/>
    <w:rsid w:val="00DD3593"/>
    <w:rsid w:val="00DD3D58"/>
    <w:rsid w:val="00DD3E4B"/>
    <w:rsid w:val="00DD4C19"/>
    <w:rsid w:val="00DD581C"/>
    <w:rsid w:val="00DD6020"/>
    <w:rsid w:val="00DD684E"/>
    <w:rsid w:val="00DD79E6"/>
    <w:rsid w:val="00DD7DD1"/>
    <w:rsid w:val="00DE1F9B"/>
    <w:rsid w:val="00DE206B"/>
    <w:rsid w:val="00DE233D"/>
    <w:rsid w:val="00DE3E73"/>
    <w:rsid w:val="00DE42B4"/>
    <w:rsid w:val="00DE4B67"/>
    <w:rsid w:val="00DE5956"/>
    <w:rsid w:val="00DE5ED5"/>
    <w:rsid w:val="00DE6003"/>
    <w:rsid w:val="00DE6BE3"/>
    <w:rsid w:val="00DF0767"/>
    <w:rsid w:val="00DF23B0"/>
    <w:rsid w:val="00DF2441"/>
    <w:rsid w:val="00DF29F6"/>
    <w:rsid w:val="00DF3CFC"/>
    <w:rsid w:val="00DF3DCD"/>
    <w:rsid w:val="00DF5D03"/>
    <w:rsid w:val="00DF61D6"/>
    <w:rsid w:val="00DF6AFA"/>
    <w:rsid w:val="00DF6DC2"/>
    <w:rsid w:val="00DF7C89"/>
    <w:rsid w:val="00E00623"/>
    <w:rsid w:val="00E00A80"/>
    <w:rsid w:val="00E00AA1"/>
    <w:rsid w:val="00E02899"/>
    <w:rsid w:val="00E03655"/>
    <w:rsid w:val="00E0429B"/>
    <w:rsid w:val="00E06075"/>
    <w:rsid w:val="00E06C31"/>
    <w:rsid w:val="00E06C49"/>
    <w:rsid w:val="00E07B75"/>
    <w:rsid w:val="00E101CC"/>
    <w:rsid w:val="00E102A0"/>
    <w:rsid w:val="00E10C94"/>
    <w:rsid w:val="00E11ADE"/>
    <w:rsid w:val="00E11E2F"/>
    <w:rsid w:val="00E1203A"/>
    <w:rsid w:val="00E1591D"/>
    <w:rsid w:val="00E1619D"/>
    <w:rsid w:val="00E16204"/>
    <w:rsid w:val="00E16849"/>
    <w:rsid w:val="00E16BF1"/>
    <w:rsid w:val="00E17131"/>
    <w:rsid w:val="00E17354"/>
    <w:rsid w:val="00E178B7"/>
    <w:rsid w:val="00E17A8E"/>
    <w:rsid w:val="00E2060C"/>
    <w:rsid w:val="00E22839"/>
    <w:rsid w:val="00E22EE5"/>
    <w:rsid w:val="00E23784"/>
    <w:rsid w:val="00E2395C"/>
    <w:rsid w:val="00E247CF"/>
    <w:rsid w:val="00E24CEE"/>
    <w:rsid w:val="00E25045"/>
    <w:rsid w:val="00E25699"/>
    <w:rsid w:val="00E2676E"/>
    <w:rsid w:val="00E26C81"/>
    <w:rsid w:val="00E27896"/>
    <w:rsid w:val="00E27E06"/>
    <w:rsid w:val="00E3074C"/>
    <w:rsid w:val="00E30A5B"/>
    <w:rsid w:val="00E310E1"/>
    <w:rsid w:val="00E312F7"/>
    <w:rsid w:val="00E31427"/>
    <w:rsid w:val="00E316E8"/>
    <w:rsid w:val="00E32778"/>
    <w:rsid w:val="00E3318A"/>
    <w:rsid w:val="00E332FB"/>
    <w:rsid w:val="00E346C6"/>
    <w:rsid w:val="00E371DC"/>
    <w:rsid w:val="00E40900"/>
    <w:rsid w:val="00E41803"/>
    <w:rsid w:val="00E41D55"/>
    <w:rsid w:val="00E43DC1"/>
    <w:rsid w:val="00E44486"/>
    <w:rsid w:val="00E45FE4"/>
    <w:rsid w:val="00E465F8"/>
    <w:rsid w:val="00E472BD"/>
    <w:rsid w:val="00E5017E"/>
    <w:rsid w:val="00E50EE5"/>
    <w:rsid w:val="00E513F5"/>
    <w:rsid w:val="00E51735"/>
    <w:rsid w:val="00E53461"/>
    <w:rsid w:val="00E53A17"/>
    <w:rsid w:val="00E544E0"/>
    <w:rsid w:val="00E54599"/>
    <w:rsid w:val="00E545A0"/>
    <w:rsid w:val="00E54C84"/>
    <w:rsid w:val="00E556AA"/>
    <w:rsid w:val="00E55DB6"/>
    <w:rsid w:val="00E56452"/>
    <w:rsid w:val="00E56A5C"/>
    <w:rsid w:val="00E571C5"/>
    <w:rsid w:val="00E57D1F"/>
    <w:rsid w:val="00E60F67"/>
    <w:rsid w:val="00E61CA9"/>
    <w:rsid w:val="00E62266"/>
    <w:rsid w:val="00E62622"/>
    <w:rsid w:val="00E6286F"/>
    <w:rsid w:val="00E631E1"/>
    <w:rsid w:val="00E63A06"/>
    <w:rsid w:val="00E64066"/>
    <w:rsid w:val="00E641F8"/>
    <w:rsid w:val="00E646F7"/>
    <w:rsid w:val="00E65A16"/>
    <w:rsid w:val="00E65A3D"/>
    <w:rsid w:val="00E668FB"/>
    <w:rsid w:val="00E67428"/>
    <w:rsid w:val="00E70662"/>
    <w:rsid w:val="00E7160C"/>
    <w:rsid w:val="00E7177D"/>
    <w:rsid w:val="00E71C92"/>
    <w:rsid w:val="00E723C2"/>
    <w:rsid w:val="00E7342B"/>
    <w:rsid w:val="00E736EB"/>
    <w:rsid w:val="00E73CD8"/>
    <w:rsid w:val="00E748A4"/>
    <w:rsid w:val="00E7562D"/>
    <w:rsid w:val="00E75865"/>
    <w:rsid w:val="00E76896"/>
    <w:rsid w:val="00E771E4"/>
    <w:rsid w:val="00E77762"/>
    <w:rsid w:val="00E812ED"/>
    <w:rsid w:val="00E81D03"/>
    <w:rsid w:val="00E820AB"/>
    <w:rsid w:val="00E8248B"/>
    <w:rsid w:val="00E82F3E"/>
    <w:rsid w:val="00E832F5"/>
    <w:rsid w:val="00E83F73"/>
    <w:rsid w:val="00E84FCA"/>
    <w:rsid w:val="00E8534E"/>
    <w:rsid w:val="00E85C14"/>
    <w:rsid w:val="00E85E83"/>
    <w:rsid w:val="00E87280"/>
    <w:rsid w:val="00E878BC"/>
    <w:rsid w:val="00E87B26"/>
    <w:rsid w:val="00E90BEC"/>
    <w:rsid w:val="00E9199C"/>
    <w:rsid w:val="00E92674"/>
    <w:rsid w:val="00E9435A"/>
    <w:rsid w:val="00E9678E"/>
    <w:rsid w:val="00E96BC3"/>
    <w:rsid w:val="00EA0227"/>
    <w:rsid w:val="00EA0712"/>
    <w:rsid w:val="00EA0EC5"/>
    <w:rsid w:val="00EA1685"/>
    <w:rsid w:val="00EA1A63"/>
    <w:rsid w:val="00EA25D1"/>
    <w:rsid w:val="00EA4284"/>
    <w:rsid w:val="00EA43C1"/>
    <w:rsid w:val="00EA4831"/>
    <w:rsid w:val="00EA4D04"/>
    <w:rsid w:val="00EA510D"/>
    <w:rsid w:val="00EA5BC6"/>
    <w:rsid w:val="00EA5EA5"/>
    <w:rsid w:val="00EB0794"/>
    <w:rsid w:val="00EB1209"/>
    <w:rsid w:val="00EB141D"/>
    <w:rsid w:val="00EB1A02"/>
    <w:rsid w:val="00EB1D11"/>
    <w:rsid w:val="00EB2735"/>
    <w:rsid w:val="00EB2782"/>
    <w:rsid w:val="00EB3CCD"/>
    <w:rsid w:val="00EB46C8"/>
    <w:rsid w:val="00EB5818"/>
    <w:rsid w:val="00EB58BD"/>
    <w:rsid w:val="00EB607E"/>
    <w:rsid w:val="00EB6CCB"/>
    <w:rsid w:val="00EB736D"/>
    <w:rsid w:val="00EC0767"/>
    <w:rsid w:val="00EC0C1F"/>
    <w:rsid w:val="00EC0DE6"/>
    <w:rsid w:val="00EC1E7D"/>
    <w:rsid w:val="00EC235C"/>
    <w:rsid w:val="00EC236F"/>
    <w:rsid w:val="00EC3694"/>
    <w:rsid w:val="00EC3B39"/>
    <w:rsid w:val="00EC4064"/>
    <w:rsid w:val="00EC43A9"/>
    <w:rsid w:val="00EC5637"/>
    <w:rsid w:val="00EC5802"/>
    <w:rsid w:val="00EC5A86"/>
    <w:rsid w:val="00EC5F44"/>
    <w:rsid w:val="00EC761A"/>
    <w:rsid w:val="00EC78A4"/>
    <w:rsid w:val="00ED1EFD"/>
    <w:rsid w:val="00ED5F6F"/>
    <w:rsid w:val="00ED6489"/>
    <w:rsid w:val="00ED6A93"/>
    <w:rsid w:val="00ED6F1A"/>
    <w:rsid w:val="00EE05B6"/>
    <w:rsid w:val="00EE1E2E"/>
    <w:rsid w:val="00EE2575"/>
    <w:rsid w:val="00EE340F"/>
    <w:rsid w:val="00EE3B7A"/>
    <w:rsid w:val="00EE3CF3"/>
    <w:rsid w:val="00EE7F4A"/>
    <w:rsid w:val="00EF0455"/>
    <w:rsid w:val="00EF1CAB"/>
    <w:rsid w:val="00EF2B93"/>
    <w:rsid w:val="00EF2E6F"/>
    <w:rsid w:val="00EF3898"/>
    <w:rsid w:val="00EF4689"/>
    <w:rsid w:val="00EF5297"/>
    <w:rsid w:val="00EF6112"/>
    <w:rsid w:val="00EF630D"/>
    <w:rsid w:val="00EF7318"/>
    <w:rsid w:val="00EF7BF1"/>
    <w:rsid w:val="00F00117"/>
    <w:rsid w:val="00F00215"/>
    <w:rsid w:val="00F01019"/>
    <w:rsid w:val="00F0160C"/>
    <w:rsid w:val="00F017AD"/>
    <w:rsid w:val="00F02967"/>
    <w:rsid w:val="00F02D29"/>
    <w:rsid w:val="00F031C9"/>
    <w:rsid w:val="00F037A6"/>
    <w:rsid w:val="00F0394B"/>
    <w:rsid w:val="00F04B38"/>
    <w:rsid w:val="00F0688A"/>
    <w:rsid w:val="00F07148"/>
    <w:rsid w:val="00F105E0"/>
    <w:rsid w:val="00F10E74"/>
    <w:rsid w:val="00F10F68"/>
    <w:rsid w:val="00F1142E"/>
    <w:rsid w:val="00F120C7"/>
    <w:rsid w:val="00F12FC5"/>
    <w:rsid w:val="00F13D03"/>
    <w:rsid w:val="00F1522A"/>
    <w:rsid w:val="00F15813"/>
    <w:rsid w:val="00F15FEE"/>
    <w:rsid w:val="00F1660F"/>
    <w:rsid w:val="00F16CC6"/>
    <w:rsid w:val="00F204CE"/>
    <w:rsid w:val="00F205A1"/>
    <w:rsid w:val="00F20619"/>
    <w:rsid w:val="00F207B0"/>
    <w:rsid w:val="00F20AE8"/>
    <w:rsid w:val="00F211A6"/>
    <w:rsid w:val="00F214D9"/>
    <w:rsid w:val="00F2281F"/>
    <w:rsid w:val="00F22C4A"/>
    <w:rsid w:val="00F2347F"/>
    <w:rsid w:val="00F23A33"/>
    <w:rsid w:val="00F23ABB"/>
    <w:rsid w:val="00F23E65"/>
    <w:rsid w:val="00F254B6"/>
    <w:rsid w:val="00F25E25"/>
    <w:rsid w:val="00F2663F"/>
    <w:rsid w:val="00F27382"/>
    <w:rsid w:val="00F27529"/>
    <w:rsid w:val="00F27A40"/>
    <w:rsid w:val="00F27CB5"/>
    <w:rsid w:val="00F27D0A"/>
    <w:rsid w:val="00F30376"/>
    <w:rsid w:val="00F31FDD"/>
    <w:rsid w:val="00F32F55"/>
    <w:rsid w:val="00F336AD"/>
    <w:rsid w:val="00F33B21"/>
    <w:rsid w:val="00F33D10"/>
    <w:rsid w:val="00F3452F"/>
    <w:rsid w:val="00F345A3"/>
    <w:rsid w:val="00F34EDE"/>
    <w:rsid w:val="00F35909"/>
    <w:rsid w:val="00F36449"/>
    <w:rsid w:val="00F3655C"/>
    <w:rsid w:val="00F371B1"/>
    <w:rsid w:val="00F3740F"/>
    <w:rsid w:val="00F412C5"/>
    <w:rsid w:val="00F41E1C"/>
    <w:rsid w:val="00F420AA"/>
    <w:rsid w:val="00F42B1C"/>
    <w:rsid w:val="00F43064"/>
    <w:rsid w:val="00F43552"/>
    <w:rsid w:val="00F4379F"/>
    <w:rsid w:val="00F4425D"/>
    <w:rsid w:val="00F4428C"/>
    <w:rsid w:val="00F44610"/>
    <w:rsid w:val="00F447D5"/>
    <w:rsid w:val="00F45F7E"/>
    <w:rsid w:val="00F46213"/>
    <w:rsid w:val="00F4676C"/>
    <w:rsid w:val="00F46A53"/>
    <w:rsid w:val="00F47198"/>
    <w:rsid w:val="00F47C27"/>
    <w:rsid w:val="00F47E99"/>
    <w:rsid w:val="00F50E28"/>
    <w:rsid w:val="00F51901"/>
    <w:rsid w:val="00F523BB"/>
    <w:rsid w:val="00F527D0"/>
    <w:rsid w:val="00F52D10"/>
    <w:rsid w:val="00F530B6"/>
    <w:rsid w:val="00F53290"/>
    <w:rsid w:val="00F538C0"/>
    <w:rsid w:val="00F53992"/>
    <w:rsid w:val="00F556DE"/>
    <w:rsid w:val="00F5618E"/>
    <w:rsid w:val="00F566AA"/>
    <w:rsid w:val="00F57DF5"/>
    <w:rsid w:val="00F60B69"/>
    <w:rsid w:val="00F61A4B"/>
    <w:rsid w:val="00F61B4C"/>
    <w:rsid w:val="00F625B8"/>
    <w:rsid w:val="00F62AF8"/>
    <w:rsid w:val="00F63357"/>
    <w:rsid w:val="00F636EB"/>
    <w:rsid w:val="00F63CD9"/>
    <w:rsid w:val="00F64044"/>
    <w:rsid w:val="00F644A1"/>
    <w:rsid w:val="00F64D4C"/>
    <w:rsid w:val="00F662C7"/>
    <w:rsid w:val="00F6651F"/>
    <w:rsid w:val="00F66747"/>
    <w:rsid w:val="00F66843"/>
    <w:rsid w:val="00F679F5"/>
    <w:rsid w:val="00F71F21"/>
    <w:rsid w:val="00F723A0"/>
    <w:rsid w:val="00F749AC"/>
    <w:rsid w:val="00F750F3"/>
    <w:rsid w:val="00F75736"/>
    <w:rsid w:val="00F763E3"/>
    <w:rsid w:val="00F76EC2"/>
    <w:rsid w:val="00F77D82"/>
    <w:rsid w:val="00F80764"/>
    <w:rsid w:val="00F81670"/>
    <w:rsid w:val="00F81C45"/>
    <w:rsid w:val="00F82570"/>
    <w:rsid w:val="00F831D9"/>
    <w:rsid w:val="00F832AA"/>
    <w:rsid w:val="00F835C9"/>
    <w:rsid w:val="00F8378D"/>
    <w:rsid w:val="00F8415B"/>
    <w:rsid w:val="00F8436B"/>
    <w:rsid w:val="00F86A1C"/>
    <w:rsid w:val="00F86EA3"/>
    <w:rsid w:val="00F87506"/>
    <w:rsid w:val="00F8781C"/>
    <w:rsid w:val="00F9005B"/>
    <w:rsid w:val="00F91B68"/>
    <w:rsid w:val="00F91F26"/>
    <w:rsid w:val="00F92136"/>
    <w:rsid w:val="00F94A5D"/>
    <w:rsid w:val="00F95F22"/>
    <w:rsid w:val="00F96DCE"/>
    <w:rsid w:val="00F97C57"/>
    <w:rsid w:val="00FA0D53"/>
    <w:rsid w:val="00FA0F64"/>
    <w:rsid w:val="00FA185B"/>
    <w:rsid w:val="00FA1A21"/>
    <w:rsid w:val="00FA1A64"/>
    <w:rsid w:val="00FA1E81"/>
    <w:rsid w:val="00FA1F3B"/>
    <w:rsid w:val="00FA4309"/>
    <w:rsid w:val="00FA508C"/>
    <w:rsid w:val="00FA7A6A"/>
    <w:rsid w:val="00FA7F31"/>
    <w:rsid w:val="00FB08A7"/>
    <w:rsid w:val="00FB282F"/>
    <w:rsid w:val="00FB2907"/>
    <w:rsid w:val="00FB2ED4"/>
    <w:rsid w:val="00FB458D"/>
    <w:rsid w:val="00FB6172"/>
    <w:rsid w:val="00FB79B9"/>
    <w:rsid w:val="00FC1978"/>
    <w:rsid w:val="00FC412C"/>
    <w:rsid w:val="00FC434F"/>
    <w:rsid w:val="00FC43EB"/>
    <w:rsid w:val="00FC4419"/>
    <w:rsid w:val="00FC4606"/>
    <w:rsid w:val="00FC539F"/>
    <w:rsid w:val="00FC752A"/>
    <w:rsid w:val="00FC7E7C"/>
    <w:rsid w:val="00FD00FC"/>
    <w:rsid w:val="00FD2345"/>
    <w:rsid w:val="00FD2B58"/>
    <w:rsid w:val="00FD3C5E"/>
    <w:rsid w:val="00FD5820"/>
    <w:rsid w:val="00FD6430"/>
    <w:rsid w:val="00FD6951"/>
    <w:rsid w:val="00FD7DB2"/>
    <w:rsid w:val="00FE143B"/>
    <w:rsid w:val="00FE2178"/>
    <w:rsid w:val="00FE22C1"/>
    <w:rsid w:val="00FE2401"/>
    <w:rsid w:val="00FE24D2"/>
    <w:rsid w:val="00FE3EC9"/>
    <w:rsid w:val="00FE40D4"/>
    <w:rsid w:val="00FE41B0"/>
    <w:rsid w:val="00FE4852"/>
    <w:rsid w:val="00FE67E2"/>
    <w:rsid w:val="00FE704E"/>
    <w:rsid w:val="00FE7174"/>
    <w:rsid w:val="00FF042D"/>
    <w:rsid w:val="00FF1036"/>
    <w:rsid w:val="00FF125E"/>
    <w:rsid w:val="00FF15B8"/>
    <w:rsid w:val="00FF18EC"/>
    <w:rsid w:val="00FF1A53"/>
    <w:rsid w:val="00FF23B0"/>
    <w:rsid w:val="00FF244B"/>
    <w:rsid w:val="00FF32C3"/>
    <w:rsid w:val="00FF32CC"/>
    <w:rsid w:val="00FF3A56"/>
    <w:rsid w:val="00FF4254"/>
    <w:rsid w:val="00FF4D17"/>
    <w:rsid w:val="00FF50EC"/>
    <w:rsid w:val="00FF5368"/>
    <w:rsid w:val="00FF58C9"/>
    <w:rsid w:val="00FF5A85"/>
    <w:rsid w:val="00FF7097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309"/>
    <w:pPr>
      <w:keepNext/>
      <w:numPr>
        <w:numId w:val="1"/>
      </w:numPr>
      <w:spacing w:before="120"/>
      <w:jc w:val="center"/>
      <w:outlineLvl w:val="0"/>
    </w:pPr>
    <w:rPr>
      <w:rFonts w:ascii="Arial" w:hAnsi="Arial"/>
      <w:b/>
      <w:i/>
      <w:smallCaps/>
      <w:spacing w:val="40"/>
      <w:w w:val="150"/>
      <w:kern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3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52309"/>
    <w:pPr>
      <w:numPr>
        <w:ilvl w:val="2"/>
        <w:numId w:val="1"/>
      </w:numPr>
      <w:spacing w:before="120" w:after="20"/>
      <w:jc w:val="both"/>
      <w:outlineLvl w:val="2"/>
    </w:pPr>
    <w:rPr>
      <w:sz w:val="26"/>
      <w:szCs w:val="20"/>
    </w:rPr>
  </w:style>
  <w:style w:type="paragraph" w:styleId="4">
    <w:name w:val="heading 4"/>
    <w:basedOn w:val="a"/>
    <w:link w:val="40"/>
    <w:qFormat/>
    <w:rsid w:val="00B52309"/>
    <w:pPr>
      <w:numPr>
        <w:ilvl w:val="3"/>
        <w:numId w:val="1"/>
      </w:numPr>
      <w:spacing w:after="20"/>
      <w:jc w:val="both"/>
      <w:outlineLvl w:val="3"/>
    </w:pPr>
    <w:rPr>
      <w:rFonts w:ascii="Tahoma" w:hAnsi="Tahoma"/>
      <w:sz w:val="18"/>
      <w:szCs w:val="20"/>
    </w:rPr>
  </w:style>
  <w:style w:type="paragraph" w:styleId="7">
    <w:name w:val="heading 7"/>
    <w:basedOn w:val="a"/>
    <w:next w:val="a"/>
    <w:link w:val="70"/>
    <w:qFormat/>
    <w:rsid w:val="00B52309"/>
    <w:pPr>
      <w:keepNext/>
      <w:keepLines/>
      <w:numPr>
        <w:ilvl w:val="6"/>
        <w:numId w:val="1"/>
      </w:numPr>
      <w:spacing w:before="240" w:after="60"/>
      <w:outlineLvl w:val="6"/>
    </w:pPr>
    <w:rPr>
      <w:rFonts w:ascii="Arial" w:hAnsi="Arial"/>
      <w:sz w:val="16"/>
      <w:szCs w:val="20"/>
    </w:rPr>
  </w:style>
  <w:style w:type="paragraph" w:styleId="8">
    <w:name w:val="heading 8"/>
    <w:basedOn w:val="a"/>
    <w:next w:val="a"/>
    <w:link w:val="80"/>
    <w:qFormat/>
    <w:rsid w:val="00B52309"/>
    <w:pPr>
      <w:keepNext/>
      <w:keepLines/>
      <w:numPr>
        <w:ilvl w:val="7"/>
        <w:numId w:val="1"/>
      </w:numPr>
      <w:spacing w:before="240" w:after="60"/>
      <w:outlineLvl w:val="7"/>
    </w:pPr>
    <w:rPr>
      <w:rFonts w:ascii="Arial" w:hAnsi="Arial"/>
      <w:i/>
      <w:sz w:val="16"/>
      <w:szCs w:val="20"/>
    </w:rPr>
  </w:style>
  <w:style w:type="paragraph" w:styleId="9">
    <w:name w:val="heading 9"/>
    <w:basedOn w:val="a"/>
    <w:next w:val="a"/>
    <w:link w:val="90"/>
    <w:qFormat/>
    <w:rsid w:val="00B52309"/>
    <w:pPr>
      <w:keepNext/>
      <w:keepLines/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EAE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12E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D12EAE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rsid w:val="00D12EAE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35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35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5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59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9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72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2309"/>
    <w:rPr>
      <w:rFonts w:ascii="Arial" w:eastAsia="Times New Roman" w:hAnsi="Arial" w:cs="Times New Roman"/>
      <w:b/>
      <w:i/>
      <w:smallCaps/>
      <w:spacing w:val="40"/>
      <w:w w:val="150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23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2309"/>
    <w:rPr>
      <w:rFonts w:ascii="Tahoma" w:eastAsia="Times New Roman" w:hAnsi="Tahoma" w:cs="Times New Roman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2309"/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52309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52309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21">
    <w:name w:val="заголовок 2.1."/>
    <w:basedOn w:val="2"/>
    <w:rsid w:val="00B52309"/>
    <w:pPr>
      <w:numPr>
        <w:ilvl w:val="1"/>
        <w:numId w:val="1"/>
      </w:numPr>
      <w:tabs>
        <w:tab w:val="clear" w:pos="1440"/>
        <w:tab w:val="num" w:pos="360"/>
        <w:tab w:val="left" w:pos="510"/>
      </w:tabs>
      <w:spacing w:before="240" w:after="120"/>
      <w:ind w:left="0" w:firstLine="0"/>
      <w:jc w:val="both"/>
    </w:pPr>
    <w:rPr>
      <w:rFonts w:ascii="Times New Roman" w:eastAsia="Times New Roman" w:hAnsi="Times New Roman" w:cs="Times New Roman"/>
      <w:bCs w:val="0"/>
      <w:color w:val="auto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523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309"/>
    <w:pPr>
      <w:keepNext/>
      <w:numPr>
        <w:numId w:val="1"/>
      </w:numPr>
      <w:spacing w:before="120"/>
      <w:jc w:val="center"/>
      <w:outlineLvl w:val="0"/>
    </w:pPr>
    <w:rPr>
      <w:rFonts w:ascii="Arial" w:hAnsi="Arial"/>
      <w:b/>
      <w:i/>
      <w:smallCaps/>
      <w:spacing w:val="40"/>
      <w:w w:val="150"/>
      <w:kern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3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52309"/>
    <w:pPr>
      <w:numPr>
        <w:ilvl w:val="2"/>
        <w:numId w:val="1"/>
      </w:numPr>
      <w:spacing w:before="120" w:after="20"/>
      <w:jc w:val="both"/>
      <w:outlineLvl w:val="2"/>
    </w:pPr>
    <w:rPr>
      <w:sz w:val="26"/>
      <w:szCs w:val="20"/>
    </w:rPr>
  </w:style>
  <w:style w:type="paragraph" w:styleId="4">
    <w:name w:val="heading 4"/>
    <w:basedOn w:val="a"/>
    <w:link w:val="40"/>
    <w:qFormat/>
    <w:rsid w:val="00B52309"/>
    <w:pPr>
      <w:numPr>
        <w:ilvl w:val="3"/>
        <w:numId w:val="1"/>
      </w:numPr>
      <w:spacing w:after="20"/>
      <w:jc w:val="both"/>
      <w:outlineLvl w:val="3"/>
    </w:pPr>
    <w:rPr>
      <w:rFonts w:ascii="Tahoma" w:hAnsi="Tahoma"/>
      <w:sz w:val="18"/>
      <w:szCs w:val="20"/>
    </w:rPr>
  </w:style>
  <w:style w:type="paragraph" w:styleId="7">
    <w:name w:val="heading 7"/>
    <w:basedOn w:val="a"/>
    <w:next w:val="a"/>
    <w:link w:val="70"/>
    <w:qFormat/>
    <w:rsid w:val="00B52309"/>
    <w:pPr>
      <w:keepNext/>
      <w:keepLines/>
      <w:numPr>
        <w:ilvl w:val="6"/>
        <w:numId w:val="1"/>
      </w:numPr>
      <w:spacing w:before="240" w:after="60"/>
      <w:outlineLvl w:val="6"/>
    </w:pPr>
    <w:rPr>
      <w:rFonts w:ascii="Arial" w:hAnsi="Arial"/>
      <w:sz w:val="16"/>
      <w:szCs w:val="20"/>
    </w:rPr>
  </w:style>
  <w:style w:type="paragraph" w:styleId="8">
    <w:name w:val="heading 8"/>
    <w:basedOn w:val="a"/>
    <w:next w:val="a"/>
    <w:link w:val="80"/>
    <w:qFormat/>
    <w:rsid w:val="00B52309"/>
    <w:pPr>
      <w:keepNext/>
      <w:keepLines/>
      <w:numPr>
        <w:ilvl w:val="7"/>
        <w:numId w:val="1"/>
      </w:numPr>
      <w:spacing w:before="240" w:after="60"/>
      <w:outlineLvl w:val="7"/>
    </w:pPr>
    <w:rPr>
      <w:rFonts w:ascii="Arial" w:hAnsi="Arial"/>
      <w:i/>
      <w:sz w:val="16"/>
      <w:szCs w:val="20"/>
    </w:rPr>
  </w:style>
  <w:style w:type="paragraph" w:styleId="9">
    <w:name w:val="heading 9"/>
    <w:basedOn w:val="a"/>
    <w:next w:val="a"/>
    <w:link w:val="90"/>
    <w:qFormat/>
    <w:rsid w:val="00B52309"/>
    <w:pPr>
      <w:keepNext/>
      <w:keepLines/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2EAE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12E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uiPriority w:val="99"/>
    <w:rsid w:val="00D12EAE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rsid w:val="00D12EAE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359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0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359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5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59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9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72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52309"/>
    <w:rPr>
      <w:rFonts w:ascii="Arial" w:eastAsia="Times New Roman" w:hAnsi="Arial" w:cs="Times New Roman"/>
      <w:b/>
      <w:i/>
      <w:smallCaps/>
      <w:spacing w:val="40"/>
      <w:w w:val="150"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5230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2309"/>
    <w:rPr>
      <w:rFonts w:ascii="Tahoma" w:eastAsia="Times New Roman" w:hAnsi="Tahoma" w:cs="Times New Roman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52309"/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52309"/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52309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21">
    <w:name w:val="заголовок 2.1."/>
    <w:basedOn w:val="2"/>
    <w:rsid w:val="00B52309"/>
    <w:pPr>
      <w:numPr>
        <w:ilvl w:val="1"/>
        <w:numId w:val="1"/>
      </w:numPr>
      <w:tabs>
        <w:tab w:val="clear" w:pos="1440"/>
        <w:tab w:val="num" w:pos="360"/>
        <w:tab w:val="left" w:pos="510"/>
      </w:tabs>
      <w:spacing w:before="240" w:after="120"/>
      <w:ind w:left="0" w:firstLine="0"/>
      <w:jc w:val="both"/>
    </w:pPr>
    <w:rPr>
      <w:rFonts w:ascii="Times New Roman" w:eastAsia="Times New Roman" w:hAnsi="Times New Roman" w:cs="Times New Roman"/>
      <w:bCs w:val="0"/>
      <w:color w:val="auto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523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FC60-DE51-4529-8119-45F1EF63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2361</Words>
  <Characters>13460</Characters>
  <Application>Microsoft Office Word</Application>
  <DocSecurity>8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2020-07-24T04:24:00Z</cp:lastPrinted>
  <dcterms:created xsi:type="dcterms:W3CDTF">2020-08-12T13:21:00Z</dcterms:created>
  <dcterms:modified xsi:type="dcterms:W3CDTF">2020-09-09T07:49:00Z</dcterms:modified>
</cp:coreProperties>
</file>