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27F" w:rsidRDefault="0087627F"/>
    <w:tbl>
      <w:tblPr>
        <w:tblW w:w="10085" w:type="dxa"/>
        <w:jc w:val="center"/>
        <w:tblInd w:w="6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5"/>
        <w:gridCol w:w="1674"/>
        <w:gridCol w:w="4706"/>
      </w:tblGrid>
      <w:tr w:rsidR="00D12EAE" w:rsidRPr="00F21DA1" w:rsidTr="00737757">
        <w:trPr>
          <w:trHeight w:val="1860"/>
          <w:jc w:val="center"/>
        </w:trPr>
        <w:tc>
          <w:tcPr>
            <w:tcW w:w="3705" w:type="dxa"/>
          </w:tcPr>
          <w:p w:rsidR="007A5564" w:rsidRDefault="002E7366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2512695</wp:posOffset>
                  </wp:positionH>
                  <wp:positionV relativeFrom="paragraph">
                    <wp:posOffset>-614680</wp:posOffset>
                  </wp:positionV>
                  <wp:extent cx="815340" cy="935990"/>
                  <wp:effectExtent l="0" t="0" r="0" b="0"/>
                  <wp:wrapNone/>
                  <wp:docPr id="8" name="Рисунок 8" descr="I:\герб и флаг\в документы\Герб_окончательный_ч_б_Герольдия 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:\герб и флаг\в документы\Герб_окончательный_ч_б_Герольдия 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A5564">
              <w:rPr>
                <w:b/>
                <w:sz w:val="28"/>
                <w:szCs w:val="28"/>
              </w:rPr>
              <w:t>АДМИНИСТРАЦИЯ МУНИЦИПАЛЬНОГО ОБРАЗОВАНИЯ</w:t>
            </w:r>
          </w:p>
          <w:p w:rsidR="007A5564" w:rsidRDefault="007A5564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</w:t>
            </w:r>
            <w:r w:rsidR="00F27B08">
              <w:rPr>
                <w:b/>
                <w:sz w:val="28"/>
                <w:szCs w:val="28"/>
              </w:rPr>
              <w:t xml:space="preserve">МУНИЦИПАЛЬНЫЙ ОКРУГ </w:t>
            </w:r>
            <w:r>
              <w:rPr>
                <w:b/>
                <w:sz w:val="28"/>
                <w:szCs w:val="28"/>
              </w:rPr>
              <w:t>УВИНСКИЙ РАЙОН</w:t>
            </w:r>
            <w:r w:rsidR="00F27B08">
              <w:rPr>
                <w:b/>
                <w:sz w:val="28"/>
                <w:szCs w:val="28"/>
              </w:rPr>
              <w:t xml:space="preserve"> УДМУРТСКОЙ РЕСПУБЛИКИ</w:t>
            </w:r>
            <w:r>
              <w:rPr>
                <w:b/>
                <w:sz w:val="28"/>
                <w:szCs w:val="28"/>
              </w:rPr>
              <w:t>»</w:t>
            </w:r>
          </w:p>
          <w:p w:rsidR="00D12EAE" w:rsidRPr="00F21DA1" w:rsidRDefault="00021D19" w:rsidP="000D1FC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61312;visibility:visible" from="1.25pt,1.25pt" to="471.6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" strokeweight="1.75pt">
                  <o:lock v:ext="edit" shapetype="f"/>
                </v:line>
              </w:pict>
            </w:r>
          </w:p>
        </w:tc>
        <w:tc>
          <w:tcPr>
            <w:tcW w:w="1674" w:type="dxa"/>
          </w:tcPr>
          <w:p w:rsidR="00D12EAE" w:rsidRPr="00F21DA1" w:rsidRDefault="00D12EAE" w:rsidP="000D1FC4">
            <w:pPr>
              <w:rPr>
                <w:sz w:val="28"/>
                <w:szCs w:val="28"/>
              </w:rPr>
            </w:pPr>
          </w:p>
        </w:tc>
        <w:tc>
          <w:tcPr>
            <w:tcW w:w="4706" w:type="dxa"/>
          </w:tcPr>
          <w:p w:rsidR="00F27B08" w:rsidRDefault="007A5564" w:rsidP="000D1FC4">
            <w:pPr>
              <w:jc w:val="center"/>
              <w:rPr>
                <w:b/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>«</w:t>
            </w:r>
            <w:r w:rsidR="00F27B08">
              <w:rPr>
                <w:b/>
                <w:sz w:val="28"/>
                <w:szCs w:val="28"/>
              </w:rPr>
              <w:t xml:space="preserve">УДМУРТ </w:t>
            </w:r>
          </w:p>
          <w:p w:rsidR="00F27B08" w:rsidRDefault="00F27B08" w:rsidP="000D1FC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ЭЛЬКУНЫСЬ  </w:t>
            </w:r>
          </w:p>
          <w:p w:rsidR="00F27B08" w:rsidRDefault="007A5564" w:rsidP="000D1FC4">
            <w:pPr>
              <w:jc w:val="center"/>
              <w:rPr>
                <w:b/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>УВА ЁРОС</w:t>
            </w:r>
          </w:p>
          <w:p w:rsidR="00FE22C1" w:rsidRDefault="00F27B08" w:rsidP="000D1FC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="007A5564" w:rsidRPr="001E3A9D">
              <w:rPr>
                <w:b/>
                <w:sz w:val="28"/>
                <w:szCs w:val="28"/>
              </w:rPr>
              <w:t xml:space="preserve">» </w:t>
            </w:r>
          </w:p>
          <w:p w:rsidR="004834C9" w:rsidRDefault="007A5564" w:rsidP="000D1FC4">
            <w:pPr>
              <w:jc w:val="center"/>
              <w:rPr>
                <w:b/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 xml:space="preserve">МУНИЦИПАЛ </w:t>
            </w:r>
          </w:p>
          <w:p w:rsidR="00D12EAE" w:rsidRPr="00F21DA1" w:rsidRDefault="007A5564" w:rsidP="000D1FC4">
            <w:pPr>
              <w:jc w:val="center"/>
              <w:rPr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>КЫЛДЫТЭТЛЭН АДМИНИСТРАЦИЕЗ</w:t>
            </w:r>
          </w:p>
        </w:tc>
      </w:tr>
    </w:tbl>
    <w:p w:rsidR="00D12EAE" w:rsidRDefault="00D12EAE" w:rsidP="00737757">
      <w:pPr>
        <w:tabs>
          <w:tab w:val="center" w:pos="5103"/>
          <w:tab w:val="left" w:pos="6182"/>
        </w:tabs>
        <w:jc w:val="center"/>
        <w:rPr>
          <w:b/>
          <w:sz w:val="28"/>
          <w:szCs w:val="28"/>
        </w:rPr>
      </w:pPr>
    </w:p>
    <w:p w:rsidR="00D12EAE" w:rsidRPr="00737757" w:rsidRDefault="00D12EAE" w:rsidP="00737757">
      <w:pPr>
        <w:tabs>
          <w:tab w:val="center" w:pos="5103"/>
          <w:tab w:val="left" w:pos="6182"/>
        </w:tabs>
        <w:jc w:val="center"/>
        <w:rPr>
          <w:sz w:val="28"/>
          <w:szCs w:val="28"/>
        </w:rPr>
      </w:pPr>
    </w:p>
    <w:p w:rsidR="00D12EAE" w:rsidRDefault="00D12EAE" w:rsidP="00737757">
      <w:pPr>
        <w:jc w:val="center"/>
        <w:rPr>
          <w:b/>
          <w:sz w:val="28"/>
          <w:szCs w:val="28"/>
        </w:rPr>
      </w:pPr>
    </w:p>
    <w:p w:rsidR="00D12EAE" w:rsidRPr="00F80C8C" w:rsidRDefault="00D12EAE" w:rsidP="00D12EAE">
      <w:pPr>
        <w:jc w:val="center"/>
        <w:rPr>
          <w:b/>
          <w:sz w:val="36"/>
          <w:szCs w:val="36"/>
        </w:rPr>
      </w:pPr>
      <w:r w:rsidRPr="00F80C8C">
        <w:rPr>
          <w:b/>
          <w:sz w:val="36"/>
          <w:szCs w:val="36"/>
        </w:rPr>
        <w:t>П О С Т А Н О В Л Е Н И Е</w:t>
      </w:r>
    </w:p>
    <w:p w:rsidR="00D12EAE" w:rsidRPr="005951F0" w:rsidRDefault="00D12EAE" w:rsidP="00D12EAE">
      <w:pPr>
        <w:tabs>
          <w:tab w:val="left" w:pos="6470"/>
        </w:tabs>
        <w:rPr>
          <w:i/>
          <w:sz w:val="28"/>
          <w:szCs w:val="28"/>
        </w:rPr>
      </w:pPr>
    </w:p>
    <w:p w:rsidR="00D12EAE" w:rsidRDefault="00D12EAE" w:rsidP="00D12EAE">
      <w:pPr>
        <w:jc w:val="both"/>
        <w:rPr>
          <w:sz w:val="28"/>
          <w:szCs w:val="28"/>
        </w:rPr>
      </w:pPr>
    </w:p>
    <w:p w:rsidR="00D12EAE" w:rsidRDefault="00D12EAE" w:rsidP="00D12EAE">
      <w:pPr>
        <w:jc w:val="both"/>
        <w:rPr>
          <w:sz w:val="28"/>
          <w:szCs w:val="28"/>
        </w:rPr>
      </w:pPr>
      <w:permStart w:id="482241363" w:edGrp="everyone"/>
      <w:r>
        <w:rPr>
          <w:sz w:val="28"/>
          <w:szCs w:val="28"/>
        </w:rPr>
        <w:t>о</w:t>
      </w:r>
      <w:r w:rsidRPr="00962DB8">
        <w:rPr>
          <w:sz w:val="28"/>
          <w:szCs w:val="28"/>
        </w:rPr>
        <w:t>т</w:t>
      </w:r>
      <w:r w:rsidR="00FA36B8">
        <w:rPr>
          <w:sz w:val="28"/>
          <w:szCs w:val="28"/>
        </w:rPr>
        <w:t xml:space="preserve"> «29</w:t>
      </w:r>
      <w:r>
        <w:rPr>
          <w:sz w:val="28"/>
          <w:szCs w:val="28"/>
        </w:rPr>
        <w:t xml:space="preserve">» </w:t>
      </w:r>
      <w:r w:rsidR="00FA36B8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</w:t>
      </w:r>
      <w:r w:rsidR="00FA36B8">
        <w:rPr>
          <w:sz w:val="28"/>
          <w:szCs w:val="28"/>
        </w:rPr>
        <w:t>22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243F3">
        <w:rPr>
          <w:sz w:val="28"/>
          <w:szCs w:val="28"/>
        </w:rPr>
        <w:t xml:space="preserve">                      </w:t>
      </w:r>
      <w:r w:rsidRPr="00962DB8">
        <w:rPr>
          <w:sz w:val="28"/>
          <w:szCs w:val="28"/>
        </w:rPr>
        <w:t xml:space="preserve">№ </w:t>
      </w:r>
      <w:r w:rsidR="00FA36B8">
        <w:rPr>
          <w:sz w:val="28"/>
          <w:szCs w:val="28"/>
        </w:rPr>
        <w:t>332</w:t>
      </w:r>
      <w:permEnd w:id="482241363"/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пос.Ува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3"/>
      </w:tblGrid>
      <w:tr w:rsidR="00D12EAE" w:rsidRPr="00367517" w:rsidTr="000D1FC4">
        <w:trPr>
          <w:trHeight w:val="276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7FF7" w:rsidRPr="00287BED" w:rsidRDefault="00021D19" w:rsidP="00287BED">
            <w:pPr>
              <w:pStyle w:val="ae"/>
              <w:rPr>
                <w:b/>
              </w:rPr>
            </w:pPr>
            <w:permStart w:id="1755667481" w:edGrp="everyone"/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1" o:spid="_x0000_s1028" type="#_x0000_t32" style="position:absolute;margin-left:13.4pt;margin-top:2.9pt;width:0;height:.0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"/>
              </w:pict>
            </w:r>
            <w:r w:rsidR="00DE4CFF">
              <w:t xml:space="preserve"> </w:t>
            </w:r>
            <w:r w:rsidR="00287BED" w:rsidRPr="00287BED">
              <w:rPr>
                <w:b/>
              </w:rPr>
              <w:t xml:space="preserve">Об утверждении </w:t>
            </w:r>
            <w:proofErr w:type="gramStart"/>
            <w:r w:rsidR="00717FF7" w:rsidRPr="00287BED">
              <w:rPr>
                <w:b/>
              </w:rPr>
              <w:t>порядка</w:t>
            </w:r>
            <w:r w:rsidR="00287BED" w:rsidRPr="00287BED">
              <w:rPr>
                <w:b/>
              </w:rPr>
              <w:t xml:space="preserve"> </w:t>
            </w:r>
            <w:r w:rsidR="00717FF7" w:rsidRPr="00287BED">
              <w:rPr>
                <w:b/>
              </w:rPr>
              <w:t>проведения</w:t>
            </w:r>
            <w:r w:rsidR="00287BED" w:rsidRPr="00287BED">
              <w:rPr>
                <w:b/>
              </w:rPr>
              <w:t xml:space="preserve"> мониторинга </w:t>
            </w:r>
            <w:r w:rsidR="00287BED">
              <w:rPr>
                <w:b/>
              </w:rPr>
              <w:t xml:space="preserve"> </w:t>
            </w:r>
            <w:r w:rsidR="00717FF7" w:rsidRPr="00287BED">
              <w:rPr>
                <w:b/>
              </w:rPr>
              <w:t>эффективности</w:t>
            </w:r>
            <w:r w:rsidR="00287BED" w:rsidRPr="00287BED">
              <w:rPr>
                <w:b/>
              </w:rPr>
              <w:t xml:space="preserve"> </w:t>
            </w:r>
            <w:r w:rsidR="00717FF7" w:rsidRPr="00287BED">
              <w:rPr>
                <w:b/>
              </w:rPr>
              <w:t xml:space="preserve">деятельности </w:t>
            </w:r>
            <w:r w:rsidR="00287BED">
              <w:rPr>
                <w:b/>
              </w:rPr>
              <w:t xml:space="preserve"> </w:t>
            </w:r>
            <w:r w:rsidR="00717FF7" w:rsidRPr="00287BED">
              <w:rPr>
                <w:b/>
              </w:rPr>
              <w:t>руководителей</w:t>
            </w:r>
            <w:r w:rsidR="00287BED" w:rsidRPr="00287BED">
              <w:rPr>
                <w:b/>
              </w:rPr>
              <w:t xml:space="preserve"> м</w:t>
            </w:r>
            <w:r w:rsidR="00717FF7" w:rsidRPr="00287BED">
              <w:rPr>
                <w:b/>
              </w:rPr>
              <w:t>униципальных</w:t>
            </w:r>
            <w:r w:rsidR="00287BED" w:rsidRPr="00287BED">
              <w:rPr>
                <w:b/>
              </w:rPr>
              <w:t xml:space="preserve"> </w:t>
            </w:r>
            <w:r w:rsidR="00287BED">
              <w:rPr>
                <w:b/>
              </w:rPr>
              <w:t xml:space="preserve"> </w:t>
            </w:r>
            <w:r w:rsidR="00717FF7" w:rsidRPr="00287BED">
              <w:rPr>
                <w:b/>
              </w:rPr>
              <w:t>образовательных</w:t>
            </w:r>
            <w:proofErr w:type="gramEnd"/>
            <w:r w:rsidR="00287BED" w:rsidRPr="00287BED">
              <w:rPr>
                <w:b/>
              </w:rPr>
              <w:t xml:space="preserve"> организаций, </w:t>
            </w:r>
            <w:r w:rsidR="00287BED">
              <w:rPr>
                <w:b/>
              </w:rPr>
              <w:t xml:space="preserve"> </w:t>
            </w:r>
            <w:r w:rsidR="00287BED" w:rsidRPr="00287BED">
              <w:rPr>
                <w:b/>
              </w:rPr>
              <w:t xml:space="preserve">расположенных </w:t>
            </w:r>
            <w:r w:rsidR="00717FF7" w:rsidRPr="00287BED">
              <w:rPr>
                <w:b/>
              </w:rPr>
              <w:t>на</w:t>
            </w:r>
            <w:r w:rsidR="00287BED" w:rsidRPr="00287BED">
              <w:rPr>
                <w:b/>
              </w:rPr>
              <w:t xml:space="preserve"> территории</w:t>
            </w:r>
            <w:r w:rsidR="00287BED">
              <w:rPr>
                <w:b/>
              </w:rPr>
              <w:t xml:space="preserve"> </w:t>
            </w:r>
            <w:r w:rsidR="00287BED" w:rsidRPr="00287BED">
              <w:rPr>
                <w:b/>
              </w:rPr>
              <w:t xml:space="preserve"> муниципального </w:t>
            </w:r>
            <w:r w:rsidR="00717FF7" w:rsidRPr="00287BED">
              <w:rPr>
                <w:b/>
              </w:rPr>
              <w:t>образования</w:t>
            </w:r>
            <w:r w:rsidR="006820E8">
              <w:rPr>
                <w:b/>
              </w:rPr>
              <w:t xml:space="preserve"> «Муниципальный округ  </w:t>
            </w:r>
            <w:r w:rsidR="00717FF7" w:rsidRPr="00287BED">
              <w:rPr>
                <w:b/>
              </w:rPr>
              <w:t xml:space="preserve">Увинский район Удмуртской </w:t>
            </w:r>
            <w:r w:rsidR="00287BED">
              <w:rPr>
                <w:b/>
              </w:rPr>
              <w:t xml:space="preserve"> </w:t>
            </w:r>
            <w:r w:rsidR="00717FF7" w:rsidRPr="00287BED">
              <w:rPr>
                <w:b/>
              </w:rPr>
              <w:t>Республики»</w:t>
            </w:r>
          </w:p>
          <w:permEnd w:id="1755667481"/>
          <w:p w:rsidR="00D12EAE" w:rsidRPr="00367517" w:rsidRDefault="00D12EAE" w:rsidP="006A2AAF">
            <w:pPr>
              <w:jc w:val="both"/>
              <w:rPr>
                <w:sz w:val="28"/>
                <w:szCs w:val="28"/>
              </w:rPr>
            </w:pPr>
          </w:p>
        </w:tc>
      </w:tr>
    </w:tbl>
    <w:p w:rsidR="003E43C9" w:rsidRDefault="003E43C9" w:rsidP="00D12EAE">
      <w:pPr>
        <w:jc w:val="center"/>
        <w:rPr>
          <w:sz w:val="28"/>
          <w:szCs w:val="28"/>
        </w:rPr>
      </w:pPr>
    </w:p>
    <w:p w:rsidR="003E43C9" w:rsidRDefault="003E43C9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i/>
          <w:sz w:val="28"/>
          <w:szCs w:val="28"/>
        </w:rPr>
      </w:pPr>
    </w:p>
    <w:p w:rsidR="00717FF7" w:rsidRPr="007E1CB1" w:rsidRDefault="00717FF7" w:rsidP="00717FF7">
      <w:pPr>
        <w:autoSpaceDE w:val="0"/>
        <w:autoSpaceDN w:val="0"/>
        <w:adjustRightInd w:val="0"/>
        <w:ind w:right="-203" w:firstLine="540"/>
        <w:jc w:val="both"/>
      </w:pPr>
      <w:permStart w:id="748433695" w:edGrp="everyone"/>
      <w:r w:rsidRPr="007E1CB1">
        <w:rPr>
          <w:color w:val="000000"/>
        </w:rPr>
        <w:t xml:space="preserve">В целях совершенствования системы управления качеством образования и в соответствии </w:t>
      </w:r>
      <w:r>
        <w:rPr>
          <w:color w:val="000000"/>
        </w:rPr>
        <w:t xml:space="preserve">с </w:t>
      </w:r>
      <w:r w:rsidRPr="007E1CB1">
        <w:rPr>
          <w:color w:val="000000" w:themeColor="text1"/>
        </w:rPr>
        <w:t xml:space="preserve">приказом Министерства образования и науки Удмуртской Республики от 23 декабря 2020 года № 1719 «Об организации работы по оценке эффективности деятельности руководителей образовательных организаций в Удмуртской </w:t>
      </w:r>
      <w:r w:rsidRPr="007E1CB1">
        <w:t xml:space="preserve">Республике», руководствуясь Уставом </w:t>
      </w:r>
      <w:r w:rsidRPr="007E1CB1">
        <w:rPr>
          <w:bCs/>
        </w:rPr>
        <w:t>м</w:t>
      </w:r>
      <w:r w:rsidRPr="007E1CB1">
        <w:t>униципаль</w:t>
      </w:r>
      <w:r w:rsidR="000D1FC4">
        <w:t>ного образования «</w:t>
      </w:r>
      <w:r w:rsidR="000D1FC4" w:rsidRPr="00717FF7">
        <w:t>Муниципальный округ Увинский район</w:t>
      </w:r>
      <w:r w:rsidR="000D1FC4">
        <w:t xml:space="preserve"> Удмуртской Республ</w:t>
      </w:r>
      <w:r w:rsidR="000D1FC4" w:rsidRPr="00717FF7">
        <w:t>ики</w:t>
      </w:r>
      <w:r w:rsidRPr="007E1CB1">
        <w:t>», Администрация муниципального образования «</w:t>
      </w:r>
      <w:r>
        <w:t xml:space="preserve">Муниципальный округ </w:t>
      </w:r>
      <w:r w:rsidRPr="007E1CB1">
        <w:t>Увинский район</w:t>
      </w:r>
      <w:r>
        <w:t xml:space="preserve"> Удмуртской Республики</w:t>
      </w:r>
      <w:r w:rsidRPr="007E1CB1">
        <w:t xml:space="preserve">» </w:t>
      </w:r>
      <w:proofErr w:type="gramStart"/>
      <w:r w:rsidRPr="007E1CB1">
        <w:rPr>
          <w:b/>
        </w:rPr>
        <w:t>п</w:t>
      </w:r>
      <w:proofErr w:type="gramEnd"/>
      <w:r w:rsidRPr="007E1CB1">
        <w:rPr>
          <w:b/>
        </w:rPr>
        <w:t xml:space="preserve"> о с т а н </w:t>
      </w:r>
      <w:proofErr w:type="gramStart"/>
      <w:r w:rsidRPr="007E1CB1">
        <w:rPr>
          <w:b/>
        </w:rPr>
        <w:t>о</w:t>
      </w:r>
      <w:proofErr w:type="gramEnd"/>
      <w:r w:rsidRPr="007E1CB1">
        <w:rPr>
          <w:b/>
        </w:rPr>
        <w:t xml:space="preserve"> в л я е т</w:t>
      </w:r>
      <w:r w:rsidRPr="007E1CB1">
        <w:rPr>
          <w:bCs/>
        </w:rPr>
        <w:t>:</w:t>
      </w:r>
    </w:p>
    <w:p w:rsidR="00717FF7" w:rsidRDefault="00717FF7" w:rsidP="00717FF7">
      <w:pPr>
        <w:pStyle w:val="Default"/>
        <w:ind w:firstLine="567"/>
        <w:jc w:val="both"/>
        <w:rPr>
          <w:color w:val="auto"/>
        </w:rPr>
      </w:pPr>
      <w:r w:rsidRPr="007E1CB1">
        <w:t xml:space="preserve">1. Утвердить прилагаемый </w:t>
      </w:r>
      <w:r w:rsidR="00163B87">
        <w:rPr>
          <w:color w:val="000000" w:themeColor="text1"/>
        </w:rPr>
        <w:t>п</w:t>
      </w:r>
      <w:r w:rsidRPr="007E1CB1">
        <w:rPr>
          <w:color w:val="000000" w:themeColor="text1"/>
        </w:rPr>
        <w:t xml:space="preserve">орядок </w:t>
      </w:r>
      <w:proofErr w:type="gramStart"/>
      <w:r w:rsidRPr="007E1CB1">
        <w:rPr>
          <w:color w:val="000000" w:themeColor="text1"/>
        </w:rPr>
        <w:t xml:space="preserve">проведения </w:t>
      </w:r>
      <w:r w:rsidRPr="007E1CB1">
        <w:t xml:space="preserve">мониторинга эффективности деятельности </w:t>
      </w:r>
      <w:r>
        <w:t xml:space="preserve">руководителей муниципальных </w:t>
      </w:r>
      <w:r w:rsidRPr="007E1CB1">
        <w:rPr>
          <w:color w:val="auto"/>
        </w:rPr>
        <w:t>образовательных</w:t>
      </w:r>
      <w:proofErr w:type="gramEnd"/>
      <w:r w:rsidRPr="007E1CB1">
        <w:rPr>
          <w:color w:val="auto"/>
        </w:rPr>
        <w:t xml:space="preserve"> организаций, расположенных на территории муниципаль</w:t>
      </w:r>
      <w:r>
        <w:rPr>
          <w:color w:val="auto"/>
        </w:rPr>
        <w:t>ного образования «</w:t>
      </w:r>
      <w:r>
        <w:t xml:space="preserve">Муниципальный округ </w:t>
      </w:r>
      <w:r w:rsidRPr="007E1CB1">
        <w:t>Увинский район</w:t>
      </w:r>
      <w:r>
        <w:t xml:space="preserve"> Удмуртской Республики</w:t>
      </w:r>
      <w:r w:rsidRPr="007E1CB1">
        <w:rPr>
          <w:color w:val="auto"/>
        </w:rPr>
        <w:t>».</w:t>
      </w:r>
    </w:p>
    <w:p w:rsidR="00717FF7" w:rsidRPr="00550BCA" w:rsidRDefault="00717FF7" w:rsidP="00717FF7">
      <w:pPr>
        <w:pStyle w:val="Default"/>
        <w:ind w:firstLine="567"/>
        <w:jc w:val="both"/>
        <w:rPr>
          <w:color w:val="auto"/>
        </w:rPr>
      </w:pPr>
      <w:r>
        <w:rPr>
          <w:color w:val="auto"/>
        </w:rPr>
        <w:t xml:space="preserve">2. </w:t>
      </w:r>
      <w:r w:rsidR="00F73D67">
        <w:rPr>
          <w:color w:val="auto"/>
        </w:rPr>
        <w:t>Признать утратившим силу</w:t>
      </w:r>
      <w:r w:rsidR="00550BCA">
        <w:rPr>
          <w:color w:val="auto"/>
        </w:rPr>
        <w:t xml:space="preserve"> п</w:t>
      </w:r>
      <w:r w:rsidRPr="00550BCA">
        <w:rPr>
          <w:color w:val="auto"/>
        </w:rPr>
        <w:t>остановлени</w:t>
      </w:r>
      <w:r w:rsidR="00F73D67">
        <w:rPr>
          <w:color w:val="auto"/>
        </w:rPr>
        <w:t>е</w:t>
      </w:r>
      <w:r w:rsidRPr="00550BCA">
        <w:rPr>
          <w:color w:val="auto"/>
        </w:rPr>
        <w:t xml:space="preserve"> Администрации муниципального образования «Увинский район» </w:t>
      </w:r>
      <w:r w:rsidR="00550BCA" w:rsidRPr="00550BCA">
        <w:rPr>
          <w:color w:val="auto"/>
        </w:rPr>
        <w:t>от 24 мая 2021 года №537 «</w:t>
      </w:r>
      <w:r w:rsidR="00550BCA" w:rsidRPr="00550BCA">
        <w:t xml:space="preserve">Об  утверждении </w:t>
      </w:r>
      <w:proofErr w:type="gramStart"/>
      <w:r w:rsidR="00550BCA" w:rsidRPr="00550BCA">
        <w:t xml:space="preserve">порядка </w:t>
      </w:r>
      <w:r w:rsidR="00550BCA" w:rsidRPr="00550BCA">
        <w:rPr>
          <w:color w:val="000000" w:themeColor="text1"/>
        </w:rPr>
        <w:t xml:space="preserve">проведения </w:t>
      </w:r>
      <w:r w:rsidR="00550BCA" w:rsidRPr="00550BCA">
        <w:t xml:space="preserve">мониторинга эффективности деятельности руководителей муниципальных </w:t>
      </w:r>
      <w:r w:rsidR="00550BCA" w:rsidRPr="00550BCA">
        <w:rPr>
          <w:color w:val="auto"/>
        </w:rPr>
        <w:t>образовательных</w:t>
      </w:r>
      <w:proofErr w:type="gramEnd"/>
      <w:r w:rsidR="00550BCA" w:rsidRPr="00550BCA">
        <w:rPr>
          <w:color w:val="auto"/>
        </w:rPr>
        <w:t xml:space="preserve"> организаций, расположенных на территории муниципального образования «</w:t>
      </w:r>
      <w:r w:rsidR="00550BCA" w:rsidRPr="00550BCA">
        <w:t>Увинский район</w:t>
      </w:r>
      <w:r w:rsidR="00550BCA" w:rsidRPr="00550BCA">
        <w:rPr>
          <w:color w:val="auto"/>
        </w:rPr>
        <w:t>».</w:t>
      </w:r>
    </w:p>
    <w:p w:rsidR="00717FF7" w:rsidRPr="007E1CB1" w:rsidRDefault="00F73D67" w:rsidP="00717FF7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lastRenderedPageBreak/>
        <w:t>3</w:t>
      </w:r>
      <w:r w:rsidR="00717FF7" w:rsidRPr="007E1CB1">
        <w:t>. Начальнику Управления образования Администрации муниципаль</w:t>
      </w:r>
      <w:r w:rsidR="00717FF7">
        <w:t xml:space="preserve">ного образования «Муниципальный округ </w:t>
      </w:r>
      <w:r w:rsidR="00717FF7" w:rsidRPr="007E1CB1">
        <w:t>Увинский район</w:t>
      </w:r>
      <w:r w:rsidR="00717FF7">
        <w:t xml:space="preserve"> Удмуртской Республики</w:t>
      </w:r>
      <w:r w:rsidR="00717FF7" w:rsidRPr="007E1CB1">
        <w:t>» организовать ежегодное проведение</w:t>
      </w:r>
      <w:r w:rsidR="00717FF7" w:rsidRPr="007E1CB1">
        <w:rPr>
          <w:color w:val="000000"/>
        </w:rPr>
        <w:t xml:space="preserve"> </w:t>
      </w:r>
      <w:proofErr w:type="gramStart"/>
      <w:r w:rsidR="00717FF7" w:rsidRPr="007E1CB1">
        <w:rPr>
          <w:color w:val="000000"/>
        </w:rPr>
        <w:t xml:space="preserve">мониторинга эффективности деятельности руководителей </w:t>
      </w:r>
      <w:r w:rsidR="00163B87">
        <w:rPr>
          <w:color w:val="000000"/>
        </w:rPr>
        <w:t>обще</w:t>
      </w:r>
      <w:r w:rsidR="00717FF7" w:rsidRPr="007E1CB1">
        <w:rPr>
          <w:color w:val="000000" w:themeColor="text1"/>
        </w:rPr>
        <w:t>о</w:t>
      </w:r>
      <w:r w:rsidR="00717FF7" w:rsidRPr="007E1CB1">
        <w:rPr>
          <w:color w:val="000000"/>
        </w:rPr>
        <w:t>бразовательных организаций</w:t>
      </w:r>
      <w:proofErr w:type="gramEnd"/>
      <w:r w:rsidR="00717FF7" w:rsidRPr="007E1CB1">
        <w:rPr>
          <w:color w:val="000000"/>
        </w:rPr>
        <w:t>.</w:t>
      </w:r>
    </w:p>
    <w:p w:rsidR="00717FF7" w:rsidRPr="007E1CB1" w:rsidRDefault="00F73D67" w:rsidP="00717FF7">
      <w:pPr>
        <w:pStyle w:val="Default"/>
        <w:ind w:firstLine="567"/>
        <w:jc w:val="both"/>
      </w:pPr>
      <w:r>
        <w:t>4</w:t>
      </w:r>
      <w:r w:rsidR="00717FF7" w:rsidRPr="007E1CB1">
        <w:t xml:space="preserve">. Рекомендовать руководителям общеобразовательных организаций, расположенных на территории муниципального образования </w:t>
      </w:r>
      <w:r w:rsidR="00717FF7">
        <w:rPr>
          <w:color w:val="auto"/>
        </w:rPr>
        <w:t>«</w:t>
      </w:r>
      <w:r w:rsidR="00717FF7">
        <w:t xml:space="preserve">Муниципальный округ </w:t>
      </w:r>
      <w:r w:rsidR="00717FF7" w:rsidRPr="007E1CB1">
        <w:t>Увинский район</w:t>
      </w:r>
      <w:r w:rsidR="00717FF7">
        <w:t xml:space="preserve"> Удмуртской Республики</w:t>
      </w:r>
      <w:r w:rsidR="00717FF7" w:rsidRPr="007E1CB1">
        <w:rPr>
          <w:color w:val="auto"/>
        </w:rPr>
        <w:t>»</w:t>
      </w:r>
      <w:r w:rsidR="00717FF7" w:rsidRPr="007E1CB1">
        <w:t xml:space="preserve"> использовать результаты </w:t>
      </w:r>
      <w:proofErr w:type="gramStart"/>
      <w:r w:rsidR="00717FF7" w:rsidRPr="007E1CB1">
        <w:t>мониторинга эффективности деятельности руководителей образовательных организаций</w:t>
      </w:r>
      <w:proofErr w:type="gramEnd"/>
      <w:r w:rsidR="00717FF7" w:rsidRPr="007E1CB1">
        <w:t xml:space="preserve"> в целях совершенствования управления образовательной деятельностью.</w:t>
      </w:r>
    </w:p>
    <w:p w:rsidR="00717FF7" w:rsidRDefault="00717FF7" w:rsidP="00717FF7">
      <w:pPr>
        <w:pStyle w:val="ad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         </w:t>
      </w:r>
      <w:r w:rsidR="00F73D67">
        <w:rPr>
          <w:rFonts w:ascii="Times New Roman" w:hAnsi="Times New Roman" w:cs="Times New Roman"/>
          <w:spacing w:val="-2"/>
        </w:rPr>
        <w:t>5</w:t>
      </w:r>
      <w:r w:rsidRPr="007E1CB1">
        <w:rPr>
          <w:rFonts w:ascii="Times New Roman" w:hAnsi="Times New Roman" w:cs="Times New Roman"/>
          <w:spacing w:val="-2"/>
        </w:rPr>
        <w:t xml:space="preserve">. </w:t>
      </w:r>
      <w:proofErr w:type="gramStart"/>
      <w:r w:rsidRPr="007E1CB1">
        <w:rPr>
          <w:rFonts w:ascii="Times New Roman" w:hAnsi="Times New Roman" w:cs="Times New Roman"/>
          <w:spacing w:val="-2"/>
        </w:rPr>
        <w:t>Контроль за</w:t>
      </w:r>
      <w:proofErr w:type="gramEnd"/>
      <w:r w:rsidRPr="007E1CB1">
        <w:rPr>
          <w:rFonts w:ascii="Times New Roman" w:hAnsi="Times New Roman" w:cs="Times New Roman"/>
          <w:spacing w:val="-2"/>
        </w:rPr>
        <w:t xml:space="preserve"> исполнением настоящего пос</w:t>
      </w:r>
      <w:r>
        <w:rPr>
          <w:rFonts w:ascii="Times New Roman" w:hAnsi="Times New Roman" w:cs="Times New Roman"/>
          <w:spacing w:val="-2"/>
        </w:rPr>
        <w:t>тановлени</w:t>
      </w:r>
      <w:r w:rsidR="00550BCA">
        <w:rPr>
          <w:rFonts w:ascii="Times New Roman" w:hAnsi="Times New Roman" w:cs="Times New Roman"/>
          <w:spacing w:val="-2"/>
        </w:rPr>
        <w:t xml:space="preserve">я возложить на </w:t>
      </w:r>
      <w:r w:rsidR="008F71C9" w:rsidRPr="007E1CB1">
        <w:rPr>
          <w:rFonts w:ascii="Times New Roman" w:hAnsi="Times New Roman" w:cs="Times New Roman"/>
          <w:spacing w:val="-2"/>
        </w:rPr>
        <w:t>заместителя главы Администрации</w:t>
      </w:r>
      <w:r w:rsidR="008F71C9">
        <w:rPr>
          <w:rFonts w:ascii="Times New Roman" w:hAnsi="Times New Roman" w:cs="Times New Roman"/>
          <w:spacing w:val="-2"/>
        </w:rPr>
        <w:t xml:space="preserve"> муниципального образования «</w:t>
      </w:r>
      <w:r w:rsidR="008F71C9" w:rsidRPr="00717FF7">
        <w:rPr>
          <w:rFonts w:ascii="Times New Roman" w:hAnsi="Times New Roman" w:cs="Times New Roman"/>
        </w:rPr>
        <w:t>Муниципальный округ Увинский район</w:t>
      </w:r>
      <w:r w:rsidR="008F71C9">
        <w:rPr>
          <w:rFonts w:ascii="Times New Roman" w:hAnsi="Times New Roman" w:cs="Times New Roman"/>
        </w:rPr>
        <w:t xml:space="preserve"> Удмуртской Республ</w:t>
      </w:r>
      <w:r w:rsidR="008F71C9" w:rsidRPr="00717FF7">
        <w:rPr>
          <w:rFonts w:ascii="Times New Roman" w:hAnsi="Times New Roman" w:cs="Times New Roman"/>
        </w:rPr>
        <w:t>ики</w:t>
      </w:r>
      <w:r w:rsidR="008F71C9" w:rsidRPr="00717FF7">
        <w:rPr>
          <w:rFonts w:ascii="Times New Roman" w:hAnsi="Times New Roman" w:cs="Times New Roman"/>
          <w:spacing w:val="-2"/>
        </w:rPr>
        <w:t>»</w:t>
      </w:r>
      <w:r w:rsidR="008F71C9">
        <w:rPr>
          <w:rFonts w:ascii="Times New Roman" w:hAnsi="Times New Roman" w:cs="Times New Roman"/>
          <w:spacing w:val="-2"/>
        </w:rPr>
        <w:t xml:space="preserve"> по социальным вопросам </w:t>
      </w:r>
      <w:r w:rsidR="00550BCA">
        <w:rPr>
          <w:rFonts w:ascii="Times New Roman" w:hAnsi="Times New Roman" w:cs="Times New Roman"/>
          <w:spacing w:val="-2"/>
        </w:rPr>
        <w:t>А</w:t>
      </w:r>
      <w:r>
        <w:rPr>
          <w:rFonts w:ascii="Times New Roman" w:hAnsi="Times New Roman" w:cs="Times New Roman"/>
          <w:spacing w:val="-2"/>
        </w:rPr>
        <w:t>с</w:t>
      </w:r>
      <w:r w:rsidR="00550BCA">
        <w:rPr>
          <w:rFonts w:ascii="Times New Roman" w:hAnsi="Times New Roman" w:cs="Times New Roman"/>
          <w:spacing w:val="-2"/>
        </w:rPr>
        <w:t>т</w:t>
      </w:r>
      <w:r w:rsidR="008F71C9">
        <w:rPr>
          <w:rFonts w:ascii="Times New Roman" w:hAnsi="Times New Roman" w:cs="Times New Roman"/>
          <w:spacing w:val="-2"/>
        </w:rPr>
        <w:t>раханцеву  Э.С.</w:t>
      </w:r>
    </w:p>
    <w:p w:rsidR="00550BCA" w:rsidRPr="00550BCA" w:rsidRDefault="00F73D67" w:rsidP="008F71C9">
      <w:pPr>
        <w:jc w:val="both"/>
      </w:pPr>
      <w:r>
        <w:t xml:space="preserve">         6</w:t>
      </w:r>
      <w:r w:rsidR="00550BCA">
        <w:t xml:space="preserve">. </w:t>
      </w:r>
      <w:r w:rsidR="008F71C9">
        <w:t>Настоящее постановление вступает в силу с момента подписания и распространяет свое д</w:t>
      </w:r>
      <w:r w:rsidR="00550BCA">
        <w:t xml:space="preserve">ействие </w:t>
      </w:r>
      <w:r w:rsidR="008F71C9">
        <w:t>на правоотношения, возникшие с</w:t>
      </w:r>
      <w:r w:rsidR="00550BCA">
        <w:t xml:space="preserve"> 01.01.2022 года.</w:t>
      </w:r>
    </w:p>
    <w:p w:rsidR="00D12EAE" w:rsidRPr="002243F3" w:rsidRDefault="00D12EAE" w:rsidP="00D12EAE">
      <w:pPr>
        <w:jc w:val="both"/>
      </w:pPr>
    </w:p>
    <w:p w:rsidR="00D12EAE" w:rsidRPr="002243F3" w:rsidRDefault="00D12EAE" w:rsidP="00D12EAE">
      <w:pPr>
        <w:jc w:val="center"/>
      </w:pPr>
    </w:p>
    <w:p w:rsidR="00D12EAE" w:rsidRPr="002243F3" w:rsidRDefault="00D12EAE" w:rsidP="00D12EAE">
      <w:pPr>
        <w:pStyle w:val="Style9"/>
        <w:widowControl/>
        <w:tabs>
          <w:tab w:val="left" w:pos="850"/>
        </w:tabs>
        <w:spacing w:line="240" w:lineRule="auto"/>
        <w:ind w:firstLine="0"/>
      </w:pPr>
    </w:p>
    <w:p w:rsidR="00D12EAE" w:rsidRPr="002243F3" w:rsidRDefault="00D12EAE" w:rsidP="00D12EA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4"/>
          <w:szCs w:val="24"/>
        </w:rPr>
      </w:pPr>
      <w:r w:rsidRPr="002243F3">
        <w:rPr>
          <w:rStyle w:val="FontStyle12"/>
          <w:sz w:val="24"/>
          <w:szCs w:val="24"/>
        </w:rPr>
        <w:t xml:space="preserve">Глава муниципального образования      </w:t>
      </w:r>
      <w:r w:rsidR="002243F3">
        <w:rPr>
          <w:rStyle w:val="FontStyle12"/>
          <w:sz w:val="24"/>
          <w:szCs w:val="24"/>
        </w:rPr>
        <w:t xml:space="preserve">                       </w:t>
      </w:r>
      <w:r w:rsidR="00550BCA">
        <w:rPr>
          <w:rStyle w:val="FontStyle12"/>
          <w:sz w:val="24"/>
          <w:szCs w:val="24"/>
        </w:rPr>
        <w:t xml:space="preserve">                    </w:t>
      </w:r>
      <w:r w:rsidR="002243F3">
        <w:rPr>
          <w:rStyle w:val="FontStyle12"/>
          <w:sz w:val="24"/>
          <w:szCs w:val="24"/>
        </w:rPr>
        <w:t xml:space="preserve">                      </w:t>
      </w:r>
      <w:r w:rsidRPr="002243F3">
        <w:rPr>
          <w:rStyle w:val="FontStyle12"/>
          <w:sz w:val="24"/>
          <w:szCs w:val="24"/>
        </w:rPr>
        <w:t xml:space="preserve">    </w:t>
      </w:r>
      <w:r w:rsidR="002243F3">
        <w:rPr>
          <w:rStyle w:val="FontStyle12"/>
          <w:sz w:val="24"/>
          <w:szCs w:val="24"/>
        </w:rPr>
        <w:t>В.А.</w:t>
      </w:r>
      <w:r w:rsidR="008F71C9">
        <w:rPr>
          <w:rStyle w:val="FontStyle12"/>
          <w:sz w:val="24"/>
          <w:szCs w:val="24"/>
        </w:rPr>
        <w:t xml:space="preserve"> </w:t>
      </w:r>
      <w:r w:rsidR="002243F3">
        <w:rPr>
          <w:rStyle w:val="FontStyle12"/>
          <w:sz w:val="24"/>
          <w:szCs w:val="24"/>
        </w:rPr>
        <w:t xml:space="preserve">Головин </w:t>
      </w:r>
    </w:p>
    <w:p w:rsidR="00D12EAE" w:rsidRDefault="00D12EAE" w:rsidP="00D12EAE">
      <w:pPr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pStyle w:val="a3"/>
        <w:jc w:val="left"/>
        <w:rPr>
          <w:sz w:val="20"/>
        </w:rPr>
      </w:pPr>
    </w:p>
    <w:p w:rsidR="00D12EAE" w:rsidRDefault="00D12EAE" w:rsidP="00D12EAE">
      <w:pPr>
        <w:pStyle w:val="a3"/>
        <w:jc w:val="left"/>
        <w:rPr>
          <w:szCs w:val="28"/>
        </w:rPr>
      </w:pPr>
    </w:p>
    <w:p w:rsidR="00D12EAE" w:rsidRDefault="00D12EAE" w:rsidP="00D12EAE">
      <w:pPr>
        <w:rPr>
          <w:sz w:val="20"/>
          <w:szCs w:val="20"/>
        </w:rPr>
      </w:pPr>
    </w:p>
    <w:p w:rsidR="00D12EAE" w:rsidRDefault="00D12EAE" w:rsidP="00D12EAE">
      <w:pPr>
        <w:rPr>
          <w:sz w:val="20"/>
          <w:szCs w:val="20"/>
        </w:rPr>
      </w:pPr>
    </w:p>
    <w:p w:rsidR="00D12EAE" w:rsidRDefault="00D12EAE" w:rsidP="00D12EAE">
      <w:pPr>
        <w:rPr>
          <w:sz w:val="20"/>
          <w:szCs w:val="20"/>
        </w:rPr>
      </w:pPr>
    </w:p>
    <w:p w:rsidR="00D12EAE" w:rsidRDefault="00D12EAE" w:rsidP="00D12EAE">
      <w:pPr>
        <w:rPr>
          <w:sz w:val="20"/>
          <w:szCs w:val="20"/>
        </w:rPr>
      </w:pPr>
    </w:p>
    <w:p w:rsidR="00D12EAE" w:rsidRDefault="00D12EAE" w:rsidP="00D12EAE">
      <w:pPr>
        <w:rPr>
          <w:sz w:val="20"/>
          <w:szCs w:val="20"/>
        </w:rPr>
      </w:pPr>
    </w:p>
    <w:p w:rsidR="002E7366" w:rsidRDefault="002E7366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E7366" w:rsidRDefault="00DE4CFF" w:rsidP="00D12EAE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Поторочина</w:t>
      </w:r>
      <w:proofErr w:type="spellEnd"/>
      <w:r>
        <w:rPr>
          <w:sz w:val="20"/>
          <w:szCs w:val="20"/>
        </w:rPr>
        <w:t xml:space="preserve"> Ирина Геннадьевна </w:t>
      </w:r>
      <w:r w:rsidR="002243F3">
        <w:rPr>
          <w:sz w:val="20"/>
          <w:szCs w:val="20"/>
        </w:rPr>
        <w:t xml:space="preserve"> </w:t>
      </w:r>
    </w:p>
    <w:p w:rsidR="00215530" w:rsidRDefault="00DE4CFF" w:rsidP="00D12EAE">
      <w:pPr>
        <w:rPr>
          <w:sz w:val="20"/>
          <w:szCs w:val="20"/>
        </w:rPr>
      </w:pPr>
      <w:r>
        <w:rPr>
          <w:sz w:val="20"/>
          <w:szCs w:val="20"/>
        </w:rPr>
        <w:t>51459</w:t>
      </w:r>
    </w:p>
    <w:p w:rsidR="008C618B" w:rsidRDefault="009D122C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Отп</w:t>
      </w:r>
      <w:proofErr w:type="spellEnd"/>
      <w:r>
        <w:rPr>
          <w:sz w:val="20"/>
          <w:szCs w:val="20"/>
        </w:rPr>
        <w:t>.: 1</w:t>
      </w:r>
      <w:r w:rsidR="00D12EAE" w:rsidRPr="0016370C">
        <w:rPr>
          <w:sz w:val="20"/>
          <w:szCs w:val="20"/>
        </w:rPr>
        <w:t>-экз. –</w:t>
      </w:r>
      <w:r w:rsidR="002243F3">
        <w:rPr>
          <w:sz w:val="20"/>
          <w:szCs w:val="20"/>
        </w:rPr>
        <w:t>1</w:t>
      </w:r>
      <w:r w:rsidR="00D12EAE" w:rsidRPr="0016370C">
        <w:rPr>
          <w:sz w:val="20"/>
          <w:szCs w:val="20"/>
        </w:rPr>
        <w:t xml:space="preserve"> в дело</w:t>
      </w:r>
      <w:r w:rsidR="002243F3">
        <w:rPr>
          <w:sz w:val="20"/>
          <w:szCs w:val="20"/>
        </w:rPr>
        <w:t>, к</w:t>
      </w:r>
      <w:r w:rsidR="00D12EAE" w:rsidRPr="0016370C">
        <w:rPr>
          <w:sz w:val="20"/>
          <w:szCs w:val="20"/>
        </w:rPr>
        <w:t>опи</w:t>
      </w:r>
      <w:proofErr w:type="gramStart"/>
      <w:r w:rsidR="00D12EAE" w:rsidRPr="0016370C">
        <w:rPr>
          <w:sz w:val="20"/>
          <w:szCs w:val="20"/>
        </w:rPr>
        <w:t>и</w:t>
      </w:r>
      <w:r w:rsidR="002243F3">
        <w:rPr>
          <w:sz w:val="20"/>
          <w:szCs w:val="20"/>
        </w:rPr>
        <w:t>-</w:t>
      </w:r>
      <w:proofErr w:type="gramEnd"/>
      <w:r w:rsidR="002243F3">
        <w:rPr>
          <w:sz w:val="20"/>
          <w:szCs w:val="20"/>
        </w:rPr>
        <w:t xml:space="preserve"> в Управление образования</w:t>
      </w:r>
    </w:p>
    <w:p w:rsidR="000D1FC4" w:rsidRPr="00196C34" w:rsidRDefault="000D1FC4" w:rsidP="000D1FC4">
      <w:pPr>
        <w:keepNext/>
        <w:ind w:left="5812"/>
      </w:pPr>
      <w:r w:rsidRPr="00196C34">
        <w:lastRenderedPageBreak/>
        <w:t xml:space="preserve">Приложение </w:t>
      </w:r>
    </w:p>
    <w:p w:rsidR="000D1FC4" w:rsidRPr="00196C34" w:rsidRDefault="000D1FC4" w:rsidP="000D1FC4">
      <w:pPr>
        <w:ind w:left="5812"/>
      </w:pPr>
      <w:r w:rsidRPr="00196C34">
        <w:t xml:space="preserve">к постановлению Администрации </w:t>
      </w:r>
    </w:p>
    <w:p w:rsidR="000D1FC4" w:rsidRPr="00196C34" w:rsidRDefault="000D1FC4" w:rsidP="000D1FC4">
      <w:pPr>
        <w:ind w:left="5812"/>
      </w:pPr>
      <w:r w:rsidRPr="00196C34">
        <w:t>Администрации муниципаль</w:t>
      </w:r>
      <w:r>
        <w:t>ного образования «</w:t>
      </w:r>
      <w:r w:rsidRPr="00717FF7">
        <w:t>Муниципальный округ Увинский район</w:t>
      </w:r>
      <w:r>
        <w:t xml:space="preserve"> Удмуртской Республ</w:t>
      </w:r>
      <w:r w:rsidRPr="00717FF7">
        <w:t>ики</w:t>
      </w:r>
      <w:r w:rsidRPr="00196C34">
        <w:t>»</w:t>
      </w:r>
    </w:p>
    <w:p w:rsidR="000D1FC4" w:rsidRPr="005B1C8F" w:rsidRDefault="00021D19" w:rsidP="000D1FC4">
      <w:pPr>
        <w:ind w:left="5812"/>
      </w:pPr>
      <w:r>
        <w:t>от «29</w:t>
      </w:r>
      <w:r w:rsidR="000D1FC4" w:rsidRPr="005B1C8F">
        <w:t xml:space="preserve">» </w:t>
      </w:r>
      <w:r>
        <w:t>марта</w:t>
      </w:r>
      <w:r w:rsidR="000D1FC4">
        <w:t xml:space="preserve"> 2022</w:t>
      </w:r>
      <w:r w:rsidR="000D1FC4" w:rsidRPr="005B1C8F">
        <w:t xml:space="preserve"> г. № </w:t>
      </w:r>
      <w:r>
        <w:t>332</w:t>
      </w:r>
      <w:bookmarkStart w:id="0" w:name="_GoBack"/>
      <w:bookmarkEnd w:id="0"/>
    </w:p>
    <w:p w:rsidR="000D1FC4" w:rsidRDefault="000D1FC4" w:rsidP="000D1FC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0D1FC4" w:rsidRDefault="000D1FC4" w:rsidP="000D1FC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0D1FC4" w:rsidRPr="002412A7" w:rsidRDefault="000D1FC4" w:rsidP="000D1FC4">
      <w:pPr>
        <w:pStyle w:val="Default"/>
        <w:jc w:val="center"/>
        <w:rPr>
          <w:b/>
          <w:bCs/>
          <w:color w:val="auto"/>
        </w:rPr>
      </w:pPr>
      <w:r w:rsidRPr="002412A7">
        <w:rPr>
          <w:b/>
          <w:bCs/>
          <w:color w:val="auto"/>
        </w:rPr>
        <w:t>Порядок</w:t>
      </w:r>
    </w:p>
    <w:p w:rsidR="002412A7" w:rsidRDefault="000D1FC4" w:rsidP="000D1FC4">
      <w:pPr>
        <w:pStyle w:val="Default"/>
        <w:ind w:firstLine="567"/>
        <w:jc w:val="center"/>
        <w:rPr>
          <w:b/>
        </w:rPr>
      </w:pPr>
      <w:r w:rsidRPr="002412A7">
        <w:rPr>
          <w:b/>
          <w:bCs/>
          <w:color w:val="auto"/>
        </w:rPr>
        <w:t>проведения мониторинга эффективности деятельности руководителей муниципальных образовательных организаций,</w:t>
      </w:r>
      <w:r w:rsidRPr="002412A7">
        <w:rPr>
          <w:b/>
        </w:rPr>
        <w:t xml:space="preserve"> </w:t>
      </w:r>
      <w:r w:rsidRPr="002412A7">
        <w:rPr>
          <w:b/>
          <w:color w:val="auto"/>
        </w:rPr>
        <w:t>расположенных на территории муни</w:t>
      </w:r>
      <w:r w:rsidR="00163B87" w:rsidRPr="002412A7">
        <w:rPr>
          <w:b/>
          <w:color w:val="auto"/>
        </w:rPr>
        <w:t>ципального образования «</w:t>
      </w:r>
      <w:r w:rsidR="00163B87" w:rsidRPr="002412A7">
        <w:rPr>
          <w:b/>
        </w:rPr>
        <w:t xml:space="preserve">Муниципальный округ Увинский район </w:t>
      </w:r>
    </w:p>
    <w:p w:rsidR="000D1FC4" w:rsidRPr="002412A7" w:rsidRDefault="00163B87" w:rsidP="000D1FC4">
      <w:pPr>
        <w:pStyle w:val="Default"/>
        <w:ind w:firstLine="567"/>
        <w:jc w:val="center"/>
        <w:rPr>
          <w:b/>
          <w:color w:val="auto"/>
        </w:rPr>
      </w:pPr>
      <w:r w:rsidRPr="002412A7">
        <w:rPr>
          <w:b/>
        </w:rPr>
        <w:t>Удмуртской Республики</w:t>
      </w:r>
      <w:r w:rsidR="000D1FC4" w:rsidRPr="002412A7">
        <w:rPr>
          <w:b/>
          <w:color w:val="auto"/>
        </w:rPr>
        <w:t>»</w:t>
      </w:r>
    </w:p>
    <w:p w:rsidR="000D1FC4" w:rsidRPr="000D1FC4" w:rsidRDefault="000D1FC4" w:rsidP="000D1FC4">
      <w:pPr>
        <w:pStyle w:val="Default"/>
        <w:jc w:val="center"/>
        <w:rPr>
          <w:color w:val="auto"/>
        </w:rPr>
      </w:pPr>
    </w:p>
    <w:p w:rsidR="000D1FC4" w:rsidRPr="000D1FC4" w:rsidRDefault="000D1FC4" w:rsidP="000D1FC4">
      <w:pPr>
        <w:pStyle w:val="Default"/>
        <w:rPr>
          <w:color w:val="auto"/>
        </w:rPr>
      </w:pPr>
    </w:p>
    <w:p w:rsidR="000D1FC4" w:rsidRPr="000D1FC4" w:rsidRDefault="000D1FC4" w:rsidP="000D1FC4">
      <w:pPr>
        <w:pStyle w:val="Default"/>
        <w:numPr>
          <w:ilvl w:val="0"/>
          <w:numId w:val="3"/>
        </w:numPr>
        <w:jc w:val="center"/>
        <w:rPr>
          <w:b/>
          <w:color w:val="auto"/>
        </w:rPr>
      </w:pPr>
      <w:r w:rsidRPr="000D1FC4">
        <w:rPr>
          <w:b/>
          <w:color w:val="auto"/>
        </w:rPr>
        <w:t>Общие положения</w:t>
      </w:r>
    </w:p>
    <w:p w:rsidR="000D1FC4" w:rsidRPr="000D1FC4" w:rsidRDefault="000D1FC4" w:rsidP="000D1FC4">
      <w:pPr>
        <w:pStyle w:val="Default"/>
        <w:jc w:val="both"/>
        <w:rPr>
          <w:color w:val="auto"/>
        </w:rPr>
      </w:pPr>
    </w:p>
    <w:p w:rsidR="000D1FC4" w:rsidRPr="000D1FC4" w:rsidRDefault="000D1FC4" w:rsidP="000D1FC4">
      <w:pPr>
        <w:pStyle w:val="Default"/>
        <w:ind w:firstLine="567"/>
        <w:jc w:val="both"/>
        <w:rPr>
          <w:color w:val="auto"/>
        </w:rPr>
      </w:pPr>
      <w:r w:rsidRPr="000D1FC4">
        <w:rPr>
          <w:color w:val="auto"/>
        </w:rPr>
        <w:t xml:space="preserve">1. </w:t>
      </w:r>
      <w:proofErr w:type="gramStart"/>
      <w:r w:rsidRPr="000D1FC4">
        <w:rPr>
          <w:color w:val="auto"/>
        </w:rPr>
        <w:t>Настоящий Порядок проведения мониторинга эффективности деятельности руководителей образовательных организаций,</w:t>
      </w:r>
      <w:r w:rsidRPr="000D1FC4">
        <w:t xml:space="preserve"> </w:t>
      </w:r>
      <w:r w:rsidRPr="000D1FC4">
        <w:rPr>
          <w:color w:val="auto"/>
        </w:rPr>
        <w:t>расположенных на территории муниципального образования «</w:t>
      </w:r>
      <w:r w:rsidRPr="000D1FC4">
        <w:t>Муниципальный округ Увинский район Удмуртской Республики</w:t>
      </w:r>
      <w:r w:rsidRPr="000D1FC4">
        <w:rPr>
          <w:color w:val="auto"/>
        </w:rPr>
        <w:t xml:space="preserve">», </w:t>
      </w:r>
      <w:r w:rsidR="00163B87">
        <w:rPr>
          <w:color w:val="auto"/>
        </w:rPr>
        <w:t>(далее -</w:t>
      </w:r>
      <w:r w:rsidRPr="000D1FC4">
        <w:rPr>
          <w:color w:val="auto"/>
        </w:rPr>
        <w:t xml:space="preserve"> Порядок) определяет единые методические подходы к организации мониторинга эффективности деятельности руководителей обра</w:t>
      </w:r>
      <w:r w:rsidR="00163B87">
        <w:rPr>
          <w:color w:val="auto"/>
        </w:rPr>
        <w:t>зовательных организаций (далее -</w:t>
      </w:r>
      <w:r w:rsidRPr="000D1FC4">
        <w:rPr>
          <w:color w:val="auto"/>
        </w:rPr>
        <w:t xml:space="preserve"> Мониторинг) для оценки динамики изменения показателей, использования методов и принципов управления, формирования муниципальных инструментов управления качеством образования, способствующих достижению следующих целей:</w:t>
      </w:r>
      <w:proofErr w:type="gramEnd"/>
    </w:p>
    <w:p w:rsidR="000D1FC4" w:rsidRPr="000D1FC4" w:rsidRDefault="002412A7" w:rsidP="000D1FC4">
      <w:pPr>
        <w:pStyle w:val="Default"/>
        <w:ind w:firstLine="426"/>
        <w:jc w:val="both"/>
      </w:pPr>
      <w:r>
        <w:rPr>
          <w:color w:val="auto"/>
        </w:rPr>
        <w:t xml:space="preserve">- </w:t>
      </w:r>
      <w:r w:rsidR="000D1FC4" w:rsidRPr="000D1FC4">
        <w:rPr>
          <w:color w:val="auto"/>
        </w:rPr>
        <w:t xml:space="preserve">формирование профессиональных компетенций руководителей </w:t>
      </w:r>
      <w:r w:rsidR="000D1FC4" w:rsidRPr="000D1FC4">
        <w:t>образовательных организаций;</w:t>
      </w:r>
    </w:p>
    <w:p w:rsidR="000D1FC4" w:rsidRPr="000D1FC4" w:rsidRDefault="002412A7" w:rsidP="000D1FC4">
      <w:pPr>
        <w:pStyle w:val="Default"/>
        <w:ind w:firstLine="426"/>
        <w:jc w:val="both"/>
        <w:rPr>
          <w:color w:val="auto"/>
        </w:rPr>
      </w:pPr>
      <w:r>
        <w:rPr>
          <w:color w:val="auto"/>
        </w:rPr>
        <w:t xml:space="preserve">-  </w:t>
      </w:r>
      <w:r w:rsidR="000D1FC4" w:rsidRPr="000D1FC4">
        <w:rPr>
          <w:color w:val="auto"/>
        </w:rPr>
        <w:t>обеспечение качества управленческой деятельности;</w:t>
      </w:r>
    </w:p>
    <w:p w:rsidR="000D1FC4" w:rsidRPr="000D1FC4" w:rsidRDefault="002412A7" w:rsidP="000D1FC4">
      <w:pPr>
        <w:pStyle w:val="Default"/>
        <w:ind w:firstLine="426"/>
        <w:jc w:val="both"/>
      </w:pPr>
      <w:r>
        <w:t xml:space="preserve">-  </w:t>
      </w:r>
      <w:r w:rsidR="000D1FC4" w:rsidRPr="000D1FC4">
        <w:t xml:space="preserve">обеспечение качества подготовки </w:t>
      </w:r>
      <w:proofErr w:type="gramStart"/>
      <w:r w:rsidR="000D1FC4" w:rsidRPr="000D1FC4">
        <w:t>обучающихся</w:t>
      </w:r>
      <w:proofErr w:type="gramEnd"/>
      <w:r w:rsidR="000D1FC4" w:rsidRPr="000D1FC4">
        <w:t>;</w:t>
      </w:r>
    </w:p>
    <w:p w:rsidR="000D1FC4" w:rsidRPr="000D1FC4" w:rsidRDefault="002412A7" w:rsidP="000D1FC4">
      <w:pPr>
        <w:pStyle w:val="Default"/>
        <w:ind w:firstLine="426"/>
        <w:jc w:val="both"/>
      </w:pPr>
      <w:r>
        <w:t xml:space="preserve">-  </w:t>
      </w:r>
      <w:r w:rsidR="000D1FC4" w:rsidRPr="000D1FC4">
        <w:t>обеспечение образовательной организации квалифицированными кадрами;</w:t>
      </w:r>
    </w:p>
    <w:p w:rsidR="000D1FC4" w:rsidRPr="000D1FC4" w:rsidRDefault="002412A7" w:rsidP="000D1FC4">
      <w:pPr>
        <w:pStyle w:val="Default"/>
        <w:ind w:firstLine="426"/>
        <w:jc w:val="both"/>
      </w:pPr>
      <w:r>
        <w:t xml:space="preserve">-  </w:t>
      </w:r>
      <w:r w:rsidR="000D1FC4" w:rsidRPr="000D1FC4">
        <w:t>обеспечение потребности в резерве управленческих кадров;</w:t>
      </w:r>
    </w:p>
    <w:p w:rsidR="000D1FC4" w:rsidRPr="000D1FC4" w:rsidRDefault="002412A7" w:rsidP="000D1FC4">
      <w:pPr>
        <w:pStyle w:val="Default"/>
        <w:ind w:firstLine="426"/>
        <w:jc w:val="both"/>
      </w:pPr>
      <w:r>
        <w:t xml:space="preserve">-  </w:t>
      </w:r>
      <w:r w:rsidR="000D1FC4" w:rsidRPr="000D1FC4">
        <w:t>обеспечение условий осуществления образовательной деятельности.</w:t>
      </w:r>
    </w:p>
    <w:p w:rsidR="000D1FC4" w:rsidRPr="000D1FC4" w:rsidRDefault="000D1FC4" w:rsidP="000D1FC4">
      <w:pPr>
        <w:pStyle w:val="Default"/>
        <w:ind w:firstLine="426"/>
        <w:jc w:val="both"/>
      </w:pPr>
      <w:r w:rsidRPr="000D1FC4">
        <w:t>Проведение Мониторинга, предполагающего сбор и обработку информации о качестве деятельности руководителей образовательных организаций и их оценку, позволит отслеживать и корректировать выявленные муниципальные тенденции, определять проблемы и направления их решения.</w:t>
      </w:r>
    </w:p>
    <w:p w:rsidR="000D1FC4" w:rsidRPr="000D1FC4" w:rsidRDefault="000D1FC4" w:rsidP="000D1FC4">
      <w:pPr>
        <w:pStyle w:val="Default"/>
        <w:ind w:firstLine="426"/>
        <w:jc w:val="both"/>
      </w:pPr>
      <w:r w:rsidRPr="000D1FC4">
        <w:t xml:space="preserve">2. Показатель эффективности деятельности руководителей </w:t>
      </w:r>
      <w:r w:rsidRPr="000D1FC4">
        <w:rPr>
          <w:color w:val="000000" w:themeColor="text1"/>
        </w:rPr>
        <w:t>образовательных организаци</w:t>
      </w:r>
      <w:proofErr w:type="gramStart"/>
      <w:r w:rsidRPr="000D1FC4">
        <w:rPr>
          <w:color w:val="000000" w:themeColor="text1"/>
        </w:rPr>
        <w:t>й</w:t>
      </w:r>
      <w:r w:rsidR="00C62BE8">
        <w:rPr>
          <w:color w:val="000000" w:themeColor="text1"/>
        </w:rPr>
        <w:t>-</w:t>
      </w:r>
      <w:proofErr w:type="gramEnd"/>
      <w:r w:rsidR="00C62BE8">
        <w:rPr>
          <w:color w:val="000000" w:themeColor="text1"/>
        </w:rPr>
        <w:t xml:space="preserve"> </w:t>
      </w:r>
      <w:r w:rsidRPr="000D1FC4">
        <w:t xml:space="preserve">это оценочный критерий достижения целей, выполнения задач, поддающийся количественному измерению, являющийся значимым с точки зрения </w:t>
      </w:r>
      <w:r w:rsidRPr="000D1FC4">
        <w:rPr>
          <w:color w:val="000000" w:themeColor="text1"/>
        </w:rPr>
        <w:t xml:space="preserve">управления, выраженный </w:t>
      </w:r>
      <w:r w:rsidRPr="000D1FC4">
        <w:t xml:space="preserve">в результативности деятельности по управлению условиями осуществления образовательной деятельности, процессами, результатами деятельности. </w:t>
      </w:r>
    </w:p>
    <w:p w:rsidR="000D1FC4" w:rsidRPr="000D1FC4" w:rsidRDefault="000D1FC4" w:rsidP="000D1FC4">
      <w:pPr>
        <w:pStyle w:val="Default"/>
        <w:ind w:firstLine="426"/>
        <w:jc w:val="both"/>
      </w:pPr>
      <w:r w:rsidRPr="000D1FC4">
        <w:t xml:space="preserve">3. Оценка эффективности деятельности руководителей образовательных организаций проводится для руководителей и лиц, исполнявших обязанности руководителей, образовательных организаций с 1 января по 31 декабря отчетного года. </w:t>
      </w:r>
    </w:p>
    <w:p w:rsidR="000D1FC4" w:rsidRPr="000D1FC4" w:rsidRDefault="000D1FC4" w:rsidP="000D1FC4">
      <w:pPr>
        <w:pStyle w:val="Default"/>
        <w:ind w:firstLine="426"/>
        <w:jc w:val="both"/>
      </w:pPr>
      <w:r w:rsidRPr="000D1FC4">
        <w:t xml:space="preserve">4. Итоговая оценка эффективности деятельности руководителей образовательных организаций представляет собой результат </w:t>
      </w:r>
      <w:proofErr w:type="gramStart"/>
      <w:r w:rsidRPr="000D1FC4">
        <w:t>оценки системы взаимосвязанных взаимодополняющих индексов показателей эффективности деятельности руководителей образовательных</w:t>
      </w:r>
      <w:proofErr w:type="gramEnd"/>
      <w:r w:rsidRPr="000D1FC4">
        <w:t xml:space="preserve"> организаций, позволяющих определить уровень достижения результатов и произвести оценку этих результатов.</w:t>
      </w:r>
    </w:p>
    <w:p w:rsidR="000D1FC4" w:rsidRPr="000D1FC4" w:rsidRDefault="000D1FC4" w:rsidP="000D1FC4">
      <w:pPr>
        <w:pStyle w:val="Default"/>
        <w:ind w:firstLine="426"/>
        <w:jc w:val="both"/>
      </w:pPr>
      <w:r w:rsidRPr="000D1FC4">
        <w:lastRenderedPageBreak/>
        <w:t xml:space="preserve">5. Итоговая оценка эффективности деятельности руководителя образовательной организации рассчитывается в соответствии с Методикой </w:t>
      </w:r>
      <w:proofErr w:type="gramStart"/>
      <w:r w:rsidRPr="000D1FC4">
        <w:t xml:space="preserve">расчета итоговой оценки эффективности </w:t>
      </w:r>
      <w:r w:rsidRPr="000D1FC4">
        <w:rPr>
          <w:color w:val="000000" w:themeColor="text1"/>
        </w:rPr>
        <w:t xml:space="preserve">деятельности </w:t>
      </w:r>
      <w:r w:rsidRPr="000D1FC4">
        <w:t>руководителя образовательной организации</w:t>
      </w:r>
      <w:proofErr w:type="gramEnd"/>
      <w:r w:rsidRPr="000D1FC4">
        <w:t xml:space="preserve"> согласно приложению </w:t>
      </w:r>
      <w:r w:rsidR="00163B87">
        <w:t>№</w:t>
      </w:r>
      <w:r w:rsidRPr="000D1FC4">
        <w:t>1 к настоящему Порядку.</w:t>
      </w:r>
    </w:p>
    <w:p w:rsidR="000D1FC4" w:rsidRPr="000D1FC4" w:rsidRDefault="000D1FC4" w:rsidP="000D1FC4">
      <w:pPr>
        <w:pStyle w:val="Default"/>
        <w:ind w:firstLine="426"/>
        <w:jc w:val="both"/>
      </w:pPr>
      <w:r w:rsidRPr="000D1FC4">
        <w:t xml:space="preserve">6. В основу Мониторинга положены следующие принципы: </w:t>
      </w:r>
    </w:p>
    <w:p w:rsidR="000D1FC4" w:rsidRPr="000D1FC4" w:rsidRDefault="002412A7" w:rsidP="002412A7">
      <w:pPr>
        <w:tabs>
          <w:tab w:val="left" w:pos="709"/>
        </w:tabs>
        <w:jc w:val="both"/>
      </w:pPr>
      <w:r>
        <w:t xml:space="preserve">      - </w:t>
      </w:r>
      <w:r w:rsidR="000D1FC4" w:rsidRPr="000D1FC4">
        <w:t>объективность, достоверность значений показателей;</w:t>
      </w:r>
    </w:p>
    <w:p w:rsidR="000D1FC4" w:rsidRPr="000D1FC4" w:rsidRDefault="002412A7" w:rsidP="002412A7">
      <w:pPr>
        <w:pStyle w:val="Default"/>
        <w:jc w:val="both"/>
      </w:pPr>
      <w:r>
        <w:t xml:space="preserve">      - </w:t>
      </w:r>
      <w:r w:rsidR="000D1FC4" w:rsidRPr="000D1FC4">
        <w:t xml:space="preserve">открытость, прозрачность показателей (индексов показателей); </w:t>
      </w:r>
    </w:p>
    <w:p w:rsidR="000D1FC4" w:rsidRPr="000D1FC4" w:rsidRDefault="002412A7" w:rsidP="002412A7">
      <w:pPr>
        <w:pStyle w:val="Default"/>
        <w:jc w:val="both"/>
      </w:pPr>
      <w:r>
        <w:t xml:space="preserve">      - </w:t>
      </w:r>
      <w:r w:rsidR="000D1FC4" w:rsidRPr="000D1FC4">
        <w:t>минимизация количества отчетных показателей при сохранении полноты информации.</w:t>
      </w:r>
    </w:p>
    <w:p w:rsidR="00163B87" w:rsidRDefault="00163B87" w:rsidP="000D1FC4">
      <w:pPr>
        <w:pStyle w:val="Default"/>
        <w:jc w:val="center"/>
        <w:rPr>
          <w:b/>
        </w:rPr>
      </w:pPr>
    </w:p>
    <w:p w:rsidR="000D1FC4" w:rsidRPr="000D1FC4" w:rsidRDefault="000D1FC4" w:rsidP="000D1FC4">
      <w:pPr>
        <w:pStyle w:val="Default"/>
        <w:jc w:val="center"/>
        <w:rPr>
          <w:b/>
        </w:rPr>
      </w:pPr>
      <w:r w:rsidRPr="000D1FC4">
        <w:rPr>
          <w:b/>
        </w:rPr>
        <w:t>II. Цель и задачи Мониторинга</w:t>
      </w:r>
    </w:p>
    <w:p w:rsidR="000D1FC4" w:rsidRPr="000D1FC4" w:rsidRDefault="000D1FC4" w:rsidP="000D1FC4">
      <w:pPr>
        <w:pStyle w:val="Default"/>
        <w:jc w:val="both"/>
      </w:pPr>
    </w:p>
    <w:p w:rsidR="00C94E9E" w:rsidRPr="00D96EDF" w:rsidRDefault="000D1FC4" w:rsidP="00C94E9E">
      <w:pPr>
        <w:pStyle w:val="Default"/>
        <w:jc w:val="both"/>
      </w:pPr>
      <w:r w:rsidRPr="000D1FC4">
        <w:t xml:space="preserve">    </w:t>
      </w:r>
      <w:r w:rsidR="00951800">
        <w:t xml:space="preserve"> </w:t>
      </w:r>
      <w:r w:rsidRPr="000D1FC4">
        <w:t xml:space="preserve">  7.</w:t>
      </w:r>
      <w:r w:rsidR="00C94E9E">
        <w:t xml:space="preserve"> </w:t>
      </w:r>
      <w:r w:rsidRPr="000D1FC4">
        <w:t xml:space="preserve">Целью Мониторинга является всесторонняя и объективная оценка профессиональной компетентности, эффективности и результативности деятельности руководителей образовательных организаций для выработки комплекса мер по устранению проблем в </w:t>
      </w:r>
      <w:r w:rsidRPr="000D1FC4">
        <w:rPr>
          <w:color w:val="000000" w:themeColor="text1"/>
        </w:rPr>
        <w:t>системе управления образовательной организацией и совершенствова</w:t>
      </w:r>
      <w:r w:rsidR="00C94E9E">
        <w:rPr>
          <w:color w:val="000000" w:themeColor="text1"/>
        </w:rPr>
        <w:t xml:space="preserve">нию управленческой деятельности </w:t>
      </w:r>
      <w:r w:rsidR="00C94E9E" w:rsidRPr="00D96EDF">
        <w:t xml:space="preserve">по следующим позициям оценивания: </w:t>
      </w:r>
    </w:p>
    <w:p w:rsidR="00C94E9E" w:rsidRDefault="00951800" w:rsidP="00951800">
      <w:pPr>
        <w:jc w:val="both"/>
      </w:pPr>
      <w:r>
        <w:t xml:space="preserve">      </w:t>
      </w:r>
      <w:r w:rsidR="00BF40BE">
        <w:t xml:space="preserve"> </w:t>
      </w:r>
      <w:r>
        <w:t xml:space="preserve">- </w:t>
      </w:r>
      <w:r w:rsidR="00C94E9E" w:rsidRPr="00D96EDF">
        <w:t xml:space="preserve">по выявлению уровня </w:t>
      </w:r>
      <w:proofErr w:type="spellStart"/>
      <w:r w:rsidR="00C94E9E" w:rsidRPr="00D96EDF">
        <w:t>сформированности</w:t>
      </w:r>
      <w:proofErr w:type="spellEnd"/>
      <w:r w:rsidR="00C94E9E" w:rsidRPr="00D96EDF">
        <w:t xml:space="preserve"> профессиональных компетенций руководителей образовательных организаций; </w:t>
      </w:r>
    </w:p>
    <w:p w:rsidR="00C94E9E" w:rsidRPr="00D96EDF" w:rsidRDefault="00951800" w:rsidP="00951800">
      <w:pPr>
        <w:jc w:val="both"/>
      </w:pPr>
      <w:r>
        <w:t xml:space="preserve">     </w:t>
      </w:r>
      <w:r w:rsidR="00BF40BE">
        <w:t xml:space="preserve"> </w:t>
      </w:r>
      <w:r>
        <w:t>-</w:t>
      </w:r>
      <w:r w:rsidR="00C94E9E" w:rsidRPr="00D96EDF">
        <w:t xml:space="preserve"> по качеству управленческой деятельности руководителей образовательных организаций; </w:t>
      </w:r>
    </w:p>
    <w:p w:rsidR="00C94E9E" w:rsidRPr="00D96EDF" w:rsidRDefault="00951800" w:rsidP="00951800">
      <w:pPr>
        <w:jc w:val="both"/>
      </w:pPr>
      <w:r>
        <w:t xml:space="preserve">    </w:t>
      </w:r>
      <w:r w:rsidR="00E22E05">
        <w:t xml:space="preserve"> </w:t>
      </w:r>
      <w:r w:rsidR="00BF40BE">
        <w:t xml:space="preserve"> </w:t>
      </w:r>
      <w:r>
        <w:t xml:space="preserve">- </w:t>
      </w:r>
      <w:r w:rsidR="00C94E9E" w:rsidRPr="00D96EDF">
        <w:t xml:space="preserve"> по базовому уровню подготовки </w:t>
      </w:r>
      <w:proofErr w:type="gramStart"/>
      <w:r w:rsidR="00C94E9E" w:rsidRPr="00D96EDF">
        <w:t>обучающихся</w:t>
      </w:r>
      <w:proofErr w:type="gramEnd"/>
      <w:r w:rsidR="00C94E9E" w:rsidRPr="00D96EDF">
        <w:t>;</w:t>
      </w:r>
    </w:p>
    <w:p w:rsidR="00951800" w:rsidRDefault="00951800" w:rsidP="00951800">
      <w:r>
        <w:t xml:space="preserve">   </w:t>
      </w:r>
      <w:r w:rsidR="00E22E05">
        <w:t xml:space="preserve"> </w:t>
      </w:r>
      <w:r w:rsidR="00BF40BE">
        <w:t xml:space="preserve">  </w:t>
      </w:r>
      <w:r>
        <w:t xml:space="preserve">- </w:t>
      </w:r>
      <w:r w:rsidR="00C62BE8">
        <w:t xml:space="preserve"> </w:t>
      </w:r>
      <w:r w:rsidR="00C94E9E" w:rsidRPr="00D96EDF">
        <w:t xml:space="preserve">по высокому уровню подготовки </w:t>
      </w:r>
      <w:proofErr w:type="gramStart"/>
      <w:r w:rsidR="00C94E9E" w:rsidRPr="00D96EDF">
        <w:t>обучающихся</w:t>
      </w:r>
      <w:proofErr w:type="gramEnd"/>
      <w:r w:rsidR="00C94E9E" w:rsidRPr="00D96EDF">
        <w:t xml:space="preserve">; </w:t>
      </w:r>
      <w:r>
        <w:t xml:space="preserve">     </w:t>
      </w:r>
    </w:p>
    <w:p w:rsidR="00951800" w:rsidRDefault="00951800" w:rsidP="00951800">
      <w:r>
        <w:t xml:space="preserve">  </w:t>
      </w:r>
      <w:r w:rsidR="00E22E05">
        <w:t xml:space="preserve"> </w:t>
      </w:r>
      <w:r>
        <w:t xml:space="preserve">   - </w:t>
      </w:r>
      <w:r w:rsidR="00C62BE8">
        <w:t xml:space="preserve"> </w:t>
      </w:r>
      <w:r w:rsidR="00C94E9E" w:rsidRPr="00D96EDF">
        <w:t xml:space="preserve">по организации получения образования обучающимися с ограниченными возможностями здоровья, детьми-инвалидами; </w:t>
      </w:r>
    </w:p>
    <w:p w:rsidR="00C94E9E" w:rsidRPr="00D96EDF" w:rsidRDefault="00951800" w:rsidP="00951800">
      <w:r>
        <w:t xml:space="preserve">    </w:t>
      </w:r>
      <w:r w:rsidR="00E22E05">
        <w:t xml:space="preserve">  </w:t>
      </w:r>
      <w:r>
        <w:t xml:space="preserve">- </w:t>
      </w:r>
      <w:r w:rsidR="00C62BE8">
        <w:t xml:space="preserve"> </w:t>
      </w:r>
      <w:r w:rsidR="00C94E9E" w:rsidRPr="00D96EDF">
        <w:t xml:space="preserve">по объективности результатов внешней оценки; </w:t>
      </w:r>
    </w:p>
    <w:p w:rsidR="00C94E9E" w:rsidRPr="00D96EDF" w:rsidRDefault="00951800" w:rsidP="00951800">
      <w:r>
        <w:t xml:space="preserve">    </w:t>
      </w:r>
      <w:r w:rsidR="00E22E05">
        <w:t xml:space="preserve">  </w:t>
      </w:r>
      <w:r>
        <w:t xml:space="preserve">- </w:t>
      </w:r>
      <w:r w:rsidR="00C62BE8">
        <w:t xml:space="preserve"> </w:t>
      </w:r>
      <w:r w:rsidR="00C94E9E" w:rsidRPr="00D96EDF">
        <w:t xml:space="preserve">по условиям осуществления образовательной деятельности; </w:t>
      </w:r>
    </w:p>
    <w:p w:rsidR="00C94E9E" w:rsidRPr="00D96EDF" w:rsidRDefault="00951800" w:rsidP="00951800">
      <w:r>
        <w:t xml:space="preserve">   </w:t>
      </w:r>
      <w:r w:rsidR="00E22E05">
        <w:t xml:space="preserve">  </w:t>
      </w:r>
      <w:r>
        <w:t xml:space="preserve"> - </w:t>
      </w:r>
      <w:r w:rsidR="00C62BE8">
        <w:t xml:space="preserve"> </w:t>
      </w:r>
      <w:r w:rsidR="00C94E9E" w:rsidRPr="00D96EDF">
        <w:t xml:space="preserve">по организации профессиональной ориентации и дополнительного образования </w:t>
      </w:r>
      <w:proofErr w:type="gramStart"/>
      <w:r w:rsidR="00C94E9E" w:rsidRPr="00D96EDF">
        <w:t>обучающихся</w:t>
      </w:r>
      <w:proofErr w:type="gramEnd"/>
      <w:r w:rsidR="00C94E9E" w:rsidRPr="00D96EDF">
        <w:t>;</w:t>
      </w:r>
    </w:p>
    <w:p w:rsidR="00C94E9E" w:rsidRPr="00D96EDF" w:rsidRDefault="00951800" w:rsidP="00951800">
      <w:r>
        <w:t xml:space="preserve">   </w:t>
      </w:r>
      <w:r w:rsidR="00E22E05">
        <w:t xml:space="preserve"> </w:t>
      </w:r>
      <w:r>
        <w:t xml:space="preserve"> </w:t>
      </w:r>
      <w:r w:rsidR="00E22E05">
        <w:t xml:space="preserve"> </w:t>
      </w:r>
      <w:r>
        <w:t xml:space="preserve">- </w:t>
      </w:r>
      <w:r w:rsidR="00C62BE8">
        <w:t xml:space="preserve"> </w:t>
      </w:r>
      <w:r w:rsidR="00C94E9E" w:rsidRPr="00D96EDF">
        <w:t>по формированию резерва управленческих кадров;</w:t>
      </w:r>
    </w:p>
    <w:p w:rsidR="00C94E9E" w:rsidRPr="00D96EDF" w:rsidRDefault="00951800" w:rsidP="00951800">
      <w:r>
        <w:t xml:space="preserve">    </w:t>
      </w:r>
      <w:r w:rsidR="00E22E05">
        <w:t xml:space="preserve">  </w:t>
      </w:r>
      <w:r>
        <w:t xml:space="preserve">- </w:t>
      </w:r>
      <w:r w:rsidR="00C62BE8">
        <w:t xml:space="preserve"> </w:t>
      </w:r>
      <w:r w:rsidR="00C94E9E" w:rsidRPr="00D96EDF">
        <w:t>по обеспечению образовательных организаций квалифицированными кадрами;</w:t>
      </w:r>
    </w:p>
    <w:p w:rsidR="00C94E9E" w:rsidRPr="00D96EDF" w:rsidRDefault="00951800" w:rsidP="00951800">
      <w:r>
        <w:t xml:space="preserve">  </w:t>
      </w:r>
      <w:r w:rsidR="00E22E05">
        <w:t xml:space="preserve">  </w:t>
      </w:r>
      <w:r>
        <w:t xml:space="preserve">  - </w:t>
      </w:r>
      <w:r w:rsidR="00C62BE8">
        <w:t xml:space="preserve"> </w:t>
      </w:r>
      <w:r w:rsidR="00C94E9E" w:rsidRPr="00D96EDF">
        <w:t>по организации воспитательной и профилактической работы.</w:t>
      </w:r>
    </w:p>
    <w:p w:rsidR="00435CDA" w:rsidRPr="00D96EDF" w:rsidRDefault="00435CDA" w:rsidP="00435CDA">
      <w:pPr>
        <w:tabs>
          <w:tab w:val="left" w:pos="6397"/>
        </w:tabs>
        <w:jc w:val="both"/>
      </w:pPr>
      <w:r>
        <w:t xml:space="preserve">       8. </w:t>
      </w:r>
      <w:r w:rsidRPr="00D96EDF">
        <w:t xml:space="preserve">Для оценки достижения поставленных целей определены ключевые задачи и направления развития: </w:t>
      </w:r>
    </w:p>
    <w:p w:rsidR="00435CDA" w:rsidRDefault="00435CDA" w:rsidP="00435CDA">
      <w:pPr>
        <w:tabs>
          <w:tab w:val="left" w:pos="6397"/>
        </w:tabs>
        <w:jc w:val="both"/>
      </w:pPr>
      <w:r>
        <w:rPr>
          <w:b/>
        </w:rPr>
        <w:t xml:space="preserve">     </w:t>
      </w:r>
      <w:r w:rsidR="006E370F">
        <w:rPr>
          <w:b/>
        </w:rPr>
        <w:t xml:space="preserve">  </w:t>
      </w:r>
      <w:r w:rsidRPr="00435CDA">
        <w:t>1) Повышение качества управленческой деятельности.</w:t>
      </w:r>
    </w:p>
    <w:p w:rsidR="00435CDA" w:rsidRPr="00D96EDF" w:rsidRDefault="00435CDA" w:rsidP="00435CDA">
      <w:pPr>
        <w:tabs>
          <w:tab w:val="left" w:pos="6397"/>
        </w:tabs>
        <w:jc w:val="both"/>
      </w:pPr>
      <w:r>
        <w:t xml:space="preserve">      </w:t>
      </w:r>
      <w:r w:rsidR="00C62BE8">
        <w:t xml:space="preserve">  </w:t>
      </w:r>
      <w:r w:rsidRPr="00D96EDF">
        <w:t xml:space="preserve">Качество управленческой деятельности применительно к системе образования - планомерно осуществляемая система стратегических и оперативных действий, направленная на обеспечение, улучшение, контроль и оценку качества образования. Улучшение качества - процесс и результат приближения имеющихся параметров образовательной деятельности к целям и задачам, определенным политикой в области качества образования. Главной задачей российской образовательной политики </w:t>
      </w:r>
      <w:r>
        <w:t xml:space="preserve"> </w:t>
      </w:r>
      <w:r w:rsidRPr="00D96EDF">
        <w:t>является модернизация образования, представленная как комплексное обновление всех звеньев образовательной системы в соответствии с требованиями современной жизни. Ключевая роль в этой цепи отводится образ</w:t>
      </w:r>
      <w:r>
        <w:t>овательным организациям. Законодательством  о</w:t>
      </w:r>
      <w:r w:rsidRPr="00D96EDF">
        <w:t>б обра</w:t>
      </w:r>
      <w:r>
        <w:t xml:space="preserve">зовании  </w:t>
      </w:r>
      <w:r w:rsidRPr="00D96EDF">
        <w:t xml:space="preserve">для решения этой задачи образовательным организациям предоставлена самостоятельность в осуществлении образовательной, научной, административной, финансово-экономической деятельности, разработке и принятии локальных нормативных актов, а также в определении содержания образования, выборе учебно-методического обеспечения, образовательных технологий по реализуемым ими образовательным программам. В связи с этим, задачи, стоящие перед руководителями образовательных организаций, изменяются и значительно усложняются, возникает необходимость </w:t>
      </w:r>
      <w:r>
        <w:t>выработать новые формы управления</w:t>
      </w:r>
      <w:r w:rsidRPr="00D96EDF">
        <w:t>, усилить гибкость и стратеги</w:t>
      </w:r>
      <w:r>
        <w:t>ческую направленность</w:t>
      </w:r>
      <w:r w:rsidRPr="00D96EDF">
        <w:t xml:space="preserve">. </w:t>
      </w:r>
    </w:p>
    <w:p w:rsidR="00435CDA" w:rsidRDefault="00435CDA" w:rsidP="00435CDA">
      <w:pPr>
        <w:tabs>
          <w:tab w:val="left" w:pos="6397"/>
        </w:tabs>
        <w:jc w:val="both"/>
      </w:pPr>
      <w:r>
        <w:lastRenderedPageBreak/>
        <w:t xml:space="preserve">      </w:t>
      </w:r>
      <w:r w:rsidRPr="00D96EDF">
        <w:t xml:space="preserve"> Система</w:t>
      </w:r>
      <w:r>
        <w:t xml:space="preserve"> общего </w:t>
      </w:r>
      <w:r w:rsidRPr="00D96EDF">
        <w:t xml:space="preserve"> обр</w:t>
      </w:r>
      <w:r>
        <w:t xml:space="preserve">азования Увинского  района представлена 24 школами, из них 1 -  начальная </w:t>
      </w:r>
      <w:proofErr w:type="gramStart"/>
      <w:r>
        <w:t>школа-детский</w:t>
      </w:r>
      <w:proofErr w:type="gramEnd"/>
      <w:r>
        <w:t xml:space="preserve"> сад, </w:t>
      </w:r>
      <w:r w:rsidR="006E370F">
        <w:t xml:space="preserve">17 средних школ и  6 </w:t>
      </w:r>
      <w:r>
        <w:t>основных.</w:t>
      </w:r>
    </w:p>
    <w:p w:rsidR="00435CDA" w:rsidRPr="00D96EDF" w:rsidRDefault="00435CDA" w:rsidP="00435CDA">
      <w:pPr>
        <w:tabs>
          <w:tab w:val="left" w:pos="6397"/>
        </w:tabs>
        <w:ind w:firstLine="708"/>
        <w:jc w:val="both"/>
      </w:pPr>
      <w:r>
        <w:t xml:space="preserve">Из   24  руководителей </w:t>
      </w:r>
      <w:r w:rsidRPr="00D96EDF">
        <w:t xml:space="preserve"> общеобразовательных организаций</w:t>
      </w:r>
      <w:r w:rsidR="0043393F">
        <w:t xml:space="preserve"> 2</w:t>
      </w:r>
      <w:r>
        <w:t xml:space="preserve"> </w:t>
      </w:r>
      <w:r w:rsidRPr="00D96EDF">
        <w:t>имеют высшую</w:t>
      </w:r>
      <w:r>
        <w:t xml:space="preserve"> </w:t>
      </w:r>
      <w:r w:rsidR="0043393F">
        <w:t>квалификационную категорию,  13</w:t>
      </w:r>
      <w:r w:rsidRPr="00D96EDF">
        <w:t xml:space="preserve"> имеют стаж работы в должности руково</w:t>
      </w:r>
      <w:r w:rsidR="0043393F">
        <w:t xml:space="preserve">дителя менее </w:t>
      </w:r>
      <w:r w:rsidRPr="00D96EDF">
        <w:t xml:space="preserve"> 10 лет. Руководители общеобразовательных организаций регулярно повышаю</w:t>
      </w:r>
      <w:r>
        <w:t xml:space="preserve">т уровень своей компетентности. </w:t>
      </w:r>
      <w:r w:rsidRPr="00D96EDF">
        <w:t>Действенным инструментом помощи руководителям в оптимизации управленческой деятельности определен механизм государственно-общ</w:t>
      </w:r>
      <w:r>
        <w:t>ественного управления. З</w:t>
      </w:r>
      <w:r w:rsidRPr="00D96EDF">
        <w:t xml:space="preserve">аконодательно закреплено право участия в управлении образовательным учреждением обучающихся, их родителей, работников образовательного учреждения, общественности. Данный механизм налажен не во всех образовательных организациях на должном уровне. </w:t>
      </w:r>
      <w:r>
        <w:t xml:space="preserve"> </w:t>
      </w:r>
      <w:r w:rsidRPr="00D96EDF">
        <w:t>Актуальна проблема повышения эффективности образовательной, финансово</w:t>
      </w:r>
      <w:r w:rsidR="006E370F">
        <w:t>-</w:t>
      </w:r>
      <w:r w:rsidRPr="00D96EDF">
        <w:t xml:space="preserve">хозяйственной, организационной деятельности общеобразовательных организаций через разработку и реализацию программ развития образовательной организации. </w:t>
      </w:r>
    </w:p>
    <w:p w:rsidR="00435CDA" w:rsidRPr="00D96EDF" w:rsidRDefault="00435CDA" w:rsidP="00435CDA">
      <w:pPr>
        <w:tabs>
          <w:tab w:val="left" w:pos="6397"/>
        </w:tabs>
        <w:ind w:firstLine="708"/>
        <w:jc w:val="both"/>
      </w:pPr>
      <w:r w:rsidRPr="00D96EDF">
        <w:rPr>
          <w:b/>
        </w:rPr>
        <w:t xml:space="preserve">2. Формирование профессиональных компетенций руководителей образовательных организаций </w:t>
      </w:r>
    </w:p>
    <w:p w:rsidR="00435CDA" w:rsidRPr="00D96EDF" w:rsidRDefault="00435CDA" w:rsidP="00435CDA">
      <w:pPr>
        <w:tabs>
          <w:tab w:val="left" w:pos="6397"/>
        </w:tabs>
        <w:ind w:firstLine="708"/>
        <w:jc w:val="both"/>
      </w:pPr>
      <w:r w:rsidRPr="00D96EDF">
        <w:t>Необходимость перехода школы к новой модели управления задают следующие обстоятельства: не</w:t>
      </w:r>
      <w:r w:rsidR="009918E3">
        <w:t xml:space="preserve">достаточная </w:t>
      </w:r>
      <w:r w:rsidRPr="00D96EDF">
        <w:t>удовлетворенность р</w:t>
      </w:r>
      <w:r w:rsidR="009918E3">
        <w:t xml:space="preserve">одителей качеством образования, слабое качество подготовки обучающихся по результатам внешних оценочных процедур, </w:t>
      </w:r>
      <w:r w:rsidRPr="00D96EDF">
        <w:t>изменение требований к финансовой и уп</w:t>
      </w:r>
      <w:r w:rsidR="009918E3">
        <w:t>равленческой эффективности школ,</w:t>
      </w:r>
      <w:r w:rsidRPr="00D96EDF">
        <w:t xml:space="preserve"> сокращение количест</w:t>
      </w:r>
      <w:r w:rsidR="009918E3">
        <w:t xml:space="preserve">ва школ в связи с оптимизацией. </w:t>
      </w:r>
      <w:proofErr w:type="gramStart"/>
      <w:r w:rsidR="009918E3">
        <w:t xml:space="preserve">У руководителей </w:t>
      </w:r>
      <w:r w:rsidR="0043393F">
        <w:t>имеется  потребность в  профессиональном развитии</w:t>
      </w:r>
      <w:r w:rsidRPr="00D96EDF">
        <w:t xml:space="preserve"> в вопросах управления финансами и человеческими ресурсами, предоставления обратной связи, установления профессионального взаимодействия в коллективе, применения аналитических данных в целях повышения эффективности управления и др. Директорам доступны разнообразные инструменты повышения квалификации, однако проблема нехватки компетентности по вопросам управления образовательной организацией свидетельствует о том, что существующие программы дополнительного профессионального образования не в полной мере</w:t>
      </w:r>
      <w:proofErr w:type="gramEnd"/>
      <w:r w:rsidRPr="00D96EDF">
        <w:t xml:space="preserve"> решают эти задачи. Это подтверждает актуальность </w:t>
      </w:r>
      <w:proofErr w:type="gramStart"/>
      <w:r w:rsidRPr="00D96EDF">
        <w:t>задачи совершенствования системы подготовки директоров</w:t>
      </w:r>
      <w:proofErr w:type="gramEnd"/>
      <w:r w:rsidRPr="00D96EDF">
        <w:t xml:space="preserve"> школ, реализации адресных программ повышения квалификации и расширения возможностей для их профессионального развития на основе оценки компетенций, выявления профессиональных дефицитов.</w:t>
      </w:r>
    </w:p>
    <w:p w:rsidR="00435CDA" w:rsidRPr="00D96EDF" w:rsidRDefault="00435CDA" w:rsidP="00435CDA">
      <w:pPr>
        <w:tabs>
          <w:tab w:val="left" w:pos="6397"/>
        </w:tabs>
        <w:ind w:firstLine="708"/>
        <w:jc w:val="both"/>
        <w:rPr>
          <w:b/>
        </w:rPr>
      </w:pPr>
      <w:r w:rsidRPr="00D96EDF">
        <w:rPr>
          <w:b/>
        </w:rPr>
        <w:t xml:space="preserve"> 3. Обеспечение качества подготовки </w:t>
      </w:r>
      <w:proofErr w:type="gramStart"/>
      <w:r w:rsidRPr="00D96EDF">
        <w:rPr>
          <w:b/>
        </w:rPr>
        <w:t>обучающихся</w:t>
      </w:r>
      <w:proofErr w:type="gramEnd"/>
      <w:r w:rsidRPr="00D96EDF">
        <w:rPr>
          <w:b/>
        </w:rPr>
        <w:t>.</w:t>
      </w:r>
    </w:p>
    <w:p w:rsidR="00435CDA" w:rsidRDefault="00435CDA" w:rsidP="00435CDA">
      <w:pPr>
        <w:tabs>
          <w:tab w:val="left" w:pos="6397"/>
        </w:tabs>
        <w:ind w:firstLine="708"/>
        <w:jc w:val="both"/>
      </w:pPr>
      <w:r w:rsidRPr="00D96EDF">
        <w:t xml:space="preserve"> Комплексный анализ результатов оценки качества подготовки обучающихся в </w:t>
      </w:r>
      <w:r w:rsidR="0043393F">
        <w:t xml:space="preserve">Увинском районе </w:t>
      </w:r>
      <w:r w:rsidRPr="00D96EDF">
        <w:t xml:space="preserve">позволяет сделать следующие выводы. </w:t>
      </w:r>
      <w:r w:rsidR="00FF62F6" w:rsidRPr="00FF62F6">
        <w:rPr>
          <w:color w:val="000000"/>
        </w:rPr>
        <w:t>По итогам</w:t>
      </w:r>
      <w:r w:rsidR="00FF62F6">
        <w:rPr>
          <w:color w:val="000000"/>
        </w:rPr>
        <w:t xml:space="preserve"> 2020</w:t>
      </w:r>
      <w:r w:rsidR="00FF62F6" w:rsidRPr="00FF62F6">
        <w:rPr>
          <w:color w:val="000000"/>
        </w:rPr>
        <w:t xml:space="preserve"> года доля </w:t>
      </w:r>
      <w:proofErr w:type="gramStart"/>
      <w:r w:rsidR="00FF62F6" w:rsidRPr="00FF62F6">
        <w:rPr>
          <w:color w:val="000000"/>
        </w:rPr>
        <w:t>обучающихся</w:t>
      </w:r>
      <w:proofErr w:type="gramEnd"/>
      <w:r w:rsidR="00FF62F6" w:rsidRPr="00FF62F6">
        <w:rPr>
          <w:color w:val="000000"/>
        </w:rPr>
        <w:t>, достигших базового уровня предметной подготовки по русскому языку (по результатам ВПР: 2020 год - 4 класс)</w:t>
      </w:r>
      <w:r w:rsidR="00C62BE8">
        <w:rPr>
          <w:color w:val="000000"/>
        </w:rPr>
        <w:t xml:space="preserve">, </w:t>
      </w:r>
      <w:r w:rsidR="00FF62F6" w:rsidRPr="00FF62F6">
        <w:rPr>
          <w:color w:val="000000"/>
        </w:rPr>
        <w:t xml:space="preserve"> составила 52,4%,  что меньше значения по Удмуртской Республике (68,3%). В сравнении с 2019 годом показатель больше на 52,4% (</w:t>
      </w:r>
      <w:r w:rsidR="00C62BE8">
        <w:rPr>
          <w:color w:val="000000"/>
        </w:rPr>
        <w:t>2019 год - 0%). По математике -</w:t>
      </w:r>
      <w:r w:rsidR="00FF62F6" w:rsidRPr="00FF62F6">
        <w:rPr>
          <w:color w:val="000000"/>
        </w:rPr>
        <w:t xml:space="preserve"> значение показателя составило 52%,  что меньше значения по Удмуртской Республике (60,3%). В сравнении с 2019 годом показатель меньше на 0,5% (2019 год - 52,5%).</w:t>
      </w:r>
      <w:r w:rsidR="00FF62F6">
        <w:rPr>
          <w:color w:val="000000"/>
        </w:rPr>
        <w:t xml:space="preserve"> Также ниже республиканского уровня  показатели предметной подготовки высокого уровня.</w:t>
      </w:r>
      <w:r w:rsidR="00FF62F6" w:rsidRPr="00FF62F6">
        <w:rPr>
          <w:color w:val="000000"/>
        </w:rPr>
        <w:t xml:space="preserve"> </w:t>
      </w:r>
      <w:proofErr w:type="gramStart"/>
      <w:r w:rsidRPr="00D96EDF">
        <w:t>Вхождение Российской Федерации в число 10 ведущих стран мира по качеству общего образования является одной из приоритетных целей развития Российской Федерации на ближайшие несколько лет, определённой 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 и федеральным проектом «Современная школа» национального проекта «Образование».</w:t>
      </w:r>
      <w:proofErr w:type="gramEnd"/>
      <w:r w:rsidRPr="00D96EDF">
        <w:t xml:space="preserve"> В связи с этим обеспечение качества подготовки </w:t>
      </w:r>
      <w:proofErr w:type="gramStart"/>
      <w:r w:rsidRPr="00D96EDF">
        <w:t>обучающихся</w:t>
      </w:r>
      <w:proofErr w:type="gramEnd"/>
      <w:r w:rsidRPr="00D96EDF">
        <w:t xml:space="preserve"> становится важнейшей задачей руководителя образовательной организации.</w:t>
      </w:r>
    </w:p>
    <w:p w:rsidR="00435CDA" w:rsidRPr="00D96EDF" w:rsidRDefault="00435CDA" w:rsidP="00435CDA">
      <w:pPr>
        <w:pStyle w:val="ab"/>
        <w:tabs>
          <w:tab w:val="left" w:pos="6397"/>
        </w:tabs>
        <w:jc w:val="both"/>
        <w:rPr>
          <w:b/>
        </w:rPr>
      </w:pPr>
      <w:r w:rsidRPr="00D96EDF">
        <w:rPr>
          <w:b/>
        </w:rPr>
        <w:t xml:space="preserve"> 4. Формирование резерва управленческих кадров.</w:t>
      </w:r>
    </w:p>
    <w:p w:rsidR="00435CDA" w:rsidRPr="00D96EDF" w:rsidRDefault="00435CDA" w:rsidP="00435CDA">
      <w:pPr>
        <w:tabs>
          <w:tab w:val="left" w:pos="6397"/>
        </w:tabs>
        <w:ind w:firstLine="708"/>
        <w:jc w:val="both"/>
      </w:pPr>
      <w:r w:rsidRPr="00D96EDF">
        <w:t xml:space="preserve"> </w:t>
      </w:r>
      <w:proofErr w:type="gramStart"/>
      <w:r w:rsidRPr="00D96EDF">
        <w:t xml:space="preserve">Проблема формирования резерва управленческих кадров на сегодня в </w:t>
      </w:r>
      <w:r w:rsidR="006E370F">
        <w:t xml:space="preserve"> муниципальном образовании </w:t>
      </w:r>
      <w:r w:rsidRPr="00D96EDF">
        <w:t xml:space="preserve">является актуальной </w:t>
      </w:r>
      <w:r w:rsidR="006E370F">
        <w:t xml:space="preserve">в связи с  </w:t>
      </w:r>
      <w:r w:rsidRPr="00D96EDF">
        <w:t xml:space="preserve">ситуацией со старением как педагогического корпуса в целом, так и руководящих работников в частности. </w:t>
      </w:r>
      <w:r w:rsidR="00C62BE8">
        <w:t>11</w:t>
      </w:r>
      <w:r w:rsidR="0025499F">
        <w:t xml:space="preserve"> </w:t>
      </w:r>
      <w:r w:rsidRPr="00D96EDF">
        <w:t xml:space="preserve">директоров </w:t>
      </w:r>
      <w:r w:rsidRPr="00D96EDF">
        <w:lastRenderedPageBreak/>
        <w:t>общеобразо</w:t>
      </w:r>
      <w:r w:rsidR="006E370F">
        <w:t xml:space="preserve">вательных организаций в  районе </w:t>
      </w:r>
      <w:r w:rsidR="00C62BE8">
        <w:t xml:space="preserve"> в возрасте старше 50 лет (45,8</w:t>
      </w:r>
      <w:r w:rsidRPr="00D96EDF">
        <w:t xml:space="preserve">%), доля заместителей директоров в возрасте до 35 лет составляет </w:t>
      </w:r>
      <w:r w:rsidR="0064632D">
        <w:t>18,18% (2019-</w:t>
      </w:r>
      <w:r w:rsidRPr="00D96EDF">
        <w:t>13,9%</w:t>
      </w:r>
      <w:r w:rsidR="0064632D">
        <w:t>)</w:t>
      </w:r>
      <w:r w:rsidRPr="00D96EDF">
        <w:t>.</w:t>
      </w:r>
      <w:proofErr w:type="gramEnd"/>
      <w:r w:rsidRPr="00D96EDF">
        <w:t xml:space="preserve"> Руковод</w:t>
      </w:r>
      <w:r w:rsidR="006E370F">
        <w:t>ителями назначаются  в основном</w:t>
      </w:r>
      <w:r w:rsidRPr="00D96EDF">
        <w:t xml:space="preserve"> сотрудники из числа заместителей и опытных педагогов данной или других образовательных организаций, управленческих структур системы образования и других отраслей.</w:t>
      </w:r>
      <w:r w:rsidR="006379F2">
        <w:t xml:space="preserve"> В сельских образовательных учреждениях имеются</w:t>
      </w:r>
      <w:r w:rsidR="009F096D">
        <w:t xml:space="preserve"> </w:t>
      </w:r>
      <w:r w:rsidR="006379F2">
        <w:t xml:space="preserve"> проблемы с поиском руководящих работников, т.к. педагогические раб</w:t>
      </w:r>
      <w:r w:rsidR="006820E8">
        <w:t xml:space="preserve">отники </w:t>
      </w:r>
      <w:proofErr w:type="gramStart"/>
      <w:r w:rsidR="006820E8">
        <w:t>имеют высокую нагрузку в</w:t>
      </w:r>
      <w:r w:rsidR="006379F2">
        <w:t>виду</w:t>
      </w:r>
      <w:proofErr w:type="gramEnd"/>
      <w:r w:rsidR="006379F2">
        <w:t xml:space="preserve"> дефицита педагогов.  Недостаточно качественно ведется работа с резервом  руководящих работников на муниципальном уровне, отсутствуют программы подготовки кадрового резерва. </w:t>
      </w:r>
      <w:r w:rsidRPr="00D96EDF">
        <w:t xml:space="preserve">Подготовка руководителей к сложной, полифункциональной деятельности является комплексным непрерывным процессом, ориентированным на </w:t>
      </w:r>
      <w:proofErr w:type="spellStart"/>
      <w:r w:rsidRPr="00D96EDF">
        <w:t>личностнопрофессиональное</w:t>
      </w:r>
      <w:proofErr w:type="spellEnd"/>
      <w:r w:rsidRPr="00D96EDF">
        <w:t xml:space="preserve"> развитие для решения стратегических задач. Поэтому задача формирования резерва управленческих кадров и назначения руководителей образовательных организаций является актуальной. </w:t>
      </w:r>
    </w:p>
    <w:p w:rsidR="00435CDA" w:rsidRPr="00D96EDF" w:rsidRDefault="00435CDA" w:rsidP="00435CDA">
      <w:pPr>
        <w:tabs>
          <w:tab w:val="left" w:pos="6397"/>
        </w:tabs>
        <w:ind w:firstLine="708"/>
        <w:jc w:val="both"/>
        <w:rPr>
          <w:b/>
        </w:rPr>
      </w:pPr>
      <w:r w:rsidRPr="00D96EDF">
        <w:rPr>
          <w:b/>
        </w:rPr>
        <w:t>5. Создание условий для реализации основных образовательных программ (кадровых, финансовых, материально-технических и иных).</w:t>
      </w:r>
    </w:p>
    <w:p w:rsidR="000D1FC4" w:rsidRPr="000D1FC4" w:rsidRDefault="00435CDA" w:rsidP="00435CDA">
      <w:pPr>
        <w:pStyle w:val="Default"/>
        <w:ind w:firstLine="426"/>
        <w:jc w:val="both"/>
      </w:pPr>
      <w:r w:rsidRPr="00D96EDF">
        <w:t xml:space="preserve"> Эффективность управленческой деятельности руководителей образовательных организаций </w:t>
      </w:r>
      <w:proofErr w:type="gramStart"/>
      <w:r w:rsidRPr="00D96EDF">
        <w:t>определяется</w:t>
      </w:r>
      <w:proofErr w:type="gramEnd"/>
      <w:r w:rsidRPr="00D96EDF">
        <w:t xml:space="preserve"> в том числе и созданием условий для реализации основных образовательных программ (кадровых, финансовых, материально-технических и иных). В 2020 году 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</w:t>
      </w:r>
      <w:r w:rsidR="0038566C">
        <w:t xml:space="preserve">рганизаций </w:t>
      </w:r>
      <w:r w:rsidRPr="00D96EDF">
        <w:t xml:space="preserve"> составила </w:t>
      </w:r>
      <w:r w:rsidR="005A13B6">
        <w:t xml:space="preserve"> </w:t>
      </w:r>
      <w:r w:rsidR="0038566C">
        <w:t>8</w:t>
      </w:r>
      <w:r w:rsidR="0064632D">
        <w:t>4,4</w:t>
      </w:r>
      <w:r w:rsidR="0038566C">
        <w:t>%</w:t>
      </w:r>
      <w:r w:rsidR="006E370F">
        <w:t xml:space="preserve">, что ниже республиканского показателя (86,4%). </w:t>
      </w:r>
      <w:r w:rsidR="006820E8">
        <w:t>У</w:t>
      </w:r>
      <w:r w:rsidRPr="00D96EDF">
        <w:t xml:space="preserve">дельный вес числа зданий, в которых созданы условия для беспрепятственного доступа инвалидов, в общем числе зданий общеобразовательных </w:t>
      </w:r>
      <w:r w:rsidR="0064632D">
        <w:t>организаций, составляет 3,5</w:t>
      </w:r>
      <w:r w:rsidR="006379F2">
        <w:t xml:space="preserve">%, </w:t>
      </w:r>
      <w:r w:rsidRPr="00D96EDF">
        <w:t>2 здания общеобразовательных организаций тр</w:t>
      </w:r>
      <w:r w:rsidR="006379F2">
        <w:t xml:space="preserve">ебуют капитального ремонта. </w:t>
      </w:r>
      <w:r w:rsidRPr="00D96EDF">
        <w:t xml:space="preserve"> Недостаточно привлекаются финансовые средства на развитие образовательных организаций от приносящей доход деятельности в обще</w:t>
      </w:r>
      <w:r w:rsidR="005A13B6">
        <w:t>м объеме финансовых средств</w:t>
      </w:r>
      <w:r w:rsidR="00C62BE8">
        <w:t xml:space="preserve">. Педагогические кадры - </w:t>
      </w:r>
      <w:r w:rsidRPr="00D96EDF">
        <w:t>ключевой фактор, определяющий качество школьного образования. Укомплектованность образовательных организаций педагогическими и руководящими работниками в 2020 году составила 98,</w:t>
      </w:r>
      <w:r w:rsidR="0064632D">
        <w:t>74% (2019 год - 99,75%)</w:t>
      </w:r>
      <w:r w:rsidRPr="00D96EDF">
        <w:t>. Доля учителей, имеющих высшую квалификационную категорию</w:t>
      </w:r>
      <w:r w:rsidR="006820E8">
        <w:t>,</w:t>
      </w:r>
      <w:r w:rsidRPr="00D96EDF">
        <w:t xml:space="preserve"> в общей численности учителей образова</w:t>
      </w:r>
      <w:r w:rsidR="006820E8">
        <w:t xml:space="preserve">тельных организаций </w:t>
      </w:r>
      <w:r w:rsidR="0064632D">
        <w:t xml:space="preserve"> составила </w:t>
      </w:r>
      <w:r w:rsidRPr="00D96EDF">
        <w:t>1</w:t>
      </w:r>
      <w:r w:rsidR="0064632D">
        <w:t>1,26% (2019 год - 11,</w:t>
      </w:r>
      <w:r w:rsidRPr="00D96EDF">
        <w:t>1</w:t>
      </w:r>
      <w:r w:rsidR="0064632D">
        <w:t>3</w:t>
      </w:r>
      <w:r w:rsidRPr="00D96EDF">
        <w:t>%), прошли в течение последних трех лет повышение квалификации и</w:t>
      </w:r>
      <w:r w:rsidR="006379F2">
        <w:t xml:space="preserve"> </w:t>
      </w:r>
      <w:r w:rsidRPr="00D96EDF">
        <w:t>(или) пр</w:t>
      </w:r>
      <w:r w:rsidR="0064632D">
        <w:t>офессиональную переподготовку 89,03% (2019 год - 83,56</w:t>
      </w:r>
      <w:r w:rsidRPr="00D96EDF">
        <w:t xml:space="preserve">%). Одним из ключевых направлений государственной политики в сфере образования является повышение заработной платы педагогических работников с учетом показателей эффективности и качества услуг. Среднемесячная номинальная начисленная заработная плата работников муниципальных образовательных учреждений </w:t>
      </w:r>
      <w:r w:rsidR="006379F2">
        <w:t>в 2020 г</w:t>
      </w:r>
      <w:r w:rsidR="0064632D">
        <w:t>оду составила 33,2 тыс. руб</w:t>
      </w:r>
      <w:r w:rsidRPr="00D96EDF">
        <w:t>. Для повышения заработных плат педагогических работников необходима слаженная работа всей системы образования, каждого уровня - от регионального уровня до уровня образовательной организации. Это связано с особенностями закрепления полномочий по организации и финансовому обеспечению различных уровней образования</w:t>
      </w:r>
    </w:p>
    <w:p w:rsidR="000D1FC4" w:rsidRPr="000D1FC4" w:rsidRDefault="000D1FC4" w:rsidP="000D1FC4">
      <w:pPr>
        <w:pStyle w:val="Default"/>
        <w:jc w:val="center"/>
      </w:pPr>
    </w:p>
    <w:p w:rsidR="000D1FC4" w:rsidRPr="000D1FC4" w:rsidRDefault="000D1FC4" w:rsidP="000D1FC4">
      <w:pPr>
        <w:pStyle w:val="Default"/>
        <w:jc w:val="center"/>
        <w:rPr>
          <w:b/>
        </w:rPr>
      </w:pPr>
      <w:r w:rsidRPr="000D1FC4">
        <w:rPr>
          <w:b/>
        </w:rPr>
        <w:t>III. Показатели эффективности деятельности руководителей образовательных организаций</w:t>
      </w:r>
    </w:p>
    <w:p w:rsidR="000D1FC4" w:rsidRPr="000D1FC4" w:rsidRDefault="000D1FC4" w:rsidP="000D1FC4">
      <w:pPr>
        <w:pStyle w:val="Default"/>
        <w:jc w:val="both"/>
      </w:pPr>
    </w:p>
    <w:p w:rsidR="000D1FC4" w:rsidRPr="000D1FC4" w:rsidRDefault="000D1FC4" w:rsidP="000D1FC4">
      <w:pPr>
        <w:pStyle w:val="Default"/>
        <w:ind w:firstLine="567"/>
        <w:jc w:val="both"/>
      </w:pPr>
      <w:r w:rsidRPr="000D1FC4">
        <w:t>9.</w:t>
      </w:r>
      <w:r w:rsidR="00163B87">
        <w:t xml:space="preserve"> </w:t>
      </w:r>
      <w:r w:rsidRPr="000D1FC4">
        <w:t>Предметом оценки являются результаты деятельности руководителей образовательных организаций по следующим позициям оценивания:</w:t>
      </w:r>
    </w:p>
    <w:p w:rsidR="000D1FC4" w:rsidRPr="000D1FC4" w:rsidRDefault="00E22E05" w:rsidP="000D1FC4">
      <w:pPr>
        <w:pStyle w:val="Default"/>
        <w:ind w:firstLine="567"/>
        <w:jc w:val="both"/>
      </w:pPr>
      <w:r>
        <w:t xml:space="preserve">- </w:t>
      </w:r>
      <w:r w:rsidR="000D1FC4" w:rsidRPr="000D1FC4">
        <w:t xml:space="preserve">по выявлению уровня </w:t>
      </w:r>
      <w:proofErr w:type="spellStart"/>
      <w:r w:rsidR="000D1FC4" w:rsidRPr="000D1FC4">
        <w:t>сформированности</w:t>
      </w:r>
      <w:proofErr w:type="spellEnd"/>
      <w:r w:rsidR="000D1FC4" w:rsidRPr="000D1FC4">
        <w:t xml:space="preserve"> профессиональных компетенций руководителей образовательных организаций;</w:t>
      </w:r>
    </w:p>
    <w:p w:rsidR="000D1FC4" w:rsidRPr="000D1FC4" w:rsidRDefault="00E22E05" w:rsidP="000D1FC4">
      <w:pPr>
        <w:pStyle w:val="Default"/>
        <w:ind w:firstLine="567"/>
        <w:jc w:val="both"/>
      </w:pPr>
      <w:r>
        <w:t xml:space="preserve">- </w:t>
      </w:r>
      <w:r w:rsidR="000D1FC4" w:rsidRPr="000D1FC4">
        <w:t>по качеству управленческой деятельности руководителей образовательных организаций;</w:t>
      </w:r>
    </w:p>
    <w:p w:rsidR="000D1FC4" w:rsidRPr="000D1FC4" w:rsidRDefault="00E22E05" w:rsidP="000D1FC4">
      <w:pPr>
        <w:pStyle w:val="Default"/>
        <w:ind w:firstLine="567"/>
        <w:jc w:val="both"/>
        <w:rPr>
          <w:color w:val="auto"/>
        </w:rPr>
      </w:pPr>
      <w:r>
        <w:rPr>
          <w:color w:val="auto"/>
        </w:rPr>
        <w:t xml:space="preserve">-  </w:t>
      </w:r>
      <w:r w:rsidR="000D1FC4" w:rsidRPr="000D1FC4">
        <w:rPr>
          <w:color w:val="auto"/>
        </w:rPr>
        <w:t xml:space="preserve">по базовому уровню подготовки </w:t>
      </w:r>
      <w:proofErr w:type="gramStart"/>
      <w:r w:rsidR="000D1FC4" w:rsidRPr="000D1FC4">
        <w:rPr>
          <w:color w:val="auto"/>
        </w:rPr>
        <w:t>обучающихся</w:t>
      </w:r>
      <w:proofErr w:type="gramEnd"/>
      <w:r w:rsidR="000D1FC4" w:rsidRPr="000D1FC4">
        <w:rPr>
          <w:color w:val="auto"/>
        </w:rPr>
        <w:t>;</w:t>
      </w:r>
    </w:p>
    <w:p w:rsidR="000D1FC4" w:rsidRPr="000D1FC4" w:rsidRDefault="00E22E05" w:rsidP="000D1FC4">
      <w:pPr>
        <w:pStyle w:val="Default"/>
        <w:ind w:firstLine="567"/>
        <w:jc w:val="both"/>
        <w:rPr>
          <w:color w:val="auto"/>
        </w:rPr>
      </w:pPr>
      <w:r>
        <w:rPr>
          <w:color w:val="auto"/>
        </w:rPr>
        <w:lastRenderedPageBreak/>
        <w:t xml:space="preserve">-  </w:t>
      </w:r>
      <w:r w:rsidR="000D1FC4" w:rsidRPr="000D1FC4">
        <w:rPr>
          <w:color w:val="auto"/>
        </w:rPr>
        <w:t xml:space="preserve">по высокому уровню подготовки </w:t>
      </w:r>
      <w:proofErr w:type="gramStart"/>
      <w:r w:rsidR="000D1FC4" w:rsidRPr="000D1FC4">
        <w:rPr>
          <w:color w:val="auto"/>
        </w:rPr>
        <w:t>обучающихся</w:t>
      </w:r>
      <w:proofErr w:type="gramEnd"/>
      <w:r w:rsidR="000D1FC4" w:rsidRPr="000D1FC4">
        <w:rPr>
          <w:color w:val="auto"/>
        </w:rPr>
        <w:t>;</w:t>
      </w:r>
    </w:p>
    <w:p w:rsidR="000D1FC4" w:rsidRPr="000D1FC4" w:rsidRDefault="00E22E05" w:rsidP="000D1FC4">
      <w:pPr>
        <w:pStyle w:val="Default"/>
        <w:ind w:firstLine="567"/>
        <w:jc w:val="both"/>
      </w:pPr>
      <w:proofErr w:type="gramStart"/>
      <w:r>
        <w:t xml:space="preserve">- </w:t>
      </w:r>
      <w:r w:rsidR="000D1FC4" w:rsidRPr="000D1FC4">
        <w:t>по организации получения образования обучающимися с ограниченными возможностями здоровья;</w:t>
      </w:r>
      <w:proofErr w:type="gramEnd"/>
    </w:p>
    <w:p w:rsidR="000D1FC4" w:rsidRPr="000D1FC4" w:rsidRDefault="00E22E05" w:rsidP="000D1FC4">
      <w:pPr>
        <w:pStyle w:val="Default"/>
        <w:ind w:firstLine="567"/>
        <w:jc w:val="both"/>
      </w:pPr>
      <w:r>
        <w:t xml:space="preserve">- </w:t>
      </w:r>
      <w:r w:rsidR="000D1FC4" w:rsidRPr="000D1FC4">
        <w:t>по объективности результатов внешней оценки;</w:t>
      </w:r>
    </w:p>
    <w:p w:rsidR="000D1FC4" w:rsidRPr="000D1FC4" w:rsidRDefault="00E22E05" w:rsidP="000D1FC4">
      <w:pPr>
        <w:ind w:firstLine="567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- </w:t>
      </w:r>
      <w:r w:rsidR="000D1FC4" w:rsidRPr="000D1FC4">
        <w:rPr>
          <w:rFonts w:eastAsia="Calibri"/>
          <w:color w:val="000000"/>
        </w:rPr>
        <w:t>по условиям осуществления образовательной деятельности;</w:t>
      </w:r>
    </w:p>
    <w:p w:rsidR="000D1FC4" w:rsidRPr="000D1FC4" w:rsidRDefault="00E22E05" w:rsidP="000D1FC4">
      <w:pPr>
        <w:pStyle w:val="Default"/>
        <w:ind w:firstLine="567"/>
        <w:jc w:val="both"/>
      </w:pPr>
      <w:r>
        <w:t xml:space="preserve">- </w:t>
      </w:r>
      <w:r w:rsidR="000D1FC4" w:rsidRPr="000D1FC4">
        <w:t xml:space="preserve">по организации профессиональной ориентации и дополнительного образования </w:t>
      </w:r>
      <w:proofErr w:type="gramStart"/>
      <w:r w:rsidR="000D1FC4" w:rsidRPr="000D1FC4">
        <w:t>обучающихся</w:t>
      </w:r>
      <w:proofErr w:type="gramEnd"/>
      <w:r w:rsidR="000D1FC4" w:rsidRPr="000D1FC4">
        <w:t>;</w:t>
      </w:r>
    </w:p>
    <w:p w:rsidR="000D1FC4" w:rsidRPr="000D1FC4" w:rsidRDefault="00E22E05" w:rsidP="000D1FC4">
      <w:pPr>
        <w:pStyle w:val="Default"/>
        <w:ind w:firstLine="567"/>
        <w:jc w:val="both"/>
      </w:pPr>
      <w:r>
        <w:t xml:space="preserve">-  </w:t>
      </w:r>
      <w:r w:rsidR="000D1FC4" w:rsidRPr="000D1FC4">
        <w:t>по формированию резерва управленческих кадров;</w:t>
      </w:r>
    </w:p>
    <w:p w:rsidR="000D1FC4" w:rsidRPr="000D1FC4" w:rsidRDefault="00E22E05" w:rsidP="000D1FC4">
      <w:pPr>
        <w:pStyle w:val="Default"/>
        <w:ind w:firstLine="567"/>
        <w:jc w:val="both"/>
      </w:pPr>
      <w:r>
        <w:t xml:space="preserve">- </w:t>
      </w:r>
      <w:r w:rsidR="000D1FC4" w:rsidRPr="000D1FC4">
        <w:t xml:space="preserve"> по оценке компетенций руководителей образовательных организаций;</w:t>
      </w:r>
    </w:p>
    <w:p w:rsidR="000D1FC4" w:rsidRPr="000D1FC4" w:rsidRDefault="00E22E05" w:rsidP="000D1FC4">
      <w:pPr>
        <w:pStyle w:val="Default"/>
        <w:ind w:firstLine="567"/>
        <w:jc w:val="both"/>
      </w:pPr>
      <w:r>
        <w:t xml:space="preserve">-  </w:t>
      </w:r>
      <w:r w:rsidR="000D1FC4" w:rsidRPr="000D1FC4">
        <w:t>по организации воспитательной и профилактической работы;</w:t>
      </w:r>
    </w:p>
    <w:p w:rsidR="000D1FC4" w:rsidRPr="000D1FC4" w:rsidRDefault="00E22E05" w:rsidP="000D1FC4">
      <w:pPr>
        <w:ind w:firstLine="567"/>
        <w:jc w:val="both"/>
      </w:pPr>
      <w:r>
        <w:t xml:space="preserve">-  </w:t>
      </w:r>
      <w:r w:rsidR="000D1FC4" w:rsidRPr="000D1FC4">
        <w:t>по учету нагрузки педагогических работников;</w:t>
      </w:r>
    </w:p>
    <w:p w:rsidR="000D1FC4" w:rsidRPr="000D1FC4" w:rsidRDefault="00E22E05" w:rsidP="000D1FC4">
      <w:pPr>
        <w:ind w:firstLine="567"/>
        <w:jc w:val="both"/>
      </w:pPr>
      <w:r>
        <w:t xml:space="preserve">-  </w:t>
      </w:r>
      <w:r w:rsidR="000D1FC4" w:rsidRPr="000D1FC4">
        <w:t>дополнительная муниципальная позиция оценивания.</w:t>
      </w:r>
    </w:p>
    <w:p w:rsidR="000D1FC4" w:rsidRPr="000D1FC4" w:rsidRDefault="000D1FC4" w:rsidP="000D1FC4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0D1FC4">
        <w:rPr>
          <w:color w:val="000000"/>
        </w:rPr>
        <w:t xml:space="preserve">10. Все используемые в мониторинге эффективности деятельности руководителя образовательной организации показатели делятся </w:t>
      </w:r>
      <w:proofErr w:type="gramStart"/>
      <w:r w:rsidRPr="000D1FC4">
        <w:rPr>
          <w:color w:val="000000"/>
        </w:rPr>
        <w:t>на</w:t>
      </w:r>
      <w:proofErr w:type="gramEnd"/>
      <w:r w:rsidRPr="000D1FC4">
        <w:rPr>
          <w:color w:val="000000"/>
        </w:rPr>
        <w:t>:</w:t>
      </w:r>
    </w:p>
    <w:p w:rsidR="000D1FC4" w:rsidRPr="000D1FC4" w:rsidRDefault="00E22E05" w:rsidP="000D1FC4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="00163B87">
        <w:rPr>
          <w:color w:val="000000"/>
        </w:rPr>
        <w:t>положительные -</w:t>
      </w:r>
      <w:r w:rsidR="000D1FC4" w:rsidRPr="000D1FC4">
        <w:rPr>
          <w:color w:val="000000"/>
        </w:rPr>
        <w:t xml:space="preserve"> показатели, значения которых положительно влияют (вносят положительный вклад) на общую оценку деятельности руководителя образовательной организации;</w:t>
      </w:r>
    </w:p>
    <w:p w:rsidR="000D1FC4" w:rsidRPr="000D1FC4" w:rsidRDefault="00E22E05" w:rsidP="000D1FC4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="00163B87">
        <w:rPr>
          <w:color w:val="000000"/>
        </w:rPr>
        <w:t>отрицательные -</w:t>
      </w:r>
      <w:r w:rsidR="000D1FC4" w:rsidRPr="000D1FC4">
        <w:rPr>
          <w:color w:val="000000"/>
        </w:rPr>
        <w:t xml:space="preserve"> показатели, значения которых отрицательно влияют (вносят отрицательный вклад) на общую оценку деятельности руководителя образовательной организации. </w:t>
      </w:r>
    </w:p>
    <w:p w:rsidR="000D1FC4" w:rsidRPr="000D1FC4" w:rsidRDefault="000D1FC4" w:rsidP="000D1FC4">
      <w:pPr>
        <w:pStyle w:val="Default"/>
        <w:ind w:firstLine="567"/>
        <w:jc w:val="both"/>
      </w:pPr>
      <w:r w:rsidRPr="000D1FC4">
        <w:t xml:space="preserve">11. Перечень </w:t>
      </w:r>
      <w:proofErr w:type="gramStart"/>
      <w:r w:rsidRPr="000D1FC4">
        <w:t>показателей оценки эффективности деятельности руководителей</w:t>
      </w:r>
      <w:proofErr w:type="gramEnd"/>
      <w:r w:rsidRPr="000D1FC4">
        <w:t xml:space="preserve"> определяется для каждого типа образовательных организаций.</w:t>
      </w:r>
    </w:p>
    <w:p w:rsidR="000D1FC4" w:rsidRPr="000D1FC4" w:rsidRDefault="000D1FC4" w:rsidP="000D1FC4">
      <w:pPr>
        <w:pStyle w:val="Default"/>
        <w:ind w:firstLine="567"/>
        <w:jc w:val="both"/>
      </w:pPr>
      <w:r w:rsidRPr="000D1FC4">
        <w:t>12.</w:t>
      </w:r>
      <w:r w:rsidR="00163B87">
        <w:t xml:space="preserve"> </w:t>
      </w:r>
      <w:r w:rsidRPr="000D1FC4">
        <w:t xml:space="preserve">Показатели </w:t>
      </w:r>
      <w:proofErr w:type="gramStart"/>
      <w:r w:rsidRPr="000D1FC4">
        <w:t xml:space="preserve">оценки </w:t>
      </w:r>
      <w:r w:rsidRPr="000D1FC4">
        <w:rPr>
          <w:color w:val="000000" w:themeColor="text1"/>
        </w:rPr>
        <w:t xml:space="preserve">эффективности деятельности </w:t>
      </w:r>
      <w:r w:rsidRPr="000D1FC4">
        <w:t>руководителя образовательной организации</w:t>
      </w:r>
      <w:proofErr w:type="gramEnd"/>
      <w:r w:rsidRPr="000D1FC4">
        <w:t xml:space="preserve"> рассчитывается в соответствии с Методикой расчета показателей эффективности деятельности руководителей образ</w:t>
      </w:r>
      <w:r w:rsidR="00163B87">
        <w:t>овательных организаций (далее -</w:t>
      </w:r>
      <w:r w:rsidRPr="000D1FC4">
        <w:t xml:space="preserve"> Методика) согласно приложению </w:t>
      </w:r>
      <w:r w:rsidR="00163B87">
        <w:t xml:space="preserve">№ </w:t>
      </w:r>
      <w:r w:rsidRPr="000D1FC4">
        <w:t>2 к настоящему Порядку.</w:t>
      </w:r>
    </w:p>
    <w:p w:rsidR="000D1FC4" w:rsidRPr="000D1FC4" w:rsidRDefault="000D1FC4" w:rsidP="000D1FC4">
      <w:pPr>
        <w:pStyle w:val="Default"/>
        <w:jc w:val="both"/>
      </w:pPr>
    </w:p>
    <w:p w:rsidR="000D1FC4" w:rsidRPr="000D1FC4" w:rsidRDefault="000D1FC4" w:rsidP="000D1FC4">
      <w:pPr>
        <w:pStyle w:val="Default"/>
        <w:jc w:val="center"/>
        <w:rPr>
          <w:b/>
        </w:rPr>
      </w:pPr>
      <w:r w:rsidRPr="000D1FC4">
        <w:rPr>
          <w:b/>
        </w:rPr>
        <w:t>I</w:t>
      </w:r>
      <w:r w:rsidRPr="000D1FC4">
        <w:rPr>
          <w:b/>
          <w:lang w:val="en-US"/>
        </w:rPr>
        <w:t>V</w:t>
      </w:r>
      <w:r w:rsidRPr="000D1FC4">
        <w:rPr>
          <w:b/>
        </w:rPr>
        <w:t>. Участники Мониторинга</w:t>
      </w:r>
    </w:p>
    <w:p w:rsidR="000D1FC4" w:rsidRPr="000D1FC4" w:rsidRDefault="000D1FC4" w:rsidP="000D1FC4">
      <w:pPr>
        <w:pStyle w:val="Default"/>
        <w:jc w:val="both"/>
      </w:pPr>
    </w:p>
    <w:p w:rsidR="000D1FC4" w:rsidRPr="000D1FC4" w:rsidRDefault="000D1FC4" w:rsidP="005C3370">
      <w:pPr>
        <w:pStyle w:val="Default"/>
        <w:ind w:firstLine="426"/>
        <w:jc w:val="both"/>
      </w:pPr>
      <w:r w:rsidRPr="000D1FC4">
        <w:t xml:space="preserve">13. Для реализации задач Мониторинга в качестве участников выступают: </w:t>
      </w:r>
    </w:p>
    <w:p w:rsidR="00C94E9E" w:rsidRDefault="006820E8" w:rsidP="00C94E9E">
      <w:pPr>
        <w:pStyle w:val="Default"/>
        <w:ind w:firstLine="426"/>
        <w:jc w:val="both"/>
      </w:pPr>
      <w:r>
        <w:t xml:space="preserve">- </w:t>
      </w:r>
      <w:r w:rsidR="000D1FC4" w:rsidRPr="000D1FC4">
        <w:rPr>
          <w:rFonts w:eastAsia="Calibri"/>
          <w:lang w:eastAsia="ru-RU"/>
        </w:rPr>
        <w:t>Администрация муниципального образования «</w:t>
      </w:r>
      <w:r w:rsidR="000D1FC4" w:rsidRPr="000D1FC4">
        <w:t>Муниципальный округ Увинский район Удмуртской Республики</w:t>
      </w:r>
      <w:r w:rsidR="000D1FC4" w:rsidRPr="000D1FC4">
        <w:rPr>
          <w:rFonts w:eastAsia="Calibri"/>
          <w:lang w:eastAsia="ru-RU"/>
        </w:rPr>
        <w:t>» (далее - Администрация)</w:t>
      </w:r>
      <w:r w:rsidR="000D1FC4" w:rsidRPr="000D1FC4">
        <w:t>;</w:t>
      </w:r>
      <w:r w:rsidR="00C94E9E">
        <w:t xml:space="preserve">      </w:t>
      </w:r>
    </w:p>
    <w:p w:rsidR="005C3370" w:rsidRDefault="006820E8" w:rsidP="005C3370">
      <w:pPr>
        <w:pStyle w:val="Default"/>
        <w:ind w:firstLine="426"/>
        <w:jc w:val="both"/>
      </w:pPr>
      <w:r>
        <w:t>-</w:t>
      </w:r>
      <w:r w:rsidR="005C3370">
        <w:t xml:space="preserve"> </w:t>
      </w:r>
      <w:r w:rsidR="000D1FC4" w:rsidRPr="000D1FC4">
        <w:t>Управление образования</w:t>
      </w:r>
      <w:r w:rsidR="000D1FC4" w:rsidRPr="000D1FC4">
        <w:rPr>
          <w:rFonts w:eastAsia="Calibri"/>
          <w:lang w:eastAsia="ru-RU"/>
        </w:rPr>
        <w:t xml:space="preserve"> Администрации муниципального образования «</w:t>
      </w:r>
      <w:r w:rsidR="000D1FC4" w:rsidRPr="000D1FC4">
        <w:t>Муниципальный округ Увинский район Удмуртской Республики</w:t>
      </w:r>
      <w:r w:rsidR="000D1FC4" w:rsidRPr="000D1FC4">
        <w:rPr>
          <w:rFonts w:eastAsia="Calibri"/>
          <w:lang w:eastAsia="ru-RU"/>
        </w:rPr>
        <w:t>» (далее - Управление образования)</w:t>
      </w:r>
      <w:r w:rsidR="005C3370">
        <w:t>;</w:t>
      </w:r>
    </w:p>
    <w:p w:rsidR="005C3370" w:rsidRDefault="006820E8" w:rsidP="005C3370">
      <w:pPr>
        <w:pStyle w:val="Default"/>
        <w:ind w:firstLine="426"/>
        <w:jc w:val="both"/>
      </w:pPr>
      <w:r>
        <w:t>-</w:t>
      </w:r>
      <w:r w:rsidR="005C3370">
        <w:t xml:space="preserve"> </w:t>
      </w:r>
      <w:r w:rsidR="001C1605">
        <w:t>обще</w:t>
      </w:r>
      <w:r w:rsidR="000D1FC4" w:rsidRPr="000D1FC4">
        <w:t xml:space="preserve">образовательные </w:t>
      </w:r>
      <w:r w:rsidR="000D1FC4" w:rsidRPr="000D1FC4">
        <w:rPr>
          <w:color w:val="auto"/>
        </w:rPr>
        <w:t>организации, расположенные на территории муниципального образования</w:t>
      </w:r>
      <w:r w:rsidR="000D1FC4" w:rsidRPr="000D1FC4">
        <w:t>.</w:t>
      </w:r>
    </w:p>
    <w:p w:rsidR="005C3370" w:rsidRDefault="000D1FC4" w:rsidP="005C3370">
      <w:pPr>
        <w:pStyle w:val="Default"/>
        <w:ind w:firstLine="426"/>
        <w:jc w:val="both"/>
        <w:rPr>
          <w:rFonts w:eastAsia="Calibri"/>
          <w:lang w:eastAsia="ru-RU"/>
        </w:rPr>
      </w:pPr>
      <w:r w:rsidRPr="000D1FC4">
        <w:t xml:space="preserve">14. </w:t>
      </w:r>
      <w:r w:rsidRPr="000D1FC4">
        <w:rPr>
          <w:rFonts w:eastAsia="Calibri"/>
          <w:lang w:eastAsia="ru-RU"/>
        </w:rPr>
        <w:t>Администрация:</w:t>
      </w:r>
    </w:p>
    <w:p w:rsidR="005C3370" w:rsidRDefault="00E22E05" w:rsidP="005C3370">
      <w:pPr>
        <w:pStyle w:val="Default"/>
        <w:ind w:firstLine="426"/>
        <w:jc w:val="both"/>
      </w:pPr>
      <w:r>
        <w:t xml:space="preserve">- </w:t>
      </w:r>
      <w:r w:rsidR="000D1FC4" w:rsidRPr="000D1FC4">
        <w:t>осуществляет нормативно-правовое обес</w:t>
      </w:r>
      <w:r w:rsidR="005C3370">
        <w:t>печение проведения Мониторинга;</w:t>
      </w:r>
    </w:p>
    <w:p w:rsidR="005C3370" w:rsidRDefault="00E22E05" w:rsidP="005C3370">
      <w:pPr>
        <w:pStyle w:val="Default"/>
        <w:ind w:firstLine="426"/>
        <w:jc w:val="both"/>
      </w:pPr>
      <w:r>
        <w:t xml:space="preserve">- </w:t>
      </w:r>
      <w:r w:rsidR="000D1FC4" w:rsidRPr="000D1FC4">
        <w:t>вносит предложения по изменению и дополнению показателей (инд</w:t>
      </w:r>
      <w:r w:rsidR="005C3370">
        <w:t>ексов показателей) Мониторинга;</w:t>
      </w:r>
    </w:p>
    <w:p w:rsidR="000D1FC4" w:rsidRPr="000D1FC4" w:rsidRDefault="00E22E05" w:rsidP="005C3370">
      <w:pPr>
        <w:pStyle w:val="Default"/>
        <w:ind w:firstLine="426"/>
        <w:jc w:val="both"/>
      </w:pPr>
      <w:r>
        <w:t xml:space="preserve">- </w:t>
      </w:r>
      <w:r w:rsidR="000D1FC4" w:rsidRPr="000D1FC4">
        <w:t xml:space="preserve">принимает управленческие решения на основе результатов Мониторинга, направленные на обеспечение </w:t>
      </w:r>
      <w:proofErr w:type="gramStart"/>
      <w:r w:rsidR="000D1FC4" w:rsidRPr="000D1FC4">
        <w:t>повышения эффективности деятельности руководителей образовательных организаций</w:t>
      </w:r>
      <w:proofErr w:type="gramEnd"/>
      <w:r>
        <w:t>.</w:t>
      </w:r>
      <w:r w:rsidR="00163B87">
        <w:t xml:space="preserve">    </w:t>
      </w:r>
      <w:r w:rsidR="00C94E9E">
        <w:tab/>
      </w:r>
    </w:p>
    <w:p w:rsidR="000D1FC4" w:rsidRDefault="006820E8" w:rsidP="000D1FC4">
      <w:pPr>
        <w:pStyle w:val="ab"/>
        <w:tabs>
          <w:tab w:val="left" w:pos="709"/>
        </w:tabs>
        <w:ind w:left="0"/>
        <w:jc w:val="both"/>
      </w:pPr>
      <w:r>
        <w:t xml:space="preserve">      </w:t>
      </w:r>
      <w:r w:rsidR="000D1FC4" w:rsidRPr="000D1FC4">
        <w:t>15. Управление образования:</w:t>
      </w:r>
    </w:p>
    <w:p w:rsidR="00E22E05" w:rsidRPr="000D1FC4" w:rsidRDefault="006820E8" w:rsidP="000D1FC4">
      <w:pPr>
        <w:pStyle w:val="ab"/>
        <w:tabs>
          <w:tab w:val="left" w:pos="709"/>
        </w:tabs>
        <w:ind w:left="0"/>
        <w:jc w:val="both"/>
      </w:pPr>
      <w:r>
        <w:t xml:space="preserve">      </w:t>
      </w:r>
      <w:r w:rsidR="00E22E05">
        <w:t xml:space="preserve">- </w:t>
      </w:r>
      <w:r w:rsidR="00E22E05" w:rsidRPr="000D1FC4">
        <w:t xml:space="preserve"> инициирует проведение Мониторинга;</w:t>
      </w:r>
    </w:p>
    <w:p w:rsidR="006820E8" w:rsidRDefault="006820E8" w:rsidP="006820E8">
      <w:pPr>
        <w:tabs>
          <w:tab w:val="left" w:pos="709"/>
        </w:tabs>
        <w:jc w:val="both"/>
      </w:pPr>
      <w:r>
        <w:t xml:space="preserve">      </w:t>
      </w:r>
      <w:r w:rsidR="00E22E05">
        <w:t xml:space="preserve">- </w:t>
      </w:r>
      <w:r w:rsidR="000D1FC4" w:rsidRPr="000D1FC4">
        <w:t xml:space="preserve">осуществляет взаимодействие с МО и Н УР </w:t>
      </w:r>
      <w:proofErr w:type="gramStart"/>
      <w:r w:rsidR="000D1FC4" w:rsidRPr="000D1FC4">
        <w:t>и АУ У</w:t>
      </w:r>
      <w:proofErr w:type="gramEnd"/>
      <w:r w:rsidR="000D1FC4" w:rsidRPr="000D1FC4">
        <w:t>Р «РЦОКО</w:t>
      </w:r>
      <w:r w:rsidR="00163B87">
        <w:t>»</w:t>
      </w:r>
      <w:r w:rsidR="000D1FC4" w:rsidRPr="000D1FC4">
        <w:t xml:space="preserve">; </w:t>
      </w:r>
    </w:p>
    <w:p w:rsidR="006820E8" w:rsidRDefault="006820E8" w:rsidP="006820E8">
      <w:pPr>
        <w:tabs>
          <w:tab w:val="left" w:pos="709"/>
        </w:tabs>
        <w:jc w:val="both"/>
      </w:pPr>
      <w:r>
        <w:t xml:space="preserve">      </w:t>
      </w:r>
      <w:r w:rsidR="00E22E05">
        <w:t xml:space="preserve">- </w:t>
      </w:r>
      <w:r w:rsidR="000D1FC4" w:rsidRPr="000D1FC4">
        <w:t xml:space="preserve">организует проведение Мониторинга; </w:t>
      </w:r>
    </w:p>
    <w:p w:rsidR="000D1FC4" w:rsidRPr="000D1FC4" w:rsidRDefault="006820E8" w:rsidP="006820E8">
      <w:pPr>
        <w:tabs>
          <w:tab w:val="left" w:pos="709"/>
        </w:tabs>
        <w:jc w:val="both"/>
      </w:pPr>
      <w:r>
        <w:t xml:space="preserve">      </w:t>
      </w:r>
      <w:r w:rsidR="00E22E05">
        <w:t>-</w:t>
      </w:r>
      <w:r w:rsidR="001C1605">
        <w:t xml:space="preserve"> </w:t>
      </w:r>
      <w:r w:rsidR="000D1FC4" w:rsidRPr="000D1FC4">
        <w:t xml:space="preserve">организует разработку и корректировку инструментария для проведения Мониторинга; </w:t>
      </w:r>
    </w:p>
    <w:p w:rsidR="000D1FC4" w:rsidRPr="000D1FC4" w:rsidRDefault="006820E8" w:rsidP="006820E8">
      <w:pPr>
        <w:tabs>
          <w:tab w:val="left" w:pos="709"/>
        </w:tabs>
        <w:jc w:val="both"/>
      </w:pPr>
      <w:r>
        <w:t xml:space="preserve">      </w:t>
      </w:r>
      <w:r w:rsidR="00E22E05">
        <w:t xml:space="preserve">- </w:t>
      </w:r>
      <w:r w:rsidR="000D1FC4" w:rsidRPr="000D1FC4">
        <w:t>осуществляет сбор, обработку и анализ показателей Мониторинга в соответствии с разработанной Методикой;</w:t>
      </w:r>
    </w:p>
    <w:p w:rsidR="000D1FC4" w:rsidRPr="000D1FC4" w:rsidRDefault="006820E8" w:rsidP="006820E8">
      <w:pPr>
        <w:tabs>
          <w:tab w:val="left" w:pos="709"/>
        </w:tabs>
        <w:jc w:val="both"/>
      </w:pPr>
      <w:r>
        <w:t xml:space="preserve">      </w:t>
      </w:r>
      <w:r w:rsidR="00E22E05">
        <w:t xml:space="preserve">- </w:t>
      </w:r>
      <w:r w:rsidR="000D1FC4" w:rsidRPr="000D1FC4">
        <w:t>разрабатывает</w:t>
      </w:r>
      <w:r w:rsidR="00E22E05">
        <w:t xml:space="preserve"> </w:t>
      </w:r>
      <w:r w:rsidR="000D1FC4" w:rsidRPr="000D1FC4">
        <w:t xml:space="preserve"> адресные рекомендации по результатам проведенного анализа;</w:t>
      </w:r>
    </w:p>
    <w:p w:rsidR="000D1FC4" w:rsidRPr="000D1FC4" w:rsidRDefault="00C94E9E" w:rsidP="000D1FC4">
      <w:pPr>
        <w:tabs>
          <w:tab w:val="left" w:pos="709"/>
        </w:tabs>
        <w:ind w:firstLine="567"/>
        <w:jc w:val="both"/>
      </w:pPr>
      <w:r>
        <w:lastRenderedPageBreak/>
        <w:tab/>
      </w:r>
      <w:r w:rsidR="00E22E05">
        <w:t xml:space="preserve">- </w:t>
      </w:r>
      <w:r w:rsidR="000D1FC4" w:rsidRPr="000D1FC4">
        <w:t>формирует информационно-аналитические материалы по результатам Мониторинга;</w:t>
      </w:r>
    </w:p>
    <w:p w:rsidR="000D1FC4" w:rsidRPr="000D1FC4" w:rsidRDefault="00C94E9E" w:rsidP="000D1FC4">
      <w:pPr>
        <w:tabs>
          <w:tab w:val="left" w:pos="709"/>
        </w:tabs>
        <w:ind w:firstLine="567"/>
        <w:jc w:val="both"/>
      </w:pPr>
      <w:r>
        <w:t xml:space="preserve">  </w:t>
      </w:r>
      <w:r w:rsidR="00E22E05">
        <w:t xml:space="preserve">- </w:t>
      </w:r>
      <w:r w:rsidR="000D1FC4" w:rsidRPr="000D1FC4">
        <w:t xml:space="preserve">выявляет образовательные организации с высокой эффективностью деятельности руководителей; </w:t>
      </w:r>
    </w:p>
    <w:p w:rsidR="000D1FC4" w:rsidRPr="000D1FC4" w:rsidRDefault="00C94E9E" w:rsidP="000D1FC4">
      <w:pPr>
        <w:tabs>
          <w:tab w:val="left" w:pos="709"/>
        </w:tabs>
        <w:ind w:firstLine="567"/>
        <w:jc w:val="both"/>
      </w:pPr>
      <w:r>
        <w:t xml:space="preserve">  </w:t>
      </w:r>
      <w:r w:rsidR="00E22E05">
        <w:t xml:space="preserve">- </w:t>
      </w:r>
      <w:r w:rsidR="000D1FC4" w:rsidRPr="000D1FC4">
        <w:t xml:space="preserve">выявляет управленческие проблемы в образовательной организации негативные тенденции. </w:t>
      </w:r>
    </w:p>
    <w:p w:rsidR="000D1FC4" w:rsidRPr="000D1FC4" w:rsidRDefault="00C94E9E" w:rsidP="000D1FC4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 xml:space="preserve">  </w:t>
      </w:r>
      <w:r w:rsidR="00E22E05">
        <w:rPr>
          <w:color w:val="000000"/>
        </w:rPr>
        <w:t>- принимает</w:t>
      </w:r>
      <w:r w:rsidR="000D1FC4" w:rsidRPr="000D1FC4">
        <w:rPr>
          <w:color w:val="000000"/>
        </w:rPr>
        <w:t xml:space="preserve"> управленческие решения на основе результатов Мониторинга, направленные на обеспечение </w:t>
      </w:r>
      <w:proofErr w:type="gramStart"/>
      <w:r w:rsidR="000D1FC4" w:rsidRPr="000D1FC4">
        <w:rPr>
          <w:color w:val="000000"/>
        </w:rPr>
        <w:t>повышения эффективности деятельности руководителей образовательных организаций</w:t>
      </w:r>
      <w:proofErr w:type="gramEnd"/>
      <w:r w:rsidR="000D1FC4" w:rsidRPr="000D1FC4">
        <w:rPr>
          <w:color w:val="000000"/>
        </w:rPr>
        <w:t xml:space="preserve">; </w:t>
      </w:r>
    </w:p>
    <w:p w:rsidR="000D1FC4" w:rsidRPr="000D1FC4" w:rsidRDefault="00C94E9E" w:rsidP="000D1FC4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 xml:space="preserve">  </w:t>
      </w:r>
      <w:r w:rsidR="00E22E05">
        <w:rPr>
          <w:color w:val="000000"/>
        </w:rPr>
        <w:t>- организуе</w:t>
      </w:r>
      <w:r w:rsidR="000D1FC4" w:rsidRPr="000D1FC4">
        <w:rPr>
          <w:color w:val="000000"/>
        </w:rPr>
        <w:t xml:space="preserve">т мероприятия по повышению эффективности деятельности руководителей образовательных организаций; </w:t>
      </w:r>
    </w:p>
    <w:p w:rsidR="000D1FC4" w:rsidRDefault="00C94E9E" w:rsidP="000D1FC4">
      <w:pPr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>
        <w:rPr>
          <w:color w:val="000000"/>
        </w:rPr>
        <w:t xml:space="preserve">  </w:t>
      </w:r>
      <w:r w:rsidR="00E22E05">
        <w:rPr>
          <w:color w:val="000000"/>
        </w:rPr>
        <w:t>- содействуе</w:t>
      </w:r>
      <w:r w:rsidR="000D1FC4" w:rsidRPr="000D1FC4">
        <w:rPr>
          <w:color w:val="000000"/>
        </w:rPr>
        <w:t xml:space="preserve">т в распространении лучших </w:t>
      </w:r>
      <w:r w:rsidR="000D1FC4" w:rsidRPr="000D1FC4">
        <w:rPr>
          <w:color w:val="000000" w:themeColor="text1"/>
        </w:rPr>
        <w:t>практик управленческой деятельности;</w:t>
      </w:r>
    </w:p>
    <w:p w:rsidR="000D1FC4" w:rsidRPr="000D1FC4" w:rsidRDefault="00C94E9E" w:rsidP="000D1FC4">
      <w:pPr>
        <w:autoSpaceDE w:val="0"/>
        <w:autoSpaceDN w:val="0"/>
        <w:adjustRightInd w:val="0"/>
        <w:ind w:firstLine="567"/>
        <w:jc w:val="both"/>
        <w:rPr>
          <w:rFonts w:ascii="ArialMT" w:hAnsi="ArialMT" w:cs="ArialMT"/>
        </w:rPr>
      </w:pPr>
      <w:r>
        <w:rPr>
          <w:color w:val="000000"/>
        </w:rPr>
        <w:t xml:space="preserve">  </w:t>
      </w:r>
      <w:r w:rsidR="00E22E05">
        <w:rPr>
          <w:color w:val="000000"/>
        </w:rPr>
        <w:t>-</w:t>
      </w:r>
      <w:r w:rsidR="001C1605">
        <w:rPr>
          <w:color w:val="000000"/>
        </w:rPr>
        <w:t xml:space="preserve"> </w:t>
      </w:r>
      <w:r w:rsidR="00E22E05">
        <w:rPr>
          <w:color w:val="000000"/>
        </w:rPr>
        <w:t>вырабатывае</w:t>
      </w:r>
      <w:r w:rsidR="000D1FC4" w:rsidRPr="000D1FC4">
        <w:rPr>
          <w:color w:val="000000"/>
        </w:rPr>
        <w:t>т комплексные адресные меры поддержки образовательным организациям, имеющим низкий уровень эффективности деятельности руководителя по результатам Мониторинга;</w:t>
      </w:r>
    </w:p>
    <w:p w:rsidR="000D1FC4" w:rsidRDefault="00C94E9E" w:rsidP="000D1FC4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 xml:space="preserve">  </w:t>
      </w:r>
      <w:r w:rsidR="00E22E05">
        <w:rPr>
          <w:color w:val="000000"/>
        </w:rPr>
        <w:t xml:space="preserve">- </w:t>
      </w:r>
      <w:r w:rsidR="000D1FC4" w:rsidRPr="000D1FC4">
        <w:rPr>
          <w:color w:val="000000"/>
        </w:rPr>
        <w:t>организуют работу по разработке индивидуальных планов развития руководителей образовательных организаций.</w:t>
      </w:r>
    </w:p>
    <w:p w:rsidR="00E22E05" w:rsidRPr="000D1FC4" w:rsidRDefault="00E22E05" w:rsidP="00E22E05">
      <w:pPr>
        <w:tabs>
          <w:tab w:val="left" w:pos="709"/>
        </w:tabs>
        <w:autoSpaceDE w:val="0"/>
        <w:autoSpaceDN w:val="0"/>
        <w:adjustRightInd w:val="0"/>
        <w:jc w:val="both"/>
      </w:pPr>
      <w:r>
        <w:t xml:space="preserve">          -</w:t>
      </w:r>
      <w:r w:rsidR="001C1605">
        <w:t xml:space="preserve"> </w:t>
      </w:r>
      <w:r w:rsidRPr="000D1FC4">
        <w:t>направляет в образовательные организации рекомендации по результатам Мониторинга.</w:t>
      </w:r>
    </w:p>
    <w:p w:rsidR="000D1FC4" w:rsidRPr="000D1FC4" w:rsidRDefault="00C94E9E" w:rsidP="000D1FC4">
      <w:pPr>
        <w:autoSpaceDE w:val="0"/>
        <w:autoSpaceDN w:val="0"/>
        <w:adjustRightInd w:val="0"/>
        <w:ind w:firstLine="567"/>
        <w:jc w:val="both"/>
      </w:pPr>
      <w:r>
        <w:rPr>
          <w:color w:val="000000"/>
        </w:rPr>
        <w:t xml:space="preserve"> </w:t>
      </w:r>
      <w:r w:rsidR="000D1FC4" w:rsidRPr="000D1FC4">
        <w:rPr>
          <w:color w:val="000000"/>
        </w:rPr>
        <w:t>16. Образовательные организации</w:t>
      </w:r>
      <w:r w:rsidR="000D1FC4" w:rsidRPr="000D1FC4">
        <w:t xml:space="preserve">, расположенные на территории муниципального образования: </w:t>
      </w:r>
    </w:p>
    <w:p w:rsidR="000D1FC4" w:rsidRPr="000D1FC4" w:rsidRDefault="00C94E9E" w:rsidP="000D1FC4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t xml:space="preserve"> </w:t>
      </w:r>
      <w:r w:rsidR="00E22E05">
        <w:t>-</w:t>
      </w:r>
      <w:r w:rsidR="000D1FC4" w:rsidRPr="000D1FC4">
        <w:t xml:space="preserve"> выступают в качестве объекта Мониторинга</w:t>
      </w:r>
      <w:r w:rsidR="000D1FC4" w:rsidRPr="000D1FC4">
        <w:rPr>
          <w:color w:val="000000"/>
        </w:rPr>
        <w:t xml:space="preserve">; </w:t>
      </w:r>
    </w:p>
    <w:p w:rsidR="000D1FC4" w:rsidRPr="000D1FC4" w:rsidRDefault="00C94E9E" w:rsidP="000D1FC4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 xml:space="preserve"> </w:t>
      </w:r>
      <w:r w:rsidR="00E22E05">
        <w:rPr>
          <w:color w:val="000000"/>
        </w:rPr>
        <w:t xml:space="preserve">- </w:t>
      </w:r>
      <w:r w:rsidR="000D1FC4" w:rsidRPr="000D1FC4">
        <w:rPr>
          <w:color w:val="000000"/>
        </w:rPr>
        <w:t xml:space="preserve">предоставляют </w:t>
      </w:r>
      <w:r w:rsidR="000D1FC4" w:rsidRPr="000D1FC4">
        <w:t xml:space="preserve">региональному и муниципальному координаторам </w:t>
      </w:r>
      <w:r w:rsidR="000D1FC4" w:rsidRPr="000D1FC4">
        <w:rPr>
          <w:color w:val="000000"/>
        </w:rPr>
        <w:t>общедоступную информацию о деятельности образовательной организации;</w:t>
      </w:r>
    </w:p>
    <w:p w:rsidR="000D1FC4" w:rsidRPr="000D1FC4" w:rsidRDefault="00C94E9E" w:rsidP="000D1FC4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 xml:space="preserve"> </w:t>
      </w:r>
      <w:r w:rsidR="00E22E05">
        <w:rPr>
          <w:color w:val="000000"/>
        </w:rPr>
        <w:t xml:space="preserve">- </w:t>
      </w:r>
      <w:r w:rsidR="000D1FC4" w:rsidRPr="000D1FC4">
        <w:rPr>
          <w:color w:val="000000"/>
        </w:rPr>
        <w:t>осуществляют управленческую деятельность на основе рекомендаций по результатам Мониторинга;</w:t>
      </w:r>
    </w:p>
    <w:p w:rsidR="000D1FC4" w:rsidRPr="000D1FC4" w:rsidRDefault="00E22E05" w:rsidP="000D1FC4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="000D1FC4" w:rsidRPr="000D1FC4">
        <w:rPr>
          <w:color w:val="000000"/>
        </w:rPr>
        <w:t>разрабатывают индивидуальные планы развития руководителей образовательных организаций.</w:t>
      </w:r>
    </w:p>
    <w:p w:rsidR="000D1FC4" w:rsidRPr="000D1FC4" w:rsidRDefault="000D1FC4" w:rsidP="000D1FC4">
      <w:pPr>
        <w:autoSpaceDE w:val="0"/>
        <w:autoSpaceDN w:val="0"/>
        <w:adjustRightInd w:val="0"/>
        <w:jc w:val="both"/>
        <w:rPr>
          <w:color w:val="000000"/>
        </w:rPr>
      </w:pPr>
    </w:p>
    <w:p w:rsidR="000D1FC4" w:rsidRPr="000D1FC4" w:rsidRDefault="000D1FC4" w:rsidP="000D1FC4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0D1FC4">
        <w:rPr>
          <w:b/>
          <w:color w:val="000000"/>
        </w:rPr>
        <w:t>V. Проведение Мониторинга</w:t>
      </w:r>
    </w:p>
    <w:p w:rsidR="000D1FC4" w:rsidRPr="000D1FC4" w:rsidRDefault="000D1FC4" w:rsidP="000D1FC4">
      <w:pPr>
        <w:autoSpaceDE w:val="0"/>
        <w:autoSpaceDN w:val="0"/>
        <w:adjustRightInd w:val="0"/>
        <w:jc w:val="both"/>
        <w:rPr>
          <w:color w:val="000000"/>
        </w:rPr>
      </w:pPr>
    </w:p>
    <w:p w:rsidR="000D1FC4" w:rsidRPr="000D1FC4" w:rsidRDefault="000D1FC4" w:rsidP="000D1FC4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0D1FC4">
        <w:rPr>
          <w:color w:val="000000"/>
        </w:rPr>
        <w:t>17. Мониторинг проводится ежегодно в сроки, установленные Управлением образования.</w:t>
      </w:r>
    </w:p>
    <w:p w:rsidR="000D1FC4" w:rsidRPr="000D1FC4" w:rsidRDefault="000D1FC4" w:rsidP="000D1FC4">
      <w:pPr>
        <w:ind w:firstLine="708"/>
        <w:jc w:val="both"/>
        <w:rPr>
          <w:bCs/>
        </w:rPr>
      </w:pPr>
      <w:r w:rsidRPr="000D1FC4">
        <w:rPr>
          <w:bCs/>
        </w:rPr>
        <w:t>18. Управление образования</w:t>
      </w:r>
      <w:r w:rsidRPr="000D1FC4">
        <w:rPr>
          <w:bCs/>
          <w:i/>
        </w:rPr>
        <w:t xml:space="preserve"> </w:t>
      </w:r>
      <w:r w:rsidRPr="000D1FC4">
        <w:rPr>
          <w:bCs/>
        </w:rPr>
        <w:t>информирует руководителей образовательных организаций о цели, сроках, порядке проведения Мониторинга.</w:t>
      </w:r>
    </w:p>
    <w:p w:rsidR="000D1FC4" w:rsidRPr="000D1FC4" w:rsidRDefault="00D17753" w:rsidP="000D1FC4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 xml:space="preserve">  </w:t>
      </w:r>
      <w:r w:rsidR="000D1FC4" w:rsidRPr="000D1FC4">
        <w:rPr>
          <w:color w:val="000000"/>
        </w:rPr>
        <w:t xml:space="preserve">19. Мониторинг осуществляется на основе информации: </w:t>
      </w:r>
    </w:p>
    <w:p w:rsidR="000D1FC4" w:rsidRPr="000D1FC4" w:rsidRDefault="00C94E9E" w:rsidP="000D1FC4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="000D1FC4" w:rsidRPr="000D1FC4">
        <w:rPr>
          <w:color w:val="000000"/>
        </w:rPr>
        <w:t xml:space="preserve">региональных и муниципальных баз данных; </w:t>
      </w:r>
    </w:p>
    <w:p w:rsidR="000D1FC4" w:rsidRPr="000D1FC4" w:rsidRDefault="00C94E9E" w:rsidP="000D1FC4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="000D1FC4" w:rsidRPr="000D1FC4">
        <w:rPr>
          <w:color w:val="000000"/>
        </w:rPr>
        <w:t xml:space="preserve">данных форм федерального статистического наблюдения; </w:t>
      </w:r>
    </w:p>
    <w:p w:rsidR="000D1FC4" w:rsidRPr="000D1FC4" w:rsidRDefault="00C94E9E" w:rsidP="000D1FC4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="000D1FC4" w:rsidRPr="000D1FC4">
        <w:rPr>
          <w:color w:val="000000"/>
        </w:rPr>
        <w:t xml:space="preserve">официальных данных, опубликованных на сайте образовательной организации; </w:t>
      </w:r>
    </w:p>
    <w:p w:rsidR="000D1FC4" w:rsidRPr="000D1FC4" w:rsidRDefault="00E22E05" w:rsidP="000D1FC4">
      <w:pPr>
        <w:autoSpaceDE w:val="0"/>
        <w:autoSpaceDN w:val="0"/>
        <w:adjustRightInd w:val="0"/>
        <w:ind w:firstLine="567"/>
        <w:jc w:val="both"/>
      </w:pPr>
      <w:r>
        <w:t>-</w:t>
      </w:r>
      <w:r w:rsidR="00D17753">
        <w:t xml:space="preserve"> </w:t>
      </w:r>
      <w:r w:rsidR="00C94E9E">
        <w:t>данных</w:t>
      </w:r>
      <w:r w:rsidR="000D1FC4" w:rsidRPr="000D1FC4">
        <w:t xml:space="preserve"> федеральных и региональных информационных систем (Федеральная информационная система оценки качества образования, Региональная информационная система государственной итоговой аттестации, Автоматизированная информационная система «Мониторинг образования» и других);</w:t>
      </w:r>
    </w:p>
    <w:p w:rsidR="000D1FC4" w:rsidRPr="000D1FC4" w:rsidRDefault="00E22E05" w:rsidP="000D1FC4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="000D1FC4" w:rsidRPr="000D1FC4">
        <w:rPr>
          <w:color w:val="000000"/>
        </w:rPr>
        <w:t>других внешних оценочных процедур.</w:t>
      </w:r>
    </w:p>
    <w:p w:rsidR="000D1FC4" w:rsidRPr="000D1FC4" w:rsidRDefault="000D1FC4" w:rsidP="000D1FC4">
      <w:pPr>
        <w:autoSpaceDE w:val="0"/>
        <w:autoSpaceDN w:val="0"/>
        <w:adjustRightInd w:val="0"/>
        <w:ind w:firstLine="567"/>
        <w:jc w:val="both"/>
        <w:rPr>
          <w:color w:val="FF0000"/>
        </w:rPr>
      </w:pPr>
      <w:r w:rsidRPr="000D1FC4">
        <w:rPr>
          <w:color w:val="000000"/>
        </w:rPr>
        <w:t xml:space="preserve">20. Анализ </w:t>
      </w:r>
      <w:proofErr w:type="gramStart"/>
      <w:r w:rsidRPr="000D1FC4">
        <w:rPr>
          <w:color w:val="000000"/>
        </w:rPr>
        <w:t>результатов оценки эффективности деятельности руководителей образовательных организаций</w:t>
      </w:r>
      <w:proofErr w:type="gramEnd"/>
      <w:r w:rsidRPr="000D1FC4">
        <w:rPr>
          <w:color w:val="000000"/>
        </w:rPr>
        <w:t xml:space="preserve"> проводится по группам образовательных организаций с учетом реализуемых образовательных программ.</w:t>
      </w:r>
    </w:p>
    <w:p w:rsidR="000D1FC4" w:rsidRPr="000D1FC4" w:rsidRDefault="000D1FC4" w:rsidP="000D1FC4">
      <w:pPr>
        <w:autoSpaceDE w:val="0"/>
        <w:autoSpaceDN w:val="0"/>
        <w:adjustRightInd w:val="0"/>
        <w:ind w:firstLine="567"/>
        <w:jc w:val="both"/>
      </w:pPr>
      <w:r w:rsidRPr="000D1FC4">
        <w:rPr>
          <w:color w:val="000000"/>
        </w:rPr>
        <w:t xml:space="preserve">21. По результатам Мониторинга </w:t>
      </w:r>
      <w:r w:rsidRPr="000D1FC4">
        <w:t>определяется уровень эффективности управления образовательной организацией:</w:t>
      </w:r>
    </w:p>
    <w:p w:rsidR="000D1FC4" w:rsidRPr="000D1FC4" w:rsidRDefault="00C94E9E" w:rsidP="000D1FC4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="000D1FC4" w:rsidRPr="000D1FC4">
        <w:rPr>
          <w:color w:val="000000"/>
        </w:rPr>
        <w:t>высокий уровень эффективности управления;</w:t>
      </w:r>
    </w:p>
    <w:p w:rsidR="000D1FC4" w:rsidRPr="000D1FC4" w:rsidRDefault="00C94E9E" w:rsidP="000D1FC4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="000D1FC4" w:rsidRPr="000D1FC4">
        <w:rPr>
          <w:color w:val="000000"/>
        </w:rPr>
        <w:t>уровень  эффективности управления выше среднего;</w:t>
      </w:r>
    </w:p>
    <w:p w:rsidR="000D1FC4" w:rsidRPr="000D1FC4" w:rsidRDefault="00C94E9E" w:rsidP="000D1FC4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="000D1FC4" w:rsidRPr="000D1FC4">
        <w:rPr>
          <w:color w:val="000000"/>
        </w:rPr>
        <w:t>средний уровень эффективности управления;</w:t>
      </w:r>
    </w:p>
    <w:p w:rsidR="000D1FC4" w:rsidRPr="000D1FC4" w:rsidRDefault="00C94E9E" w:rsidP="000D1FC4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="000D1FC4" w:rsidRPr="000D1FC4">
        <w:rPr>
          <w:color w:val="000000"/>
        </w:rPr>
        <w:t>уровень эффективности управления ниже среднего;</w:t>
      </w:r>
    </w:p>
    <w:p w:rsidR="000D1FC4" w:rsidRPr="000D1FC4" w:rsidRDefault="00C94E9E" w:rsidP="000D1FC4">
      <w:pPr>
        <w:ind w:firstLine="567"/>
        <w:jc w:val="both"/>
        <w:rPr>
          <w:color w:val="000000"/>
        </w:rPr>
      </w:pPr>
      <w:r>
        <w:rPr>
          <w:color w:val="000000"/>
        </w:rPr>
        <w:lastRenderedPageBreak/>
        <w:t xml:space="preserve">- </w:t>
      </w:r>
      <w:r w:rsidR="000D1FC4" w:rsidRPr="000D1FC4">
        <w:rPr>
          <w:color w:val="000000"/>
        </w:rPr>
        <w:t>низкий уровень эффективности управления.</w:t>
      </w:r>
    </w:p>
    <w:p w:rsidR="000D1FC4" w:rsidRPr="000D1FC4" w:rsidRDefault="00D17753" w:rsidP="000D1FC4">
      <w:pPr>
        <w:autoSpaceDE w:val="0"/>
        <w:autoSpaceDN w:val="0"/>
        <w:adjustRightInd w:val="0"/>
        <w:ind w:firstLine="567"/>
        <w:jc w:val="both"/>
      </w:pPr>
      <w:r>
        <w:rPr>
          <w:color w:val="000000"/>
        </w:rPr>
        <w:t>22.</w:t>
      </w:r>
      <w:r w:rsidR="000D1FC4" w:rsidRPr="000D1FC4">
        <w:rPr>
          <w:color w:val="000000"/>
        </w:rPr>
        <w:t xml:space="preserve">Результаты Мониторинга </w:t>
      </w:r>
      <w:r w:rsidR="000D1FC4" w:rsidRPr="000D1FC4">
        <w:t xml:space="preserve">ежегодно предоставляется в </w:t>
      </w:r>
      <w:r w:rsidR="000D1FC4" w:rsidRPr="000D1FC4">
        <w:rPr>
          <w:rFonts w:eastAsia="Calibri"/>
          <w:color w:val="000000"/>
        </w:rPr>
        <w:t xml:space="preserve">Администрацию и </w:t>
      </w:r>
      <w:r w:rsidR="000D1FC4" w:rsidRPr="000D1FC4">
        <w:t>Министерство образования и науки Удмуртской Республики.</w:t>
      </w:r>
    </w:p>
    <w:p w:rsidR="000D1FC4" w:rsidRPr="000D1FC4" w:rsidRDefault="000D1FC4" w:rsidP="000D1FC4">
      <w:pPr>
        <w:ind w:firstLine="567"/>
        <w:jc w:val="both"/>
        <w:rPr>
          <w:color w:val="000000"/>
        </w:rPr>
      </w:pPr>
      <w:r w:rsidRPr="000D1FC4">
        <w:rPr>
          <w:color w:val="000000"/>
        </w:rPr>
        <w:t>23.</w:t>
      </w:r>
      <w:r w:rsidRPr="000D1FC4">
        <w:rPr>
          <w:bCs/>
        </w:rPr>
        <w:t>Управление образования</w:t>
      </w:r>
      <w:r w:rsidRPr="000D1FC4">
        <w:rPr>
          <w:bCs/>
          <w:i/>
        </w:rPr>
        <w:t xml:space="preserve"> </w:t>
      </w:r>
      <w:r w:rsidRPr="000D1FC4">
        <w:rPr>
          <w:color w:val="000000"/>
        </w:rPr>
        <w:t>обеспечивает возможность индивидуального ознакомления руководителей образовательных организаций с результатами Мониторинга.</w:t>
      </w:r>
    </w:p>
    <w:p w:rsidR="000D1FC4" w:rsidRPr="000D1FC4" w:rsidRDefault="000D1FC4" w:rsidP="000D1FC4">
      <w:pPr>
        <w:ind w:firstLine="709"/>
        <w:jc w:val="both"/>
        <w:rPr>
          <w:bCs/>
        </w:rPr>
      </w:pPr>
    </w:p>
    <w:p w:rsidR="000D1FC4" w:rsidRPr="000D1FC4" w:rsidRDefault="000D1FC4" w:rsidP="000D1FC4">
      <w:pPr>
        <w:autoSpaceDE w:val="0"/>
        <w:autoSpaceDN w:val="0"/>
        <w:adjustRightInd w:val="0"/>
        <w:jc w:val="center"/>
        <w:rPr>
          <w:b/>
        </w:rPr>
      </w:pPr>
      <w:r w:rsidRPr="000D1FC4">
        <w:rPr>
          <w:b/>
        </w:rPr>
        <w:t>V</w:t>
      </w:r>
      <w:r w:rsidRPr="000D1FC4">
        <w:rPr>
          <w:b/>
          <w:lang w:val="en-US"/>
        </w:rPr>
        <w:t>I</w:t>
      </w:r>
      <w:r w:rsidRPr="000D1FC4">
        <w:rPr>
          <w:b/>
        </w:rPr>
        <w:t>. Использование результатов Мониторинга</w:t>
      </w:r>
    </w:p>
    <w:p w:rsidR="000D1FC4" w:rsidRPr="000D1FC4" w:rsidRDefault="000D1FC4" w:rsidP="000D1FC4">
      <w:pPr>
        <w:autoSpaceDE w:val="0"/>
        <w:autoSpaceDN w:val="0"/>
        <w:adjustRightInd w:val="0"/>
        <w:jc w:val="both"/>
      </w:pPr>
    </w:p>
    <w:p w:rsidR="000D1FC4" w:rsidRPr="000D1FC4" w:rsidRDefault="000D1FC4" w:rsidP="000D1FC4">
      <w:pPr>
        <w:ind w:firstLine="708"/>
        <w:jc w:val="both"/>
        <w:rPr>
          <w:bCs/>
        </w:rPr>
      </w:pPr>
      <w:r w:rsidRPr="000D1FC4">
        <w:rPr>
          <w:bCs/>
        </w:rPr>
        <w:t xml:space="preserve">24. Результаты Мониторинга подлежат комплексному анализу на муниципальном уровне и на уровне образовательных организаций по позициям оценивания, указанным в пункте 9 настоящего Порядка. </w:t>
      </w:r>
    </w:p>
    <w:p w:rsidR="000D1FC4" w:rsidRPr="000D1FC4" w:rsidRDefault="000D1FC4" w:rsidP="000D1FC4">
      <w:pPr>
        <w:ind w:firstLine="708"/>
        <w:jc w:val="both"/>
        <w:rPr>
          <w:color w:val="000000" w:themeColor="text1"/>
        </w:rPr>
      </w:pPr>
      <w:r w:rsidRPr="000D1FC4">
        <w:rPr>
          <w:color w:val="000000" w:themeColor="text1"/>
        </w:rPr>
        <w:t>25. На основании результатов Мониторинга У</w:t>
      </w:r>
      <w:r w:rsidRPr="000D1FC4">
        <w:rPr>
          <w:bCs/>
        </w:rPr>
        <w:t xml:space="preserve">правление образования </w:t>
      </w:r>
      <w:r w:rsidRPr="000D1FC4">
        <w:rPr>
          <w:color w:val="000000" w:themeColor="text1"/>
        </w:rPr>
        <w:t>обеспечивает подготовку рекомендаций для различных заинтересованных групп пользователей.</w:t>
      </w:r>
    </w:p>
    <w:p w:rsidR="000D1FC4" w:rsidRPr="000D1FC4" w:rsidRDefault="000D1FC4" w:rsidP="000D1FC4">
      <w:pPr>
        <w:ind w:firstLine="708"/>
        <w:jc w:val="both"/>
        <w:rPr>
          <w:color w:val="000000" w:themeColor="text1"/>
        </w:rPr>
      </w:pPr>
      <w:r w:rsidRPr="000D1FC4">
        <w:rPr>
          <w:color w:val="000000" w:themeColor="text1"/>
        </w:rPr>
        <w:t>26. Анализ результатов Мониторинга обсуждается на заседаниях, совещаниях, круглых столах, конференциях и других мероприятиях разного уровня с целью использования для повышения качества управленческой деятельности.</w:t>
      </w:r>
    </w:p>
    <w:p w:rsidR="000D1FC4" w:rsidRPr="000D1FC4" w:rsidRDefault="000D1FC4" w:rsidP="000D1FC4">
      <w:pPr>
        <w:ind w:firstLine="708"/>
        <w:jc w:val="both"/>
        <w:rPr>
          <w:color w:val="000000" w:themeColor="text1"/>
        </w:rPr>
      </w:pPr>
      <w:r w:rsidRPr="000D1FC4">
        <w:rPr>
          <w:bCs/>
        </w:rPr>
        <w:t>27. Результаты Мониторинга могут быть использованы для проведения следующих процедур:</w:t>
      </w:r>
    </w:p>
    <w:p w:rsidR="000D1FC4" w:rsidRPr="000D1FC4" w:rsidRDefault="00E22E05" w:rsidP="000D1FC4">
      <w:pPr>
        <w:ind w:firstLine="709"/>
        <w:jc w:val="both"/>
        <w:rPr>
          <w:bCs/>
        </w:rPr>
      </w:pPr>
      <w:r>
        <w:rPr>
          <w:bCs/>
        </w:rPr>
        <w:t xml:space="preserve">- </w:t>
      </w:r>
      <w:r w:rsidR="000D1FC4" w:rsidRPr="000D1FC4">
        <w:rPr>
          <w:bCs/>
        </w:rPr>
        <w:t>формирование кадрового резерва руководителей образовательных организаций;</w:t>
      </w:r>
    </w:p>
    <w:p w:rsidR="000D1FC4" w:rsidRPr="000D1FC4" w:rsidRDefault="00E22E05" w:rsidP="000D1FC4">
      <w:pPr>
        <w:ind w:firstLine="709"/>
        <w:jc w:val="both"/>
        <w:rPr>
          <w:bCs/>
        </w:rPr>
      </w:pPr>
      <w:r>
        <w:rPr>
          <w:bCs/>
        </w:rPr>
        <w:t xml:space="preserve">- </w:t>
      </w:r>
      <w:r w:rsidR="000D1FC4" w:rsidRPr="000D1FC4">
        <w:rPr>
          <w:bCs/>
        </w:rPr>
        <w:t>отбор кандидатов на должность руководителей образовательных организаций;</w:t>
      </w:r>
    </w:p>
    <w:p w:rsidR="000D1FC4" w:rsidRPr="000D1FC4" w:rsidRDefault="00D17753" w:rsidP="000D1FC4">
      <w:pPr>
        <w:ind w:firstLine="709"/>
        <w:jc w:val="both"/>
        <w:rPr>
          <w:bCs/>
        </w:rPr>
      </w:pPr>
      <w:r>
        <w:rPr>
          <w:bCs/>
        </w:rPr>
        <w:t>-</w:t>
      </w:r>
      <w:r w:rsidR="000D1FC4" w:rsidRPr="000D1FC4">
        <w:rPr>
          <w:bCs/>
        </w:rPr>
        <w:t>мониторинг деятельности органов местного самоуправления Удмуртской Республики, осуществляющих управление в сфере образования, по повышению качества образования;</w:t>
      </w:r>
    </w:p>
    <w:p w:rsidR="000D1FC4" w:rsidRPr="000D1FC4" w:rsidRDefault="00E22E05" w:rsidP="000D1FC4">
      <w:pPr>
        <w:ind w:firstLine="709"/>
        <w:jc w:val="both"/>
        <w:rPr>
          <w:bCs/>
        </w:rPr>
      </w:pPr>
      <w:r>
        <w:rPr>
          <w:bCs/>
        </w:rPr>
        <w:t xml:space="preserve">- </w:t>
      </w:r>
      <w:r w:rsidR="000D1FC4" w:rsidRPr="000D1FC4">
        <w:rPr>
          <w:bCs/>
        </w:rPr>
        <w:t>мониторинг системы образования.</w:t>
      </w:r>
    </w:p>
    <w:p w:rsidR="000D1FC4" w:rsidRPr="000D1FC4" w:rsidRDefault="000D1FC4" w:rsidP="000D1FC4">
      <w:pPr>
        <w:ind w:firstLine="708"/>
        <w:jc w:val="both"/>
      </w:pPr>
      <w:r w:rsidRPr="000D1FC4">
        <w:t>28. Результаты Мониторинга могут быть представлены при проведении следующих процедур:</w:t>
      </w:r>
    </w:p>
    <w:p w:rsidR="000D1FC4" w:rsidRPr="000D1FC4" w:rsidRDefault="00E22E05" w:rsidP="000D1FC4">
      <w:pPr>
        <w:ind w:firstLine="709"/>
        <w:jc w:val="both"/>
      </w:pPr>
      <w:r>
        <w:t xml:space="preserve">- </w:t>
      </w:r>
      <w:r w:rsidR="000D1FC4" w:rsidRPr="000D1FC4">
        <w:t>аттестация руководителей образовательных организаций и кандидатов на должность руководителей образовательных организаций;</w:t>
      </w:r>
    </w:p>
    <w:p w:rsidR="000D1FC4" w:rsidRPr="000D1FC4" w:rsidRDefault="00E22E05" w:rsidP="000D1FC4">
      <w:pPr>
        <w:ind w:firstLine="709"/>
        <w:jc w:val="both"/>
      </w:pPr>
      <w:r>
        <w:t xml:space="preserve">- </w:t>
      </w:r>
      <w:r w:rsidR="000D1FC4" w:rsidRPr="000D1FC4">
        <w:t>конкурсы профессионального мастерства руководителей образовательных организаций;</w:t>
      </w:r>
    </w:p>
    <w:p w:rsidR="000D1FC4" w:rsidRPr="000D1FC4" w:rsidRDefault="00E22E05" w:rsidP="000D1FC4">
      <w:pPr>
        <w:ind w:firstLine="709"/>
        <w:jc w:val="both"/>
      </w:pPr>
      <w:r>
        <w:t xml:space="preserve">- </w:t>
      </w:r>
      <w:r w:rsidR="000D1FC4" w:rsidRPr="000D1FC4">
        <w:t>представление к награждению руководителей образовательных организаций.</w:t>
      </w:r>
    </w:p>
    <w:p w:rsidR="000D1FC4" w:rsidRPr="000D1FC4" w:rsidRDefault="000D1FC4" w:rsidP="000D1FC4">
      <w:pPr>
        <w:ind w:firstLine="708"/>
        <w:jc w:val="both"/>
        <w:rPr>
          <w:bCs/>
        </w:rPr>
      </w:pPr>
      <w:r w:rsidRPr="000D1FC4">
        <w:rPr>
          <w:bCs/>
        </w:rPr>
        <w:t>29. Результаты Мониторинга могут быть использованы различными целевыми группами:</w:t>
      </w:r>
    </w:p>
    <w:p w:rsidR="000D1FC4" w:rsidRPr="000D1FC4" w:rsidRDefault="000D1FC4" w:rsidP="000D1FC4">
      <w:pPr>
        <w:ind w:firstLine="567"/>
        <w:jc w:val="both"/>
        <w:rPr>
          <w:bCs/>
        </w:rPr>
      </w:pPr>
      <w:r w:rsidRPr="000D1FC4">
        <w:rPr>
          <w:bCs/>
        </w:rPr>
        <w:t>29.1. Управлением образовани</w:t>
      </w:r>
      <w:r w:rsidRPr="000D1FC4">
        <w:rPr>
          <w:rFonts w:eastAsia="Calibri"/>
          <w:color w:val="000000"/>
        </w:rPr>
        <w:t>я</w:t>
      </w:r>
      <w:r w:rsidRPr="000D1FC4">
        <w:rPr>
          <w:rFonts w:eastAsia="Calibri"/>
          <w:i/>
          <w:color w:val="000000"/>
        </w:rPr>
        <w:t xml:space="preserve"> </w:t>
      </w:r>
      <w:r w:rsidRPr="000D1FC4">
        <w:rPr>
          <w:bCs/>
        </w:rPr>
        <w:t>в целях решения задач, связанных с реализацией национального проекта «Образование»:</w:t>
      </w:r>
    </w:p>
    <w:p w:rsidR="000D1FC4" w:rsidRPr="000D1FC4" w:rsidRDefault="00E22E05" w:rsidP="000D1FC4">
      <w:pPr>
        <w:ind w:firstLine="567"/>
        <w:jc w:val="both"/>
        <w:rPr>
          <w:bCs/>
        </w:rPr>
      </w:pPr>
      <w:r>
        <w:rPr>
          <w:bCs/>
        </w:rPr>
        <w:t xml:space="preserve">- </w:t>
      </w:r>
      <w:r w:rsidR="000D1FC4" w:rsidRPr="000D1FC4">
        <w:rPr>
          <w:bCs/>
        </w:rPr>
        <w:t>анализ текущего состояния системы образования;</w:t>
      </w:r>
    </w:p>
    <w:p w:rsidR="000D1FC4" w:rsidRPr="000D1FC4" w:rsidRDefault="00E22E05" w:rsidP="000D1FC4">
      <w:pPr>
        <w:ind w:firstLine="567"/>
        <w:jc w:val="both"/>
        <w:rPr>
          <w:bCs/>
        </w:rPr>
      </w:pPr>
      <w:r>
        <w:rPr>
          <w:bCs/>
        </w:rPr>
        <w:t xml:space="preserve">- </w:t>
      </w:r>
      <w:r w:rsidR="000D1FC4" w:rsidRPr="000D1FC4">
        <w:rPr>
          <w:bCs/>
        </w:rPr>
        <w:t>формирование и корректировка программ развития образования;</w:t>
      </w:r>
    </w:p>
    <w:p w:rsidR="000D1FC4" w:rsidRPr="000D1FC4" w:rsidRDefault="00E22E05" w:rsidP="000D1FC4">
      <w:pPr>
        <w:ind w:firstLine="567"/>
        <w:jc w:val="both"/>
        <w:rPr>
          <w:bCs/>
        </w:rPr>
      </w:pPr>
      <w:r>
        <w:rPr>
          <w:bCs/>
        </w:rPr>
        <w:t xml:space="preserve">- </w:t>
      </w:r>
      <w:r w:rsidR="000D1FC4" w:rsidRPr="000D1FC4">
        <w:rPr>
          <w:bCs/>
        </w:rPr>
        <w:t>модернизация критериев и целевых показателей развития образования на региональном и муниципальном уровнях.</w:t>
      </w:r>
    </w:p>
    <w:p w:rsidR="000D1FC4" w:rsidRPr="000D1FC4" w:rsidRDefault="000D1FC4" w:rsidP="00EA45D2">
      <w:pPr>
        <w:ind w:firstLine="567"/>
        <w:jc w:val="both"/>
        <w:rPr>
          <w:bCs/>
          <w:color w:val="000000" w:themeColor="text1"/>
        </w:rPr>
      </w:pPr>
      <w:r w:rsidRPr="000D1FC4">
        <w:rPr>
          <w:bCs/>
          <w:color w:val="000000" w:themeColor="text1"/>
        </w:rPr>
        <w:t xml:space="preserve">29.2. </w:t>
      </w:r>
      <w:r w:rsidR="00C94E9E" w:rsidRPr="00C94E9E">
        <w:rPr>
          <w:bCs/>
        </w:rPr>
        <w:t>Муниципальным казенным учреждением «Информационн</w:t>
      </w:r>
      <w:proofErr w:type="gramStart"/>
      <w:r w:rsidR="00C94E9E" w:rsidRPr="00C94E9E">
        <w:rPr>
          <w:bCs/>
        </w:rPr>
        <w:t>о-</w:t>
      </w:r>
      <w:proofErr w:type="gramEnd"/>
      <w:r w:rsidR="00C94E9E" w:rsidRPr="00C94E9E">
        <w:rPr>
          <w:bCs/>
        </w:rPr>
        <w:t xml:space="preserve"> методиче</w:t>
      </w:r>
      <w:r w:rsidR="00E22E05">
        <w:rPr>
          <w:bCs/>
        </w:rPr>
        <w:t>с</w:t>
      </w:r>
      <w:r w:rsidR="00C94E9E" w:rsidRPr="00C94E9E">
        <w:rPr>
          <w:bCs/>
        </w:rPr>
        <w:t>кий центр образования Увинского района»</w:t>
      </w:r>
      <w:r w:rsidR="00C94E9E">
        <w:rPr>
          <w:bCs/>
          <w:color w:val="FF0000"/>
        </w:rPr>
        <w:t xml:space="preserve"> </w:t>
      </w:r>
      <w:r w:rsidRPr="000D1FC4">
        <w:rPr>
          <w:bCs/>
          <w:color w:val="000000" w:themeColor="text1"/>
        </w:rPr>
        <w:t>в целях повышения эффективности системы повышения квалификации:</w:t>
      </w:r>
    </w:p>
    <w:p w:rsidR="000D1FC4" w:rsidRPr="000D1FC4" w:rsidRDefault="00E22E05" w:rsidP="000D1FC4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="000D1FC4" w:rsidRPr="000D1FC4">
        <w:rPr>
          <w:color w:val="000000" w:themeColor="text1"/>
        </w:rPr>
        <w:t>информационно-методическое сопровождение деятельности образовательных организаций;</w:t>
      </w:r>
    </w:p>
    <w:p w:rsidR="000D1FC4" w:rsidRPr="000D1FC4" w:rsidRDefault="00E22E05" w:rsidP="000D1FC4">
      <w:pPr>
        <w:ind w:firstLine="567"/>
        <w:jc w:val="both"/>
        <w:rPr>
          <w:bCs/>
          <w:color w:val="000000" w:themeColor="text1"/>
        </w:rPr>
      </w:pPr>
      <w:r>
        <w:rPr>
          <w:color w:val="000000" w:themeColor="text1"/>
        </w:rPr>
        <w:t xml:space="preserve">- </w:t>
      </w:r>
      <w:r w:rsidR="000D1FC4" w:rsidRPr="000D1FC4">
        <w:rPr>
          <w:color w:val="000000" w:themeColor="text1"/>
        </w:rPr>
        <w:t> </w:t>
      </w:r>
      <w:r w:rsidR="000D1FC4" w:rsidRPr="000D1FC4">
        <w:rPr>
          <w:bCs/>
          <w:color w:val="000000" w:themeColor="text1"/>
        </w:rPr>
        <w:t>организация работы методических объединений</w:t>
      </w:r>
      <w:r w:rsidR="000D1FC4" w:rsidRPr="000D1FC4">
        <w:rPr>
          <w:color w:val="000000" w:themeColor="text1"/>
        </w:rPr>
        <w:t>.</w:t>
      </w:r>
    </w:p>
    <w:p w:rsidR="000D1FC4" w:rsidRPr="000D1FC4" w:rsidRDefault="00EA45D2" w:rsidP="000D1FC4">
      <w:pPr>
        <w:ind w:firstLine="567"/>
        <w:jc w:val="both"/>
        <w:rPr>
          <w:bCs/>
        </w:rPr>
      </w:pPr>
      <w:r>
        <w:rPr>
          <w:bCs/>
        </w:rPr>
        <w:t xml:space="preserve"> </w:t>
      </w:r>
      <w:r w:rsidR="000D1FC4" w:rsidRPr="000D1FC4">
        <w:rPr>
          <w:bCs/>
        </w:rPr>
        <w:t>29.3. Образовательными организациями в целях совершенствования управления образовательной деятельностью:</w:t>
      </w:r>
    </w:p>
    <w:p w:rsidR="000D1FC4" w:rsidRPr="000D1FC4" w:rsidRDefault="00E22E05" w:rsidP="000D1FC4">
      <w:pPr>
        <w:ind w:firstLine="567"/>
        <w:jc w:val="both"/>
        <w:rPr>
          <w:bCs/>
        </w:rPr>
      </w:pPr>
      <w:r>
        <w:rPr>
          <w:bCs/>
        </w:rPr>
        <w:t xml:space="preserve">- </w:t>
      </w:r>
      <w:r w:rsidR="000D1FC4" w:rsidRPr="000D1FC4">
        <w:rPr>
          <w:bCs/>
        </w:rPr>
        <w:t> формирование и корректировка программ развития образования;</w:t>
      </w:r>
    </w:p>
    <w:p w:rsidR="000D1FC4" w:rsidRPr="000D1FC4" w:rsidRDefault="00E22E05" w:rsidP="000D1FC4">
      <w:pPr>
        <w:ind w:firstLine="567"/>
        <w:jc w:val="both"/>
        <w:rPr>
          <w:bCs/>
        </w:rPr>
      </w:pPr>
      <w:r>
        <w:rPr>
          <w:bCs/>
        </w:rPr>
        <w:t xml:space="preserve">- </w:t>
      </w:r>
      <w:r w:rsidR="000D1FC4" w:rsidRPr="000D1FC4">
        <w:rPr>
          <w:bCs/>
        </w:rPr>
        <w:t>планирование мероприятий по повышению качества образования;</w:t>
      </w:r>
    </w:p>
    <w:p w:rsidR="000D1FC4" w:rsidRPr="000D1FC4" w:rsidRDefault="00E22E05" w:rsidP="000D1FC4">
      <w:pPr>
        <w:ind w:firstLine="567"/>
        <w:jc w:val="both"/>
        <w:rPr>
          <w:bCs/>
        </w:rPr>
      </w:pPr>
      <w:r>
        <w:rPr>
          <w:bCs/>
        </w:rPr>
        <w:t xml:space="preserve">- </w:t>
      </w:r>
      <w:r w:rsidR="000D1FC4" w:rsidRPr="000D1FC4">
        <w:rPr>
          <w:bCs/>
        </w:rPr>
        <w:t>формирование и/или корректировка критериев оценки качества образования в образовательной организации;</w:t>
      </w:r>
    </w:p>
    <w:p w:rsidR="000D1FC4" w:rsidRPr="000D1FC4" w:rsidRDefault="00E22E05" w:rsidP="000D1FC4">
      <w:pPr>
        <w:ind w:firstLine="567"/>
        <w:jc w:val="both"/>
        <w:rPr>
          <w:bCs/>
        </w:rPr>
      </w:pPr>
      <w:r>
        <w:rPr>
          <w:bCs/>
        </w:rPr>
        <w:t xml:space="preserve">- </w:t>
      </w:r>
      <w:r w:rsidR="000D1FC4" w:rsidRPr="000D1FC4">
        <w:rPr>
          <w:bCs/>
        </w:rPr>
        <w:t> корректировка образовательных программ;</w:t>
      </w:r>
    </w:p>
    <w:p w:rsidR="000D1FC4" w:rsidRPr="000D1FC4" w:rsidRDefault="00E22E05" w:rsidP="000D1FC4">
      <w:pPr>
        <w:ind w:firstLine="567"/>
        <w:jc w:val="both"/>
        <w:rPr>
          <w:bCs/>
        </w:rPr>
      </w:pPr>
      <w:r>
        <w:rPr>
          <w:bCs/>
        </w:rPr>
        <w:lastRenderedPageBreak/>
        <w:t xml:space="preserve">- </w:t>
      </w:r>
      <w:r w:rsidR="000D1FC4" w:rsidRPr="000D1FC4">
        <w:rPr>
          <w:bCs/>
        </w:rPr>
        <w:t> развитие внутренней системы оценки качества образования;</w:t>
      </w:r>
    </w:p>
    <w:p w:rsidR="000D1FC4" w:rsidRPr="000D1FC4" w:rsidRDefault="00E22E05" w:rsidP="000D1FC4">
      <w:pPr>
        <w:ind w:firstLine="567"/>
        <w:jc w:val="both"/>
        <w:rPr>
          <w:bCs/>
        </w:rPr>
      </w:pPr>
      <w:r>
        <w:rPr>
          <w:bCs/>
        </w:rPr>
        <w:t>- поддержка</w:t>
      </w:r>
      <w:r w:rsidR="000D1FC4" w:rsidRPr="000D1FC4">
        <w:rPr>
          <w:bCs/>
        </w:rPr>
        <w:t xml:space="preserve"> профессионального роста и повышения квалификации руководителей и педагогических работников.</w:t>
      </w:r>
    </w:p>
    <w:p w:rsidR="000D1FC4" w:rsidRPr="000D1FC4" w:rsidRDefault="00C94E9E" w:rsidP="000D1FC4">
      <w:pPr>
        <w:ind w:firstLine="567"/>
        <w:jc w:val="both"/>
        <w:rPr>
          <w:bCs/>
        </w:rPr>
      </w:pPr>
      <w:r>
        <w:rPr>
          <w:bCs/>
        </w:rPr>
        <w:t>29.4.</w:t>
      </w:r>
      <w:r w:rsidR="00AE3861">
        <w:rPr>
          <w:bCs/>
        </w:rPr>
        <w:t xml:space="preserve"> </w:t>
      </w:r>
      <w:r w:rsidR="000D1FC4" w:rsidRPr="000D1FC4">
        <w:rPr>
          <w:bCs/>
        </w:rPr>
        <w:t>Общественными организациями и аналитическими агентствами, осуществляющими взаимодействие с образовательными организациями, экспертным сообществом в целях реализации экспертно-аналитических и информационных проектов в сфере образования посредством экспертизы и обсуждения в профессиональном сообществе результатов Мониторинга, формирования и реализации экспертно-аналитических и информационных проектов.</w:t>
      </w:r>
    </w:p>
    <w:p w:rsidR="000D1FC4" w:rsidRPr="000D1FC4" w:rsidRDefault="000D1FC4" w:rsidP="000D1FC4">
      <w:pPr>
        <w:ind w:firstLine="567"/>
        <w:jc w:val="both"/>
        <w:rPr>
          <w:bCs/>
        </w:rPr>
      </w:pPr>
      <w:r w:rsidRPr="000D1FC4">
        <w:rPr>
          <w:bCs/>
        </w:rPr>
        <w:t>29.5. Средствами массовой информации в целях формирования объективной картины о состоянии системы образования, ключевых тенденциях, преодолеваемых проблемах и фактических объективных результатах путем использования аналитических материалов при подготовке публикаций.</w:t>
      </w:r>
    </w:p>
    <w:p w:rsidR="000D1FC4" w:rsidRPr="000D1FC4" w:rsidRDefault="000D1FC4" w:rsidP="000D1FC4">
      <w:pPr>
        <w:ind w:firstLine="567"/>
        <w:jc w:val="both"/>
        <w:rPr>
          <w:bCs/>
        </w:rPr>
      </w:pPr>
      <w:r w:rsidRPr="000D1FC4">
        <w:rPr>
          <w:bCs/>
        </w:rPr>
        <w:t>30. Результаты Мониторинга не используются для выстраивания публичных сравнительных рейтингов образовательных организаций и руководителей образовательных организаций, применения мер наказания руководителей с низкими результатами Мониторинга.</w:t>
      </w:r>
    </w:p>
    <w:p w:rsidR="000D1FC4" w:rsidRPr="000D1FC4" w:rsidRDefault="000D1FC4" w:rsidP="000D1FC4">
      <w:pPr>
        <w:ind w:firstLine="567"/>
        <w:jc w:val="both"/>
        <w:rPr>
          <w:bCs/>
        </w:rPr>
      </w:pPr>
      <w:r w:rsidRPr="000D1FC4">
        <w:rPr>
          <w:bCs/>
        </w:rPr>
        <w:t>31. В целях обеспечения открытости информации о проведении и результатах Мониторинга, их использовании в управлении качеством образования, Управление образования:</w:t>
      </w:r>
    </w:p>
    <w:p w:rsidR="000D1FC4" w:rsidRPr="000D1FC4" w:rsidRDefault="00E22E05" w:rsidP="000D1FC4">
      <w:pPr>
        <w:ind w:firstLine="567"/>
        <w:jc w:val="both"/>
        <w:rPr>
          <w:bCs/>
        </w:rPr>
      </w:pPr>
      <w:r>
        <w:rPr>
          <w:bCs/>
        </w:rPr>
        <w:t>-  представляе</w:t>
      </w:r>
      <w:r w:rsidR="000D1FC4" w:rsidRPr="000D1FC4">
        <w:rPr>
          <w:bCs/>
        </w:rPr>
        <w:t>т информацию в информационно-телекоммуникационной сети «Интернет» на официальных сайтах, на сайтах, востребованных различными целевыми группами заинтересованных субъектов, в средствах массовой информации;</w:t>
      </w:r>
    </w:p>
    <w:p w:rsidR="000D1FC4" w:rsidRPr="000D1FC4" w:rsidRDefault="00E22E05" w:rsidP="000D1FC4">
      <w:pPr>
        <w:ind w:firstLine="567"/>
        <w:jc w:val="both"/>
        <w:rPr>
          <w:bCs/>
        </w:rPr>
      </w:pPr>
      <w:r>
        <w:rPr>
          <w:bCs/>
        </w:rPr>
        <w:t>- организуе</w:t>
      </w:r>
      <w:r w:rsidR="000D1FC4" w:rsidRPr="000D1FC4">
        <w:rPr>
          <w:bCs/>
        </w:rPr>
        <w:t>т работу коммуникативных площадок для обсуждения вопросов, связанных с проведением Мониторинга, его результатами, выявленными проблемами и способами их решения;</w:t>
      </w:r>
    </w:p>
    <w:p w:rsidR="000D1FC4" w:rsidRPr="000D1FC4" w:rsidRDefault="006A06B7" w:rsidP="000D1FC4">
      <w:pPr>
        <w:ind w:firstLine="567"/>
        <w:jc w:val="both"/>
        <w:rPr>
          <w:bCs/>
        </w:rPr>
      </w:pPr>
      <w:r>
        <w:rPr>
          <w:bCs/>
        </w:rPr>
        <w:t xml:space="preserve">- </w:t>
      </w:r>
      <w:r w:rsidR="00E22E05">
        <w:rPr>
          <w:bCs/>
        </w:rPr>
        <w:t> проводи</w:t>
      </w:r>
      <w:r w:rsidR="000D1FC4" w:rsidRPr="000D1FC4">
        <w:rPr>
          <w:bCs/>
        </w:rPr>
        <w:t xml:space="preserve">т разъяснительную работу и обсуждение с участием общественности, </w:t>
      </w:r>
      <w:proofErr w:type="gramStart"/>
      <w:r w:rsidR="000D1FC4" w:rsidRPr="000D1FC4">
        <w:rPr>
          <w:bCs/>
        </w:rPr>
        <w:t>бизнес-сообщества</w:t>
      </w:r>
      <w:proofErr w:type="gramEnd"/>
      <w:r w:rsidR="000D1FC4" w:rsidRPr="000D1FC4">
        <w:rPr>
          <w:bCs/>
        </w:rPr>
        <w:t>, представителей органов власти, авторитетных деятелей в разных областях.</w:t>
      </w:r>
    </w:p>
    <w:p w:rsidR="000D1FC4" w:rsidRPr="000D1FC4" w:rsidRDefault="000D1FC4" w:rsidP="000D1FC4">
      <w:pPr>
        <w:autoSpaceDE w:val="0"/>
        <w:autoSpaceDN w:val="0"/>
        <w:adjustRightInd w:val="0"/>
        <w:jc w:val="both"/>
        <w:rPr>
          <w:color w:val="C0504D" w:themeColor="accent2"/>
        </w:rPr>
      </w:pPr>
      <w:r w:rsidRPr="000D1FC4">
        <w:rPr>
          <w:color w:val="C0504D" w:themeColor="accent2"/>
        </w:rPr>
        <w:br w:type="page"/>
      </w:r>
    </w:p>
    <w:p w:rsidR="00163B87" w:rsidRDefault="000D1FC4" w:rsidP="00163B87">
      <w:pPr>
        <w:pStyle w:val="Default"/>
        <w:ind w:firstLine="567"/>
        <w:jc w:val="right"/>
      </w:pPr>
      <w:r w:rsidRPr="00163B87">
        <w:lastRenderedPageBreak/>
        <w:t xml:space="preserve">Приложение №1 </w:t>
      </w:r>
    </w:p>
    <w:p w:rsidR="00163B87" w:rsidRDefault="000D1FC4" w:rsidP="00163B87">
      <w:pPr>
        <w:pStyle w:val="Default"/>
        <w:ind w:firstLine="567"/>
        <w:jc w:val="right"/>
      </w:pPr>
      <w:r w:rsidRPr="00163B87">
        <w:t xml:space="preserve">к Порядку мониторинга эффективности </w:t>
      </w:r>
    </w:p>
    <w:p w:rsidR="00163B87" w:rsidRDefault="000D1FC4" w:rsidP="00163B87">
      <w:pPr>
        <w:pStyle w:val="Default"/>
        <w:ind w:firstLine="567"/>
        <w:jc w:val="right"/>
      </w:pPr>
      <w:r w:rsidRPr="00163B87">
        <w:t xml:space="preserve">деятельности руководителей </w:t>
      </w:r>
    </w:p>
    <w:p w:rsidR="00163B87" w:rsidRDefault="000D1FC4" w:rsidP="00163B87">
      <w:pPr>
        <w:pStyle w:val="Default"/>
        <w:ind w:firstLine="567"/>
        <w:jc w:val="right"/>
      </w:pPr>
      <w:r w:rsidRPr="00163B87">
        <w:t>образовательных организаций</w:t>
      </w:r>
      <w:r w:rsidR="002C4807">
        <w:t>,</w:t>
      </w:r>
    </w:p>
    <w:p w:rsidR="00163B87" w:rsidRDefault="00163B87" w:rsidP="00163B87">
      <w:pPr>
        <w:pStyle w:val="Default"/>
        <w:ind w:firstLine="567"/>
        <w:jc w:val="right"/>
        <w:rPr>
          <w:color w:val="auto"/>
        </w:rPr>
      </w:pPr>
      <w:r w:rsidRPr="00163B87">
        <w:rPr>
          <w:color w:val="auto"/>
        </w:rPr>
        <w:t xml:space="preserve"> </w:t>
      </w:r>
      <w:proofErr w:type="gramStart"/>
      <w:r w:rsidRPr="00163B87">
        <w:rPr>
          <w:color w:val="auto"/>
        </w:rPr>
        <w:t>расположенных</w:t>
      </w:r>
      <w:proofErr w:type="gramEnd"/>
      <w:r w:rsidRPr="00163B87">
        <w:rPr>
          <w:color w:val="auto"/>
        </w:rPr>
        <w:t xml:space="preserve"> на территории</w:t>
      </w:r>
    </w:p>
    <w:p w:rsidR="00163B87" w:rsidRDefault="00163B87" w:rsidP="00163B87">
      <w:pPr>
        <w:pStyle w:val="Default"/>
        <w:ind w:firstLine="567"/>
        <w:jc w:val="right"/>
        <w:rPr>
          <w:color w:val="auto"/>
        </w:rPr>
      </w:pPr>
      <w:r w:rsidRPr="00163B87">
        <w:rPr>
          <w:color w:val="auto"/>
        </w:rPr>
        <w:t xml:space="preserve"> муниципального образования </w:t>
      </w:r>
    </w:p>
    <w:p w:rsidR="00163B87" w:rsidRDefault="00163B87" w:rsidP="00163B87">
      <w:pPr>
        <w:pStyle w:val="Default"/>
        <w:ind w:firstLine="567"/>
        <w:jc w:val="right"/>
      </w:pPr>
      <w:r w:rsidRPr="00163B87">
        <w:rPr>
          <w:color w:val="auto"/>
        </w:rPr>
        <w:t>«</w:t>
      </w:r>
      <w:r w:rsidRPr="00163B87">
        <w:t xml:space="preserve">Муниципальный округ Увинский район </w:t>
      </w:r>
    </w:p>
    <w:p w:rsidR="00163B87" w:rsidRPr="00163B87" w:rsidRDefault="00163B87" w:rsidP="00163B87">
      <w:pPr>
        <w:pStyle w:val="Default"/>
        <w:ind w:firstLine="567"/>
        <w:jc w:val="right"/>
        <w:rPr>
          <w:color w:val="auto"/>
        </w:rPr>
      </w:pPr>
      <w:r w:rsidRPr="00163B87">
        <w:t>Удмуртской Республики</w:t>
      </w:r>
      <w:r w:rsidRPr="00163B87">
        <w:rPr>
          <w:color w:val="auto"/>
        </w:rPr>
        <w:t>»</w:t>
      </w:r>
    </w:p>
    <w:p w:rsidR="000D1FC4" w:rsidRPr="000D1FC4" w:rsidRDefault="000D1FC4" w:rsidP="000D1FC4">
      <w:pPr>
        <w:ind w:left="5670"/>
        <w:rPr>
          <w:color w:val="000000"/>
        </w:rPr>
      </w:pPr>
      <w:r w:rsidRPr="000D1FC4">
        <w:rPr>
          <w:color w:val="000000"/>
        </w:rPr>
        <w:t xml:space="preserve"> </w:t>
      </w:r>
    </w:p>
    <w:p w:rsidR="000D1FC4" w:rsidRPr="000D1FC4" w:rsidRDefault="000D1FC4" w:rsidP="000D1FC4"/>
    <w:p w:rsidR="000D1FC4" w:rsidRPr="000D1FC4" w:rsidRDefault="000D1FC4" w:rsidP="000D1FC4">
      <w:pPr>
        <w:jc w:val="center"/>
        <w:rPr>
          <w:b/>
          <w:color w:val="000000"/>
        </w:rPr>
      </w:pPr>
      <w:r w:rsidRPr="000D1FC4">
        <w:rPr>
          <w:b/>
          <w:color w:val="000000"/>
        </w:rPr>
        <w:t>Методика</w:t>
      </w:r>
    </w:p>
    <w:p w:rsidR="000D1FC4" w:rsidRPr="000D1FC4" w:rsidRDefault="000D1FC4" w:rsidP="000D1FC4">
      <w:pPr>
        <w:jc w:val="center"/>
        <w:rPr>
          <w:b/>
        </w:rPr>
      </w:pPr>
      <w:r w:rsidRPr="000D1FC4">
        <w:rPr>
          <w:b/>
          <w:color w:val="000000"/>
        </w:rPr>
        <w:t xml:space="preserve">расчета итоговой </w:t>
      </w:r>
      <w:proofErr w:type="gramStart"/>
      <w:r w:rsidRPr="000D1FC4">
        <w:rPr>
          <w:b/>
          <w:color w:val="000000"/>
        </w:rPr>
        <w:t xml:space="preserve">оценки </w:t>
      </w:r>
      <w:r w:rsidRPr="000D1FC4">
        <w:rPr>
          <w:b/>
        </w:rPr>
        <w:t>эффективности деятельности руководителя образовательной организации</w:t>
      </w:r>
      <w:proofErr w:type="gramEnd"/>
    </w:p>
    <w:p w:rsidR="000D1FC4" w:rsidRPr="000D1FC4" w:rsidRDefault="000D1FC4" w:rsidP="000D1FC4"/>
    <w:p w:rsidR="000D1FC4" w:rsidRPr="000D1FC4" w:rsidRDefault="000D1FC4" w:rsidP="000D1FC4">
      <w:pPr>
        <w:ind w:firstLine="491"/>
        <w:jc w:val="both"/>
      </w:pPr>
      <w:r w:rsidRPr="000D1FC4">
        <w:t xml:space="preserve">1. Настоящая Методика определяет порядок </w:t>
      </w:r>
      <w:proofErr w:type="gramStart"/>
      <w:r w:rsidRPr="000D1FC4">
        <w:t>расчета итоговой оценки эффективности деятельности руководителя образовательной организации</w:t>
      </w:r>
      <w:proofErr w:type="gramEnd"/>
      <w:r w:rsidRPr="000D1FC4">
        <w:t xml:space="preserve">. </w:t>
      </w:r>
    </w:p>
    <w:p w:rsidR="000D1FC4" w:rsidRPr="000D1FC4" w:rsidRDefault="000D1FC4" w:rsidP="000D1FC4">
      <w:pPr>
        <w:ind w:firstLine="491"/>
        <w:jc w:val="both"/>
      </w:pPr>
      <w:r w:rsidRPr="000D1FC4">
        <w:t>2.</w:t>
      </w:r>
      <w:r w:rsidR="006A06B7">
        <w:t xml:space="preserve"> </w:t>
      </w:r>
      <w:r w:rsidRPr="000D1FC4">
        <w:t xml:space="preserve">Итоговые оценки эффективности деятельности руководителей образовательных организаций (индекс эффективности) рассчитываются: </w:t>
      </w:r>
    </w:p>
    <w:p w:rsidR="000D1FC4" w:rsidRPr="000D1FC4" w:rsidRDefault="000D1FC4" w:rsidP="000D1FC4">
      <w:pPr>
        <w:pStyle w:val="-11"/>
        <w:numPr>
          <w:ilvl w:val="0"/>
          <w:numId w:val="0"/>
        </w:numPr>
        <w:spacing w:before="0" w:after="0"/>
        <w:ind w:left="491"/>
        <w:rPr>
          <w:rFonts w:ascii="Times New Roman" w:eastAsiaTheme="minorHAnsi" w:hAnsi="Times New Roman"/>
          <w:lang w:eastAsia="en-US"/>
        </w:rPr>
      </w:pPr>
      <w:r w:rsidRPr="000D1FC4">
        <w:rPr>
          <w:rFonts w:ascii="Times New Roman" w:eastAsiaTheme="minorHAnsi" w:hAnsi="Times New Roman"/>
          <w:lang w:eastAsia="en-US"/>
        </w:rPr>
        <w:t>по образовательной организации;</w:t>
      </w:r>
    </w:p>
    <w:p w:rsidR="000D1FC4" w:rsidRPr="000D1FC4" w:rsidRDefault="000D1FC4" w:rsidP="000D1FC4">
      <w:pPr>
        <w:pStyle w:val="-11"/>
        <w:numPr>
          <w:ilvl w:val="0"/>
          <w:numId w:val="0"/>
        </w:numPr>
        <w:spacing w:before="0" w:after="0"/>
        <w:ind w:left="491"/>
        <w:rPr>
          <w:rFonts w:ascii="Times New Roman" w:eastAsiaTheme="minorHAnsi" w:hAnsi="Times New Roman"/>
          <w:lang w:eastAsia="en-US"/>
        </w:rPr>
      </w:pPr>
      <w:r w:rsidRPr="000D1FC4">
        <w:rPr>
          <w:rFonts w:ascii="Times New Roman" w:eastAsiaTheme="minorHAnsi" w:hAnsi="Times New Roman"/>
          <w:lang w:eastAsia="en-US"/>
        </w:rPr>
        <w:t>по муниципальному образованию;</w:t>
      </w:r>
    </w:p>
    <w:p w:rsidR="000D1FC4" w:rsidRPr="000D1FC4" w:rsidRDefault="000D1FC4" w:rsidP="000D1FC4">
      <w:pPr>
        <w:ind w:firstLine="491"/>
        <w:jc w:val="both"/>
      </w:pPr>
      <w:r w:rsidRPr="000D1FC4">
        <w:t xml:space="preserve"> 2.1. Итоговая оценка эффективности деятельности руководителя по организации рассчитывается по формуле: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0D1FC4" w:rsidRPr="000D1FC4" w:rsidTr="000D1FC4">
        <w:trPr>
          <w:trHeight w:val="423"/>
        </w:trPr>
        <w:tc>
          <w:tcPr>
            <w:tcW w:w="8505" w:type="dxa"/>
            <w:vAlign w:val="center"/>
          </w:tcPr>
          <w:p w:rsidR="000D1FC4" w:rsidRPr="000D1FC4" w:rsidRDefault="000D1FC4" w:rsidP="000D1FC4">
            <w:pPr>
              <w:jc w:val="center"/>
              <w:rPr>
                <w:sz w:val="24"/>
                <w:szCs w:val="24"/>
              </w:rPr>
            </w:pPr>
            <w:r w:rsidRPr="000D1FC4">
              <w:rPr>
                <w:rFonts w:ascii="Arial" w:hAnsi="Arial" w:cs="Arial"/>
                <w:position w:val="-24"/>
                <w:sz w:val="24"/>
                <w:szCs w:val="24"/>
              </w:rPr>
              <w:object w:dxaOrig="1160" w:dyaOrig="9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5pt;height:47pt" o:ole="">
                  <v:imagedata r:id="rId9" o:title=""/>
                </v:shape>
                <o:OLEObject Type="Embed" ProgID="Equation.3" ShapeID="_x0000_i1025" DrawAspect="Content" ObjectID="_1710926591" r:id="rId10"/>
              </w:object>
            </w:r>
            <w:r w:rsidRPr="000D1FC4">
              <w:rPr>
                <w:sz w:val="24"/>
                <w:szCs w:val="24"/>
              </w:rPr>
              <w:t>, где:</w:t>
            </w:r>
          </w:p>
        </w:tc>
      </w:tr>
    </w:tbl>
    <w:p w:rsidR="000D1FC4" w:rsidRPr="000D1FC4" w:rsidRDefault="000D1FC4" w:rsidP="000D1FC4">
      <w:pPr>
        <w:ind w:firstLine="567"/>
        <w:jc w:val="right"/>
      </w:pPr>
    </w:p>
    <w:p w:rsidR="000D1FC4" w:rsidRPr="000D1FC4" w:rsidRDefault="000D1FC4" w:rsidP="000D1FC4">
      <w:pPr>
        <w:ind w:firstLine="709"/>
        <w:jc w:val="both"/>
      </w:pPr>
      <w:r w:rsidRPr="000D1FC4">
        <w:rPr>
          <w:position w:val="-12"/>
        </w:rPr>
        <w:object w:dxaOrig="279" w:dyaOrig="360">
          <v:shape id="_x0000_i1026" type="#_x0000_t75" style="width:14.5pt;height:18pt" o:ole="">
            <v:imagedata r:id="rId11" o:title=""/>
          </v:shape>
          <o:OLEObject Type="Embed" ProgID="Equation.3" ShapeID="_x0000_i1026" DrawAspect="Content" ObjectID="_1710926592" r:id="rId12"/>
        </w:object>
      </w:r>
      <w:r w:rsidRPr="000D1FC4">
        <w:t xml:space="preserve"> –  итоговая оценка эффективности деятельности руководителя образовательной организации (индекс эффективности) n-ой организации;</w:t>
      </w:r>
    </w:p>
    <w:p w:rsidR="000D1FC4" w:rsidRPr="000D1FC4" w:rsidRDefault="000D1FC4" w:rsidP="000D1FC4">
      <w:pPr>
        <w:ind w:firstLine="709"/>
        <w:jc w:val="both"/>
      </w:pPr>
      <w:r w:rsidRPr="000D1FC4">
        <w:rPr>
          <w:lang w:val="en-US"/>
        </w:rPr>
        <w:t>m</w:t>
      </w:r>
      <w:r w:rsidRPr="000D1FC4">
        <w:t xml:space="preserve"> – </w:t>
      </w:r>
      <w:proofErr w:type="gramStart"/>
      <w:r w:rsidRPr="000D1FC4">
        <w:t>количество</w:t>
      </w:r>
      <w:proofErr w:type="gramEnd"/>
      <w:r w:rsidRPr="000D1FC4">
        <w:t xml:space="preserve"> позиций оценивания;</w:t>
      </w:r>
    </w:p>
    <w:p w:rsidR="000D1FC4" w:rsidRPr="000D1FC4" w:rsidRDefault="000D1FC4" w:rsidP="000D1FC4">
      <w:pPr>
        <w:ind w:firstLine="708"/>
        <w:jc w:val="both"/>
      </w:pPr>
      <w:r w:rsidRPr="000D1FC4">
        <w:rPr>
          <w:position w:val="-12"/>
        </w:rPr>
        <w:object w:dxaOrig="279" w:dyaOrig="360">
          <v:shape id="_x0000_i1027" type="#_x0000_t75" style="width:14.5pt;height:18pt" o:ole="">
            <v:imagedata r:id="rId13" o:title=""/>
          </v:shape>
          <o:OLEObject Type="Embed" ProgID="Equation.3" ShapeID="_x0000_i1027" DrawAspect="Content" ObjectID="_1710926593" r:id="rId14"/>
        </w:object>
      </w:r>
      <w:r w:rsidRPr="000D1FC4">
        <w:t xml:space="preserve"> – средневзвешенная сумма индексов показателей, характеризующих m-</w:t>
      </w:r>
      <w:proofErr w:type="spellStart"/>
      <w:r w:rsidRPr="000D1FC4">
        <w:t>ую</w:t>
      </w:r>
      <w:proofErr w:type="spellEnd"/>
      <w:r w:rsidRPr="000D1FC4">
        <w:t xml:space="preserve"> позицию оценивания эффективности деятельности руководителя образовательной организации, рассчитываемая по формуле: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  <w:gridCol w:w="840"/>
      </w:tblGrid>
      <w:tr w:rsidR="000D1FC4" w:rsidRPr="000D1FC4" w:rsidTr="000D1FC4">
        <w:trPr>
          <w:trHeight w:val="423"/>
        </w:trPr>
        <w:tc>
          <w:tcPr>
            <w:tcW w:w="8505" w:type="dxa"/>
            <w:vAlign w:val="center"/>
          </w:tcPr>
          <w:p w:rsidR="000D1FC4" w:rsidRPr="000D1FC4" w:rsidRDefault="000D1FC4" w:rsidP="000D1FC4">
            <w:pPr>
              <w:jc w:val="center"/>
              <w:rPr>
                <w:sz w:val="24"/>
                <w:szCs w:val="24"/>
              </w:rPr>
            </w:pPr>
            <w:r w:rsidRPr="000D1FC4">
              <w:rPr>
                <w:rFonts w:ascii="Arial" w:hAnsi="Arial" w:cs="Arial"/>
                <w:position w:val="-28"/>
                <w:sz w:val="24"/>
                <w:szCs w:val="24"/>
              </w:rPr>
              <w:object w:dxaOrig="2460" w:dyaOrig="700">
                <v:shape id="_x0000_i1028" type="#_x0000_t75" style="width:119.5pt;height:34.5pt" o:ole="">
                  <v:imagedata r:id="rId15" o:title=""/>
                </v:shape>
                <o:OLEObject Type="Embed" ProgID="Equation.3" ShapeID="_x0000_i1028" DrawAspect="Content" ObjectID="_1710926594" r:id="rId16"/>
              </w:object>
            </w:r>
            <w:r w:rsidRPr="000D1FC4">
              <w:rPr>
                <w:sz w:val="24"/>
                <w:szCs w:val="24"/>
              </w:rPr>
              <w:t>, где:</w:t>
            </w:r>
          </w:p>
        </w:tc>
        <w:tc>
          <w:tcPr>
            <w:tcW w:w="840" w:type="dxa"/>
            <w:vAlign w:val="center"/>
          </w:tcPr>
          <w:p w:rsidR="000D1FC4" w:rsidRPr="000D1FC4" w:rsidRDefault="000D1FC4" w:rsidP="000D1FC4">
            <w:pPr>
              <w:jc w:val="center"/>
              <w:rPr>
                <w:sz w:val="24"/>
                <w:szCs w:val="24"/>
              </w:rPr>
            </w:pPr>
          </w:p>
        </w:tc>
      </w:tr>
    </w:tbl>
    <w:p w:rsidR="000D1FC4" w:rsidRPr="000D1FC4" w:rsidRDefault="000D1FC4" w:rsidP="000D1FC4">
      <w:pPr>
        <w:ind w:firstLine="426"/>
        <w:jc w:val="both"/>
      </w:pPr>
      <w:r w:rsidRPr="000D1FC4">
        <w:rPr>
          <w:position w:val="-12"/>
        </w:rPr>
        <w:object w:dxaOrig="620" w:dyaOrig="360">
          <v:shape id="_x0000_i1029" type="#_x0000_t75" style="width:31.5pt;height:18pt" o:ole="">
            <v:imagedata r:id="rId17" o:title=""/>
          </v:shape>
          <o:OLEObject Type="Embed" ProgID="Equation.3" ShapeID="_x0000_i1029" DrawAspect="Content" ObjectID="_1710926595" r:id="rId18"/>
        </w:object>
      </w:r>
      <w:r w:rsidRPr="000D1FC4">
        <w:t>– индекс показателя по m-ой позиции оценивания с положительным вкладом;</w:t>
      </w:r>
    </w:p>
    <w:p w:rsidR="000D1FC4" w:rsidRPr="000D1FC4" w:rsidRDefault="000D1FC4" w:rsidP="000D1FC4">
      <w:pPr>
        <w:ind w:firstLine="426"/>
        <w:jc w:val="both"/>
      </w:pPr>
      <w:r w:rsidRPr="000D1FC4">
        <w:rPr>
          <w:position w:val="-12"/>
        </w:rPr>
        <w:object w:dxaOrig="620" w:dyaOrig="360">
          <v:shape id="_x0000_i1030" type="#_x0000_t75" style="width:31pt;height:18pt" o:ole="">
            <v:imagedata r:id="rId19" o:title=""/>
          </v:shape>
          <o:OLEObject Type="Embed" ProgID="Equation.3" ShapeID="_x0000_i1030" DrawAspect="Content" ObjectID="_1710926596" r:id="rId20"/>
        </w:object>
      </w:r>
      <w:r w:rsidRPr="000D1FC4">
        <w:t>– индекс показателя по m-ой позиции оценивания с отрицательным вкладом;</w:t>
      </w:r>
    </w:p>
    <w:p w:rsidR="000D1FC4" w:rsidRPr="000D1FC4" w:rsidRDefault="000D1FC4" w:rsidP="000D1FC4">
      <w:pPr>
        <w:ind w:firstLine="426"/>
        <w:jc w:val="both"/>
      </w:pPr>
      <w:r w:rsidRPr="000D1FC4">
        <w:rPr>
          <w:position w:val="-10"/>
        </w:rPr>
        <w:object w:dxaOrig="499" w:dyaOrig="320">
          <v:shape id="_x0000_i1031" type="#_x0000_t75" style="width:25pt;height:15.5pt" o:ole="">
            <v:imagedata r:id="rId21" o:title=""/>
          </v:shape>
          <o:OLEObject Type="Embed" ProgID="Equation.3" ShapeID="_x0000_i1031" DrawAspect="Content" ObjectID="_1710926597" r:id="rId22"/>
        </w:object>
      </w:r>
      <w:r w:rsidRPr="000D1FC4">
        <w:t>– число индексов показателей с положительным вкладом;</w:t>
      </w:r>
    </w:p>
    <w:p w:rsidR="000D1FC4" w:rsidRPr="000D1FC4" w:rsidRDefault="000D1FC4" w:rsidP="000D1FC4">
      <w:pPr>
        <w:ind w:firstLine="426"/>
        <w:jc w:val="both"/>
      </w:pPr>
      <w:r w:rsidRPr="000D1FC4">
        <w:rPr>
          <w:position w:val="-10"/>
        </w:rPr>
        <w:object w:dxaOrig="499" w:dyaOrig="320">
          <v:shape id="_x0000_i1032" type="#_x0000_t75" style="width:25pt;height:15.5pt" o:ole="">
            <v:imagedata r:id="rId23" o:title=""/>
          </v:shape>
          <o:OLEObject Type="Embed" ProgID="Equation.3" ShapeID="_x0000_i1032" DrawAspect="Content" ObjectID="_1710926598" r:id="rId24"/>
        </w:object>
      </w:r>
      <w:r w:rsidRPr="000D1FC4">
        <w:t>– число индексов показателей с отрицательным вкладом;</w:t>
      </w:r>
    </w:p>
    <w:p w:rsidR="000D1FC4" w:rsidRPr="000D1FC4" w:rsidRDefault="000D1FC4" w:rsidP="000D1FC4">
      <w:pPr>
        <w:jc w:val="both"/>
      </w:pPr>
      <w:r w:rsidRPr="000D1FC4">
        <w:rPr>
          <w:lang w:val="en-US"/>
        </w:rPr>
        <w:t>m</w:t>
      </w:r>
      <w:r w:rsidRPr="000D1FC4">
        <w:t xml:space="preserve">– </w:t>
      </w:r>
      <w:proofErr w:type="gramStart"/>
      <w:r w:rsidRPr="000D1FC4">
        <w:t>позиции</w:t>
      </w:r>
      <w:proofErr w:type="gramEnd"/>
      <w:r w:rsidRPr="000D1FC4">
        <w:t xml:space="preserve"> оценивания:</w:t>
      </w:r>
    </w:p>
    <w:p w:rsidR="000D1FC4" w:rsidRPr="000D1FC4" w:rsidRDefault="000D1FC4" w:rsidP="000D1FC4">
      <w:pPr>
        <w:ind w:left="426"/>
        <w:jc w:val="both"/>
      </w:pPr>
      <w:r w:rsidRPr="000D1FC4">
        <w:rPr>
          <w:lang w:val="en-US"/>
        </w:rPr>
        <w:t>m</w:t>
      </w:r>
      <w:r w:rsidRPr="000D1FC4">
        <w:t xml:space="preserve">=1 – выявление уровня </w:t>
      </w:r>
      <w:proofErr w:type="spellStart"/>
      <w:r w:rsidRPr="000D1FC4">
        <w:t>сформированности</w:t>
      </w:r>
      <w:proofErr w:type="spellEnd"/>
      <w:r w:rsidRPr="000D1FC4">
        <w:t xml:space="preserve"> профессиональных компетенций руководителей образовательных организаций;</w:t>
      </w:r>
    </w:p>
    <w:p w:rsidR="000D1FC4" w:rsidRPr="000D1FC4" w:rsidRDefault="000D1FC4" w:rsidP="000D1FC4">
      <w:pPr>
        <w:ind w:left="426"/>
        <w:jc w:val="both"/>
      </w:pPr>
      <w:r w:rsidRPr="000D1FC4">
        <w:rPr>
          <w:lang w:val="en-US"/>
        </w:rPr>
        <w:t>m</w:t>
      </w:r>
      <w:r w:rsidRPr="000D1FC4">
        <w:t>=2 – качество управленческой деятельности руководителей образовательных организаций;</w:t>
      </w:r>
    </w:p>
    <w:p w:rsidR="000D1FC4" w:rsidRPr="000D1FC4" w:rsidRDefault="000D1FC4" w:rsidP="000D1FC4">
      <w:pPr>
        <w:ind w:left="426"/>
        <w:jc w:val="both"/>
      </w:pPr>
      <w:r w:rsidRPr="000D1FC4">
        <w:t xml:space="preserve">m=3 – оценка базового уровня подготовки </w:t>
      </w:r>
      <w:proofErr w:type="gramStart"/>
      <w:r w:rsidRPr="000D1FC4">
        <w:t>обучающихся</w:t>
      </w:r>
      <w:proofErr w:type="gramEnd"/>
      <w:r w:rsidRPr="000D1FC4">
        <w:t>;</w:t>
      </w:r>
    </w:p>
    <w:p w:rsidR="000D1FC4" w:rsidRPr="000D1FC4" w:rsidRDefault="000D1FC4" w:rsidP="000D1FC4">
      <w:pPr>
        <w:ind w:left="426"/>
        <w:jc w:val="both"/>
      </w:pPr>
      <w:r w:rsidRPr="000D1FC4">
        <w:t xml:space="preserve">m=4 – оценка высокого уровня подготовки </w:t>
      </w:r>
      <w:proofErr w:type="gramStart"/>
      <w:r w:rsidRPr="000D1FC4">
        <w:t>обучающихся</w:t>
      </w:r>
      <w:proofErr w:type="gramEnd"/>
      <w:r w:rsidRPr="000D1FC4">
        <w:t>;</w:t>
      </w:r>
    </w:p>
    <w:p w:rsidR="000D1FC4" w:rsidRPr="000D1FC4" w:rsidRDefault="000D1FC4" w:rsidP="000D1FC4">
      <w:pPr>
        <w:ind w:left="426"/>
        <w:jc w:val="both"/>
      </w:pPr>
      <w:r w:rsidRPr="000D1FC4">
        <w:rPr>
          <w:lang w:val="en-US"/>
        </w:rPr>
        <w:t>m</w:t>
      </w:r>
      <w:r w:rsidRPr="000D1FC4">
        <w:t>=5 – организация получения образования обучающимися с ОВЗ;</w:t>
      </w:r>
    </w:p>
    <w:p w:rsidR="000D1FC4" w:rsidRPr="000D1FC4" w:rsidRDefault="000D1FC4" w:rsidP="000D1FC4">
      <w:pPr>
        <w:ind w:left="426"/>
        <w:jc w:val="both"/>
      </w:pPr>
      <w:r w:rsidRPr="000D1FC4">
        <w:rPr>
          <w:lang w:val="en-US"/>
        </w:rPr>
        <w:t>m</w:t>
      </w:r>
      <w:r w:rsidRPr="000D1FC4">
        <w:t>=6 – объективность результатов внешней оценки;</w:t>
      </w:r>
    </w:p>
    <w:p w:rsidR="000D1FC4" w:rsidRPr="000D1FC4" w:rsidRDefault="000D1FC4" w:rsidP="000D1FC4">
      <w:pPr>
        <w:ind w:left="426"/>
        <w:jc w:val="both"/>
      </w:pPr>
      <w:r w:rsidRPr="000D1FC4">
        <w:rPr>
          <w:lang w:val="en-US"/>
        </w:rPr>
        <w:t>m</w:t>
      </w:r>
      <w:r w:rsidRPr="000D1FC4">
        <w:t>=7 – условия осуществления образовательной деятельности;</w:t>
      </w:r>
    </w:p>
    <w:p w:rsidR="000D1FC4" w:rsidRPr="000D1FC4" w:rsidRDefault="000D1FC4" w:rsidP="000D1FC4">
      <w:pPr>
        <w:ind w:left="426"/>
        <w:jc w:val="both"/>
      </w:pPr>
      <w:r w:rsidRPr="000D1FC4">
        <w:rPr>
          <w:lang w:val="en-US"/>
        </w:rPr>
        <w:t>m</w:t>
      </w:r>
      <w:r w:rsidRPr="000D1FC4">
        <w:t>=8 – организация профессиональной ориентации и дополнительного образования обучающихся;</w:t>
      </w:r>
    </w:p>
    <w:p w:rsidR="000D1FC4" w:rsidRPr="000D1FC4" w:rsidRDefault="000D1FC4" w:rsidP="000D1FC4">
      <w:pPr>
        <w:ind w:left="426"/>
        <w:jc w:val="both"/>
      </w:pPr>
      <w:r w:rsidRPr="000D1FC4">
        <w:rPr>
          <w:lang w:val="en-US"/>
        </w:rPr>
        <w:lastRenderedPageBreak/>
        <w:t>m</w:t>
      </w:r>
      <w:r w:rsidRPr="000D1FC4">
        <w:t>=9 – формирование резерва управленческих кадров;</w:t>
      </w:r>
    </w:p>
    <w:p w:rsidR="000D1FC4" w:rsidRPr="000D1FC4" w:rsidRDefault="000D1FC4" w:rsidP="000D1FC4">
      <w:pPr>
        <w:ind w:left="426"/>
        <w:jc w:val="both"/>
      </w:pPr>
      <w:r w:rsidRPr="000D1FC4">
        <w:rPr>
          <w:lang w:val="en-US"/>
        </w:rPr>
        <w:t>m</w:t>
      </w:r>
      <w:r w:rsidRPr="000D1FC4">
        <w:t>=10 – оценка компетенций руководителей образовательных организаций;</w:t>
      </w:r>
    </w:p>
    <w:p w:rsidR="000D1FC4" w:rsidRPr="000D1FC4" w:rsidRDefault="000D1FC4" w:rsidP="000D1FC4">
      <w:pPr>
        <w:ind w:left="426"/>
        <w:jc w:val="both"/>
      </w:pPr>
      <w:r w:rsidRPr="000D1FC4">
        <w:rPr>
          <w:lang w:val="en-US"/>
        </w:rPr>
        <w:t>m</w:t>
      </w:r>
      <w:r w:rsidRPr="000D1FC4">
        <w:t>=11 – организация воспитательной и профилактической работы;</w:t>
      </w:r>
    </w:p>
    <w:p w:rsidR="000D1FC4" w:rsidRPr="000D1FC4" w:rsidRDefault="000D1FC4" w:rsidP="000D1FC4">
      <w:pPr>
        <w:ind w:left="426"/>
        <w:jc w:val="both"/>
      </w:pPr>
      <w:r w:rsidRPr="000D1FC4">
        <w:rPr>
          <w:lang w:val="en-US"/>
        </w:rPr>
        <w:t>m</w:t>
      </w:r>
      <w:r w:rsidRPr="000D1FC4">
        <w:t>=12 - по учету нагрузки педагогических работников;</w:t>
      </w:r>
    </w:p>
    <w:p w:rsidR="000D1FC4" w:rsidRPr="000D1FC4" w:rsidRDefault="000D1FC4" w:rsidP="000D1FC4">
      <w:pPr>
        <w:ind w:left="426"/>
        <w:jc w:val="both"/>
        <w:rPr>
          <w:i/>
        </w:rPr>
      </w:pPr>
      <w:r w:rsidRPr="000D1FC4">
        <w:rPr>
          <w:i/>
          <w:lang w:val="en-US"/>
        </w:rPr>
        <w:t>m</w:t>
      </w:r>
      <w:r w:rsidRPr="000D1FC4">
        <w:rPr>
          <w:i/>
        </w:rPr>
        <w:t>=13 - дополнительная муниципальная позиция оценивания.</w:t>
      </w:r>
    </w:p>
    <w:p w:rsidR="000D1FC4" w:rsidRPr="000D1FC4" w:rsidRDefault="000D1FC4" w:rsidP="000D1FC4">
      <w:pPr>
        <w:ind w:firstLine="426"/>
        <w:jc w:val="both"/>
      </w:pPr>
      <w:r w:rsidRPr="000D1FC4">
        <w:t>2.2.</w:t>
      </w:r>
      <w:r w:rsidR="006A06B7">
        <w:t xml:space="preserve"> </w:t>
      </w:r>
      <w:r w:rsidRPr="000D1FC4">
        <w:t>Итоговая оценка эффективности деятельности руководителей образовательных организаций (индекс эффективности) по муниципальному образованию рассчитывается по формуле: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0D1FC4" w:rsidRPr="000D1FC4" w:rsidTr="000D1FC4">
        <w:trPr>
          <w:trHeight w:val="423"/>
        </w:trPr>
        <w:tc>
          <w:tcPr>
            <w:tcW w:w="8505" w:type="dxa"/>
            <w:vAlign w:val="center"/>
          </w:tcPr>
          <w:p w:rsidR="000D1FC4" w:rsidRPr="000D1FC4" w:rsidRDefault="000D1FC4" w:rsidP="000D1FC4">
            <w:pPr>
              <w:jc w:val="center"/>
              <w:rPr>
                <w:sz w:val="24"/>
                <w:szCs w:val="24"/>
              </w:rPr>
            </w:pPr>
            <w:r w:rsidRPr="000D1FC4">
              <w:rPr>
                <w:rFonts w:ascii="Arial" w:hAnsi="Arial" w:cs="Arial"/>
                <w:position w:val="-24"/>
                <w:sz w:val="24"/>
                <w:szCs w:val="24"/>
              </w:rPr>
              <w:object w:dxaOrig="1160" w:dyaOrig="960">
                <v:shape id="_x0000_i1033" type="#_x0000_t75" style="width:56.5pt;height:47pt" o:ole="">
                  <v:imagedata r:id="rId25" o:title=""/>
                </v:shape>
                <o:OLEObject Type="Embed" ProgID="Equation.3" ShapeID="_x0000_i1033" DrawAspect="Content" ObjectID="_1710926599" r:id="rId26"/>
              </w:object>
            </w:r>
            <w:r w:rsidRPr="000D1FC4">
              <w:rPr>
                <w:sz w:val="24"/>
                <w:szCs w:val="24"/>
              </w:rPr>
              <w:t>, где:</w:t>
            </w:r>
          </w:p>
        </w:tc>
      </w:tr>
    </w:tbl>
    <w:p w:rsidR="000D1FC4" w:rsidRPr="000D1FC4" w:rsidRDefault="000D1FC4" w:rsidP="000D1FC4">
      <w:pPr>
        <w:ind w:firstLine="709"/>
        <w:jc w:val="both"/>
      </w:pPr>
      <w:r w:rsidRPr="000D1FC4">
        <w:rPr>
          <w:position w:val="-12"/>
        </w:rPr>
        <w:object w:dxaOrig="279" w:dyaOrig="360">
          <v:shape id="_x0000_i1034" type="#_x0000_t75" style="width:14.5pt;height:18pt" o:ole="">
            <v:imagedata r:id="rId27" o:title=""/>
          </v:shape>
          <o:OLEObject Type="Embed" ProgID="Equation.3" ShapeID="_x0000_i1034" DrawAspect="Content" ObjectID="_1710926600" r:id="rId28"/>
        </w:object>
      </w:r>
      <w:r w:rsidRPr="000D1FC4">
        <w:t xml:space="preserve"> – итоговая оценка эффективности деятельности руководителей образовательных организаций в u-ом муниципальном образовании;</w:t>
      </w:r>
    </w:p>
    <w:p w:rsidR="000D1FC4" w:rsidRPr="000D1FC4" w:rsidRDefault="000D1FC4" w:rsidP="000D1FC4">
      <w:pPr>
        <w:ind w:firstLine="709"/>
        <w:jc w:val="both"/>
      </w:pPr>
      <w:r w:rsidRPr="000D1FC4">
        <w:rPr>
          <w:position w:val="-12"/>
        </w:rPr>
        <w:object w:dxaOrig="279" w:dyaOrig="360">
          <v:shape id="_x0000_i1035" type="#_x0000_t75" style="width:14.5pt;height:18pt" o:ole="">
            <v:imagedata r:id="rId29" o:title=""/>
          </v:shape>
          <o:OLEObject Type="Embed" ProgID="Equation.3" ShapeID="_x0000_i1035" DrawAspect="Content" ObjectID="_1710926601" r:id="rId30"/>
        </w:object>
      </w:r>
      <w:r w:rsidRPr="000D1FC4">
        <w:t>– итоговая оценка эффективности руководителя n-ой организации</w:t>
      </w:r>
    </w:p>
    <w:p w:rsidR="000D1FC4" w:rsidRPr="000D1FC4" w:rsidRDefault="000D1FC4" w:rsidP="000D1FC4">
      <w:pPr>
        <w:ind w:firstLine="709"/>
        <w:jc w:val="both"/>
      </w:pPr>
      <w:r w:rsidRPr="000D1FC4">
        <w:rPr>
          <w:position w:val="-6"/>
        </w:rPr>
        <w:object w:dxaOrig="200" w:dyaOrig="220">
          <v:shape id="_x0000_i1036" type="#_x0000_t75" style="width:10pt;height:11.5pt" o:ole="">
            <v:imagedata r:id="rId31" o:title=""/>
          </v:shape>
          <o:OLEObject Type="Embed" ProgID="Equation.3" ShapeID="_x0000_i1036" DrawAspect="Content" ObjectID="_1710926602" r:id="rId32"/>
        </w:object>
      </w:r>
      <w:r w:rsidRPr="000D1FC4">
        <w:t>– количество образовательных организаций в u-ом муниципальном образовании.</w:t>
      </w:r>
    </w:p>
    <w:p w:rsidR="000D1FC4" w:rsidRPr="000D1FC4" w:rsidRDefault="000D1FC4" w:rsidP="000D1FC4">
      <w:pPr>
        <w:ind w:firstLine="709"/>
        <w:jc w:val="both"/>
      </w:pPr>
    </w:p>
    <w:p w:rsidR="000D1FC4" w:rsidRPr="000D1FC4" w:rsidRDefault="000D1FC4" w:rsidP="000D1FC4">
      <w:pPr>
        <w:ind w:firstLine="708"/>
        <w:jc w:val="both"/>
      </w:pPr>
      <w:r w:rsidRPr="000D1FC4">
        <w:t>3. Полученные значения итоговой оценки эффективности деятельности руководителей образовательных организаций (индекса эффективности) подлежит округлению до сотых (две цифры после запятой).</w:t>
      </w:r>
    </w:p>
    <w:p w:rsidR="000D1FC4" w:rsidRPr="000D1FC4" w:rsidRDefault="000D1FC4" w:rsidP="000D1FC4"/>
    <w:p w:rsidR="000D1FC4" w:rsidRPr="000D1FC4" w:rsidRDefault="000D1FC4" w:rsidP="000D1FC4">
      <w:pPr>
        <w:ind w:firstLine="708"/>
        <w:jc w:val="both"/>
      </w:pPr>
      <w:r w:rsidRPr="000D1FC4">
        <w:t>4. Оценка динамики эффективности деятельности руководителей образовательных организаций (сводный индекс эффективности) организации рассчитывается по формуле: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  <w:gridCol w:w="840"/>
      </w:tblGrid>
      <w:tr w:rsidR="000D1FC4" w:rsidRPr="000D1FC4" w:rsidTr="000D1FC4">
        <w:trPr>
          <w:trHeight w:val="423"/>
        </w:trPr>
        <w:tc>
          <w:tcPr>
            <w:tcW w:w="8505" w:type="dxa"/>
            <w:vAlign w:val="center"/>
          </w:tcPr>
          <w:p w:rsidR="000D1FC4" w:rsidRPr="000D1FC4" w:rsidRDefault="000D1FC4" w:rsidP="000D1FC4">
            <w:pPr>
              <w:jc w:val="center"/>
              <w:rPr>
                <w:sz w:val="24"/>
                <w:szCs w:val="24"/>
              </w:rPr>
            </w:pPr>
            <w:r w:rsidRPr="000D1FC4">
              <w:rPr>
                <w:rFonts w:ascii="Arial" w:hAnsi="Arial" w:cs="Arial"/>
                <w:position w:val="-12"/>
                <w:sz w:val="24"/>
                <w:szCs w:val="24"/>
              </w:rPr>
              <w:object w:dxaOrig="2460" w:dyaOrig="360">
                <v:shape id="_x0000_i1037" type="#_x0000_t75" style="width:123pt;height:18pt" o:ole="">
                  <v:imagedata r:id="rId33" o:title=""/>
                </v:shape>
                <o:OLEObject Type="Embed" ProgID="Equation.3" ShapeID="_x0000_i1037" DrawAspect="Content" ObjectID="_1710926603" r:id="rId34"/>
              </w:object>
            </w:r>
            <w:r w:rsidRPr="000D1FC4">
              <w:rPr>
                <w:sz w:val="24"/>
                <w:szCs w:val="24"/>
              </w:rPr>
              <w:t>, где:</w:t>
            </w:r>
          </w:p>
        </w:tc>
        <w:tc>
          <w:tcPr>
            <w:tcW w:w="840" w:type="dxa"/>
            <w:vAlign w:val="center"/>
          </w:tcPr>
          <w:p w:rsidR="000D1FC4" w:rsidRPr="000D1FC4" w:rsidRDefault="000D1FC4" w:rsidP="000D1FC4">
            <w:pPr>
              <w:jc w:val="center"/>
              <w:rPr>
                <w:sz w:val="24"/>
                <w:szCs w:val="24"/>
              </w:rPr>
            </w:pPr>
          </w:p>
        </w:tc>
      </w:tr>
    </w:tbl>
    <w:p w:rsidR="000D1FC4" w:rsidRPr="000D1FC4" w:rsidRDefault="000D1FC4" w:rsidP="000D1FC4">
      <w:pPr>
        <w:pStyle w:val="Default"/>
        <w:ind w:firstLine="567"/>
        <w:jc w:val="both"/>
        <w:rPr>
          <w:color w:val="auto"/>
        </w:rPr>
      </w:pPr>
      <w:r w:rsidRPr="000D1FC4">
        <w:rPr>
          <w:position w:val="-12"/>
        </w:rPr>
        <w:object w:dxaOrig="440" w:dyaOrig="360">
          <v:shape id="_x0000_i1038" type="#_x0000_t75" style="width:22pt;height:18pt" o:ole="">
            <v:imagedata r:id="rId35" o:title=""/>
          </v:shape>
          <o:OLEObject Type="Embed" ProgID="Equation.3" ShapeID="_x0000_i1038" DrawAspect="Content" ObjectID="_1710926604" r:id="rId36"/>
        </w:object>
      </w:r>
      <w:r w:rsidRPr="000D1FC4">
        <w:rPr>
          <w:color w:val="auto"/>
        </w:rPr>
        <w:t xml:space="preserve"> – индекс среднего темпа роста индекса эффективности;</w:t>
      </w:r>
    </w:p>
    <w:p w:rsidR="000D1FC4" w:rsidRPr="000D1FC4" w:rsidRDefault="000D1FC4" w:rsidP="000D1FC4">
      <w:pPr>
        <w:pStyle w:val="Default"/>
        <w:ind w:firstLine="567"/>
        <w:jc w:val="both"/>
        <w:rPr>
          <w:color w:val="auto"/>
        </w:rPr>
      </w:pPr>
      <w:r w:rsidRPr="000D1FC4">
        <w:rPr>
          <w:position w:val="-12"/>
        </w:rPr>
        <w:object w:dxaOrig="400" w:dyaOrig="360">
          <v:shape id="_x0000_i1039" type="#_x0000_t75" style="width:20.5pt;height:18pt" o:ole="">
            <v:imagedata r:id="rId37" o:title=""/>
          </v:shape>
          <o:OLEObject Type="Embed" ProgID="Equation.3" ShapeID="_x0000_i1039" DrawAspect="Content" ObjectID="_1710926605" r:id="rId38"/>
        </w:object>
      </w:r>
      <w:r w:rsidRPr="000D1FC4">
        <w:rPr>
          <w:color w:val="auto"/>
        </w:rPr>
        <w:t xml:space="preserve"> – индекс среднего объема индекса эффективности.</w:t>
      </w:r>
    </w:p>
    <w:p w:rsidR="000D1FC4" w:rsidRPr="000D1FC4" w:rsidRDefault="000D1FC4" w:rsidP="000D1FC4"/>
    <w:p w:rsidR="000D1FC4" w:rsidRPr="000D1FC4" w:rsidRDefault="000D1FC4" w:rsidP="000D1FC4">
      <w:pPr>
        <w:ind w:firstLine="567"/>
        <w:jc w:val="both"/>
      </w:pPr>
      <w:r w:rsidRPr="000D1FC4">
        <w:t>5. Индекс среднего темпа роста индекса эффективности рассчитывается по формуле: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  <w:gridCol w:w="840"/>
      </w:tblGrid>
      <w:tr w:rsidR="000D1FC4" w:rsidRPr="000D1FC4" w:rsidTr="000D1FC4">
        <w:trPr>
          <w:trHeight w:val="122"/>
        </w:trPr>
        <w:tc>
          <w:tcPr>
            <w:tcW w:w="8505" w:type="dxa"/>
            <w:vAlign w:val="center"/>
          </w:tcPr>
          <w:p w:rsidR="000D1FC4" w:rsidRPr="000D1FC4" w:rsidRDefault="000D1FC4" w:rsidP="000D1FC4">
            <w:pPr>
              <w:jc w:val="center"/>
              <w:rPr>
                <w:sz w:val="24"/>
                <w:szCs w:val="24"/>
              </w:rPr>
            </w:pPr>
            <w:r w:rsidRPr="000D1FC4">
              <w:rPr>
                <w:rFonts w:ascii="Arial" w:hAnsi="Arial" w:cs="Arial"/>
                <w:position w:val="-12"/>
                <w:sz w:val="24"/>
                <w:szCs w:val="24"/>
              </w:rPr>
              <w:object w:dxaOrig="3100" w:dyaOrig="360">
                <v:shape id="_x0000_i1040" type="#_x0000_t75" style="width:155.5pt;height:18pt" o:ole="">
                  <v:imagedata r:id="rId39" o:title=""/>
                </v:shape>
                <o:OLEObject Type="Embed" ProgID="Equation.3" ShapeID="_x0000_i1040" DrawAspect="Content" ObjectID="_1710926606" r:id="rId40"/>
              </w:object>
            </w:r>
            <w:r w:rsidRPr="000D1FC4">
              <w:rPr>
                <w:sz w:val="24"/>
                <w:szCs w:val="24"/>
              </w:rPr>
              <w:t>, где:</w:t>
            </w:r>
          </w:p>
        </w:tc>
        <w:tc>
          <w:tcPr>
            <w:tcW w:w="840" w:type="dxa"/>
            <w:vAlign w:val="center"/>
          </w:tcPr>
          <w:p w:rsidR="000D1FC4" w:rsidRPr="000D1FC4" w:rsidRDefault="000D1FC4" w:rsidP="000D1FC4">
            <w:pPr>
              <w:jc w:val="center"/>
              <w:rPr>
                <w:sz w:val="24"/>
                <w:szCs w:val="24"/>
              </w:rPr>
            </w:pPr>
          </w:p>
        </w:tc>
      </w:tr>
    </w:tbl>
    <w:p w:rsidR="000D1FC4" w:rsidRPr="000D1FC4" w:rsidRDefault="000D1FC4" w:rsidP="000D1FC4">
      <w:pPr>
        <w:rPr>
          <w:rFonts w:ascii="Arial" w:hAnsi="Arial" w:cs="Arial"/>
          <w:b/>
        </w:rPr>
      </w:pPr>
    </w:p>
    <w:p w:rsidR="000D1FC4" w:rsidRPr="000D1FC4" w:rsidRDefault="000D1FC4" w:rsidP="000D1FC4">
      <w:pPr>
        <w:pStyle w:val="Default"/>
        <w:ind w:firstLine="522"/>
        <w:jc w:val="both"/>
        <w:rPr>
          <w:color w:val="auto"/>
        </w:rPr>
      </w:pPr>
      <w:r w:rsidRPr="000D1FC4">
        <w:rPr>
          <w:position w:val="-4"/>
        </w:rPr>
        <w:object w:dxaOrig="220" w:dyaOrig="260">
          <v:shape id="_x0000_i1041" type="#_x0000_t75" style="width:11.5pt;height:13pt" o:ole="">
            <v:imagedata r:id="rId41" o:title=""/>
          </v:shape>
          <o:OLEObject Type="Embed" ProgID="Equation.3" ShapeID="_x0000_i1041" DrawAspect="Content" ObjectID="_1710926607" r:id="rId42"/>
        </w:object>
      </w:r>
      <w:r w:rsidRPr="000D1FC4">
        <w:rPr>
          <w:color w:val="auto"/>
        </w:rPr>
        <w:t xml:space="preserve"> – значение среднего темпа роста индекса эффективности за отчетный год и 2 года, предшествующие </w:t>
      </w:r>
      <w:proofErr w:type="gramStart"/>
      <w:r w:rsidRPr="000D1FC4">
        <w:rPr>
          <w:color w:val="auto"/>
        </w:rPr>
        <w:t>отчетному</w:t>
      </w:r>
      <w:proofErr w:type="gramEnd"/>
    </w:p>
    <w:p w:rsidR="000D1FC4" w:rsidRPr="000D1FC4" w:rsidRDefault="000D1FC4" w:rsidP="000D1FC4">
      <w:pPr>
        <w:pStyle w:val="Default"/>
        <w:ind w:firstLine="522"/>
        <w:jc w:val="both"/>
        <w:rPr>
          <w:color w:val="auto"/>
        </w:rPr>
      </w:pPr>
      <w:r w:rsidRPr="000D1FC4">
        <w:rPr>
          <w:position w:val="-12"/>
        </w:rPr>
        <w:object w:dxaOrig="460" w:dyaOrig="360">
          <v:shape id="_x0000_i1042" type="#_x0000_t75" style="width:23.5pt;height:18pt" o:ole="">
            <v:imagedata r:id="rId43" o:title=""/>
          </v:shape>
          <o:OLEObject Type="Embed" ProgID="Equation.3" ShapeID="_x0000_i1042" DrawAspect="Content" ObjectID="_1710926608" r:id="rId44"/>
        </w:object>
      </w:r>
      <w:r w:rsidRPr="000D1FC4">
        <w:rPr>
          <w:color w:val="auto"/>
        </w:rPr>
        <w:t xml:space="preserve"> – минимальное значение среднего темпа роста индекса эффективности за отчетный год и 2 года, предшествующие </w:t>
      </w:r>
      <w:proofErr w:type="gramStart"/>
      <w:r w:rsidRPr="000D1FC4">
        <w:rPr>
          <w:color w:val="auto"/>
        </w:rPr>
        <w:t>отчетному</w:t>
      </w:r>
      <w:proofErr w:type="gramEnd"/>
    </w:p>
    <w:p w:rsidR="000D1FC4" w:rsidRPr="000D1FC4" w:rsidRDefault="000D1FC4" w:rsidP="000D1FC4">
      <w:pPr>
        <w:ind w:firstLine="522"/>
        <w:jc w:val="both"/>
      </w:pPr>
      <w:r w:rsidRPr="000D1FC4">
        <w:rPr>
          <w:position w:val="-12"/>
        </w:rPr>
        <w:object w:dxaOrig="480" w:dyaOrig="360">
          <v:shape id="_x0000_i1043" type="#_x0000_t75" style="width:24pt;height:18pt" o:ole="">
            <v:imagedata r:id="rId45" o:title=""/>
          </v:shape>
          <o:OLEObject Type="Embed" ProgID="Equation.3" ShapeID="_x0000_i1043" DrawAspect="Content" ObjectID="_1710926609" r:id="rId46"/>
        </w:object>
      </w:r>
      <w:r w:rsidRPr="000D1FC4">
        <w:t xml:space="preserve"> – максимальное значение среднего темпа роста индекса эффективности за отчетный год и 2 года, предшествующие </w:t>
      </w:r>
      <w:proofErr w:type="gramStart"/>
      <w:r w:rsidRPr="000D1FC4">
        <w:t>отчетному</w:t>
      </w:r>
      <w:proofErr w:type="gramEnd"/>
    </w:p>
    <w:p w:rsidR="000D1FC4" w:rsidRPr="000D1FC4" w:rsidRDefault="000D1FC4" w:rsidP="000D1FC4">
      <w:pPr>
        <w:pStyle w:val="Default"/>
        <w:ind w:left="612" w:hanging="612"/>
        <w:jc w:val="both"/>
        <w:rPr>
          <w:rFonts w:ascii="Arial" w:hAnsi="Arial" w:cs="Arial"/>
          <w:i/>
          <w:color w:val="auto"/>
        </w:rPr>
      </w:pPr>
    </w:p>
    <w:p w:rsidR="000D1FC4" w:rsidRPr="000D1FC4" w:rsidRDefault="000D1FC4" w:rsidP="000D1FC4">
      <w:pPr>
        <w:ind w:firstLine="522"/>
        <w:jc w:val="both"/>
      </w:pPr>
      <w:r w:rsidRPr="000D1FC4">
        <w:t>6. Индекс среднего объема индекса эффективности рассчитывается по формуле:</w:t>
      </w:r>
    </w:p>
    <w:p w:rsidR="000D1FC4" w:rsidRPr="000D1FC4" w:rsidRDefault="000D1FC4" w:rsidP="000D1FC4">
      <w:pPr>
        <w:spacing w:line="120" w:lineRule="auto"/>
        <w:jc w:val="both"/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0D1FC4" w:rsidRPr="000D1FC4" w:rsidTr="000D1FC4">
        <w:trPr>
          <w:trHeight w:val="423"/>
        </w:trPr>
        <w:tc>
          <w:tcPr>
            <w:tcW w:w="8505" w:type="dxa"/>
            <w:vAlign w:val="center"/>
          </w:tcPr>
          <w:p w:rsidR="000D1FC4" w:rsidRPr="000D1FC4" w:rsidRDefault="000D1FC4" w:rsidP="000D1FC4">
            <w:pPr>
              <w:jc w:val="center"/>
              <w:rPr>
                <w:sz w:val="24"/>
                <w:szCs w:val="24"/>
              </w:rPr>
            </w:pPr>
            <w:r w:rsidRPr="000D1FC4">
              <w:rPr>
                <w:rFonts w:ascii="Arial" w:hAnsi="Arial" w:cs="Arial"/>
                <w:position w:val="-12"/>
                <w:sz w:val="24"/>
                <w:szCs w:val="24"/>
              </w:rPr>
              <w:object w:dxaOrig="3200" w:dyaOrig="360">
                <v:shape id="_x0000_i1044" type="#_x0000_t75" style="width:159.5pt;height:18pt" o:ole="">
                  <v:imagedata r:id="rId47" o:title=""/>
                </v:shape>
                <o:OLEObject Type="Embed" ProgID="Equation.3" ShapeID="_x0000_i1044" DrawAspect="Content" ObjectID="_1710926610" r:id="rId48"/>
              </w:object>
            </w:r>
            <w:r w:rsidRPr="000D1FC4">
              <w:rPr>
                <w:sz w:val="24"/>
                <w:szCs w:val="24"/>
              </w:rPr>
              <w:t>, где:</w:t>
            </w:r>
          </w:p>
        </w:tc>
      </w:tr>
    </w:tbl>
    <w:p w:rsidR="000D1FC4" w:rsidRPr="000D1FC4" w:rsidRDefault="000D1FC4" w:rsidP="000D1FC4">
      <w:pPr>
        <w:widowControl w:val="0"/>
        <w:autoSpaceDE w:val="0"/>
        <w:autoSpaceDN w:val="0"/>
        <w:adjustRightInd w:val="0"/>
        <w:spacing w:line="120" w:lineRule="auto"/>
        <w:ind w:firstLine="567"/>
        <w:jc w:val="both"/>
      </w:pPr>
    </w:p>
    <w:p w:rsidR="000D1FC4" w:rsidRPr="000D1FC4" w:rsidRDefault="000D1FC4" w:rsidP="000D1FC4">
      <w:pPr>
        <w:widowControl w:val="0"/>
        <w:autoSpaceDE w:val="0"/>
        <w:autoSpaceDN w:val="0"/>
        <w:adjustRightInd w:val="0"/>
        <w:ind w:firstLine="567"/>
        <w:jc w:val="both"/>
      </w:pPr>
      <w:r w:rsidRPr="000D1FC4">
        <w:object w:dxaOrig="240" w:dyaOrig="279">
          <v:shape id="_x0000_i1045" type="#_x0000_t75" style="width:12pt;height:14.5pt" o:ole="">
            <v:imagedata r:id="rId49" o:title=""/>
          </v:shape>
          <o:OLEObject Type="Embed" ProgID="Equation.3" ShapeID="_x0000_i1045" DrawAspect="Content" ObjectID="_1710926611" r:id="rId50"/>
        </w:object>
      </w:r>
      <w:r w:rsidRPr="000D1FC4">
        <w:t xml:space="preserve"> - значение среднего объема индекса эффективности за отчетный год и 2 года, предшествующие </w:t>
      </w:r>
      <w:proofErr w:type="gramStart"/>
      <w:r w:rsidRPr="000D1FC4">
        <w:t>отчетному</w:t>
      </w:r>
      <w:proofErr w:type="gramEnd"/>
      <w:r w:rsidRPr="000D1FC4">
        <w:t>;</w:t>
      </w:r>
    </w:p>
    <w:p w:rsidR="000D1FC4" w:rsidRPr="000D1FC4" w:rsidRDefault="000D1FC4" w:rsidP="000D1FC4">
      <w:pPr>
        <w:widowControl w:val="0"/>
        <w:autoSpaceDE w:val="0"/>
        <w:autoSpaceDN w:val="0"/>
        <w:adjustRightInd w:val="0"/>
        <w:ind w:firstLine="567"/>
        <w:jc w:val="both"/>
      </w:pPr>
      <w:r w:rsidRPr="000D1FC4">
        <w:object w:dxaOrig="480" w:dyaOrig="360">
          <v:shape id="_x0000_i1046" type="#_x0000_t75" style="width:24pt;height:18pt" o:ole="">
            <v:imagedata r:id="rId51" o:title=""/>
          </v:shape>
          <o:OLEObject Type="Embed" ProgID="Equation.3" ShapeID="_x0000_i1046" DrawAspect="Content" ObjectID="_1710926612" r:id="rId52"/>
        </w:object>
      </w:r>
      <w:r w:rsidRPr="000D1FC4">
        <w:t xml:space="preserve"> - минимальное значение среднего объема индекса эффективности за отчетный год и 2 года, предшествующие </w:t>
      </w:r>
      <w:proofErr w:type="gramStart"/>
      <w:r w:rsidRPr="000D1FC4">
        <w:t>отчетному</w:t>
      </w:r>
      <w:proofErr w:type="gramEnd"/>
      <w:r w:rsidRPr="000D1FC4">
        <w:t>;</w:t>
      </w:r>
    </w:p>
    <w:p w:rsidR="000D1FC4" w:rsidRPr="000D1FC4" w:rsidRDefault="000D1FC4" w:rsidP="000D1FC4">
      <w:pPr>
        <w:pStyle w:val="Default"/>
        <w:ind w:firstLine="567"/>
        <w:jc w:val="both"/>
        <w:rPr>
          <w:color w:val="auto"/>
        </w:rPr>
      </w:pPr>
      <w:r w:rsidRPr="000D1FC4">
        <w:rPr>
          <w:color w:val="auto"/>
        </w:rPr>
        <w:object w:dxaOrig="540" w:dyaOrig="360">
          <v:shape id="_x0000_i1047" type="#_x0000_t75" style="width:27pt;height:18pt" o:ole="">
            <v:imagedata r:id="rId53" o:title=""/>
          </v:shape>
          <o:OLEObject Type="Embed" ProgID="Equation.3" ShapeID="_x0000_i1047" DrawAspect="Content" ObjectID="_1710926613" r:id="rId54"/>
        </w:object>
      </w:r>
      <w:r w:rsidRPr="000D1FC4">
        <w:rPr>
          <w:color w:val="auto"/>
        </w:rPr>
        <w:t xml:space="preserve"> - максимальное значение среднего объема индекса эффективности за отчетный год и 2 года, предшествующие </w:t>
      </w:r>
      <w:proofErr w:type="gramStart"/>
      <w:r w:rsidRPr="000D1FC4">
        <w:rPr>
          <w:color w:val="auto"/>
        </w:rPr>
        <w:t>отчетному</w:t>
      </w:r>
      <w:proofErr w:type="gramEnd"/>
      <w:r w:rsidRPr="000D1FC4">
        <w:rPr>
          <w:color w:val="auto"/>
        </w:rPr>
        <w:t>.</w:t>
      </w:r>
    </w:p>
    <w:p w:rsidR="000D1FC4" w:rsidRPr="000D1FC4" w:rsidRDefault="000D1FC4" w:rsidP="000D1FC4">
      <w:pPr>
        <w:jc w:val="center"/>
        <w:rPr>
          <w:rFonts w:ascii="Arial" w:hAnsi="Arial" w:cs="Arial"/>
          <w:b/>
        </w:rPr>
      </w:pPr>
    </w:p>
    <w:p w:rsidR="000D1FC4" w:rsidRPr="000D1FC4" w:rsidRDefault="000D1FC4" w:rsidP="000D1FC4">
      <w:pPr>
        <w:ind w:firstLine="567"/>
        <w:jc w:val="both"/>
      </w:pPr>
      <w:r w:rsidRPr="000D1FC4">
        <w:lastRenderedPageBreak/>
        <w:t xml:space="preserve">7. Средний темп роста индекса эффективности деятельности за отчетный год и 2 года, предшествующие </w:t>
      </w:r>
      <w:proofErr w:type="gramStart"/>
      <w:r w:rsidRPr="000D1FC4">
        <w:t>отчетному</w:t>
      </w:r>
      <w:proofErr w:type="gramEnd"/>
      <w:r w:rsidRPr="000D1FC4">
        <w:t>, рассчитывается по формуле: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0D1FC4" w:rsidRPr="000D1FC4" w:rsidTr="000D1FC4">
        <w:trPr>
          <w:trHeight w:val="423"/>
        </w:trPr>
        <w:tc>
          <w:tcPr>
            <w:tcW w:w="8505" w:type="dxa"/>
            <w:vAlign w:val="center"/>
          </w:tcPr>
          <w:p w:rsidR="000D1FC4" w:rsidRPr="000D1FC4" w:rsidRDefault="000D1FC4" w:rsidP="000D1FC4">
            <w:pPr>
              <w:jc w:val="center"/>
              <w:rPr>
                <w:sz w:val="24"/>
                <w:szCs w:val="24"/>
              </w:rPr>
            </w:pPr>
            <w:r w:rsidRPr="000D1FC4">
              <w:rPr>
                <w:color w:val="000000"/>
                <w:position w:val="-32"/>
                <w:sz w:val="24"/>
                <w:szCs w:val="24"/>
              </w:rPr>
              <w:object w:dxaOrig="2320" w:dyaOrig="800">
                <v:shape id="_x0000_i1048" type="#_x0000_t75" style="width:116pt;height:40pt" o:ole="">
                  <v:imagedata r:id="rId55" o:title=""/>
                </v:shape>
                <o:OLEObject Type="Embed" ProgID="Equation.3" ShapeID="_x0000_i1048" DrawAspect="Content" ObjectID="_1710926614" r:id="rId56"/>
              </w:object>
            </w:r>
            <w:r w:rsidRPr="000D1FC4">
              <w:rPr>
                <w:sz w:val="24"/>
                <w:szCs w:val="24"/>
              </w:rPr>
              <w:t>, где:</w:t>
            </w:r>
          </w:p>
        </w:tc>
      </w:tr>
    </w:tbl>
    <w:p w:rsidR="000D1FC4" w:rsidRPr="000D1FC4" w:rsidRDefault="000D1FC4" w:rsidP="000D1FC4">
      <w:pPr>
        <w:widowControl w:val="0"/>
        <w:autoSpaceDE w:val="0"/>
        <w:autoSpaceDN w:val="0"/>
        <w:adjustRightInd w:val="0"/>
        <w:ind w:firstLine="567"/>
        <w:jc w:val="both"/>
      </w:pPr>
      <w:r w:rsidRPr="000D1FC4">
        <w:object w:dxaOrig="320" w:dyaOrig="380">
          <v:shape id="_x0000_i1049" type="#_x0000_t75" style="width:15.5pt;height:19pt" o:ole="">
            <v:imagedata r:id="rId57" o:title=""/>
          </v:shape>
          <o:OLEObject Type="Embed" ProgID="Equation.3" ShapeID="_x0000_i1049" DrawAspect="Content" ObjectID="_1710926615" r:id="rId58"/>
        </w:object>
      </w:r>
      <w:r w:rsidRPr="000D1FC4">
        <w:t>- значение индекса эффективности деятельности за отчетный год;</w:t>
      </w:r>
    </w:p>
    <w:p w:rsidR="000D1FC4" w:rsidRPr="000D1FC4" w:rsidRDefault="000D1FC4" w:rsidP="000D1FC4">
      <w:pPr>
        <w:widowControl w:val="0"/>
        <w:autoSpaceDE w:val="0"/>
        <w:autoSpaceDN w:val="0"/>
        <w:adjustRightInd w:val="0"/>
        <w:ind w:firstLine="567"/>
        <w:jc w:val="both"/>
      </w:pPr>
      <w:r w:rsidRPr="000D1FC4">
        <w:object w:dxaOrig="440" w:dyaOrig="380">
          <v:shape id="_x0000_i1050" type="#_x0000_t75" style="width:22pt;height:19pt" o:ole="">
            <v:imagedata r:id="rId59" o:title=""/>
          </v:shape>
          <o:OLEObject Type="Embed" ProgID="Equation.3" ShapeID="_x0000_i1050" DrawAspect="Content" ObjectID="_1710926616" r:id="rId60"/>
        </w:object>
      </w:r>
      <w:r w:rsidRPr="000D1FC4">
        <w:t xml:space="preserve">- значение индекса эффективности деятельности за год, предшествующий </w:t>
      </w:r>
      <w:proofErr w:type="gramStart"/>
      <w:r w:rsidRPr="000D1FC4">
        <w:t>отчетному</w:t>
      </w:r>
      <w:proofErr w:type="gramEnd"/>
      <w:r w:rsidRPr="000D1FC4">
        <w:t>;</w:t>
      </w:r>
    </w:p>
    <w:p w:rsidR="000D1FC4" w:rsidRPr="000D1FC4" w:rsidRDefault="000D1FC4" w:rsidP="000D1FC4">
      <w:pPr>
        <w:widowControl w:val="0"/>
        <w:autoSpaceDE w:val="0"/>
        <w:autoSpaceDN w:val="0"/>
        <w:adjustRightInd w:val="0"/>
        <w:ind w:firstLine="567"/>
        <w:jc w:val="both"/>
      </w:pPr>
      <w:r w:rsidRPr="000D1FC4">
        <w:rPr>
          <w:position w:val="-12"/>
        </w:rPr>
        <w:object w:dxaOrig="480" w:dyaOrig="380">
          <v:shape id="_x0000_i1051" type="#_x0000_t75" style="width:24pt;height:19pt" o:ole="">
            <v:imagedata r:id="rId61" o:title=""/>
          </v:shape>
          <o:OLEObject Type="Embed" ProgID="Equation.3" ShapeID="_x0000_i1051" DrawAspect="Content" ObjectID="_1710926617" r:id="rId62"/>
        </w:object>
      </w:r>
      <w:r w:rsidRPr="000D1FC4">
        <w:t xml:space="preserve">- значение индекса эффективности деятельности за год, предшествующий на 2 года </w:t>
      </w:r>
      <w:proofErr w:type="gramStart"/>
      <w:r w:rsidRPr="000D1FC4">
        <w:t>отчетному</w:t>
      </w:r>
      <w:proofErr w:type="gramEnd"/>
      <w:r w:rsidRPr="000D1FC4">
        <w:t>;</w:t>
      </w:r>
    </w:p>
    <w:p w:rsidR="000D1FC4" w:rsidRPr="000D1FC4" w:rsidRDefault="000D1FC4" w:rsidP="000D1FC4">
      <w:pPr>
        <w:pStyle w:val="Default"/>
        <w:ind w:firstLine="567"/>
        <w:jc w:val="both"/>
        <w:rPr>
          <w:color w:val="auto"/>
        </w:rPr>
      </w:pPr>
      <w:r w:rsidRPr="000D1FC4">
        <w:rPr>
          <w:color w:val="auto"/>
          <w:position w:val="-12"/>
        </w:rPr>
        <w:object w:dxaOrig="460" w:dyaOrig="380">
          <v:shape id="_x0000_i1052" type="#_x0000_t75" style="width:23.5pt;height:19pt" o:ole="">
            <v:imagedata r:id="rId63" o:title=""/>
          </v:shape>
          <o:OLEObject Type="Embed" ProgID="Equation.3" ShapeID="_x0000_i1052" DrawAspect="Content" ObjectID="_1710926618" r:id="rId64"/>
        </w:object>
      </w:r>
      <w:r w:rsidRPr="000D1FC4">
        <w:rPr>
          <w:color w:val="auto"/>
        </w:rPr>
        <w:t xml:space="preserve">- значение индекса эффективности </w:t>
      </w:r>
      <w:r w:rsidRPr="000D1FC4">
        <w:t>деятельности</w:t>
      </w:r>
      <w:r w:rsidRPr="000D1FC4">
        <w:rPr>
          <w:color w:val="auto"/>
        </w:rPr>
        <w:t xml:space="preserve"> за год, предшествующий на 3 года </w:t>
      </w:r>
      <w:proofErr w:type="gramStart"/>
      <w:r w:rsidRPr="000D1FC4">
        <w:rPr>
          <w:color w:val="auto"/>
        </w:rPr>
        <w:t>отчетному</w:t>
      </w:r>
      <w:proofErr w:type="gramEnd"/>
      <w:r w:rsidRPr="000D1FC4">
        <w:rPr>
          <w:color w:val="auto"/>
        </w:rPr>
        <w:t>.</w:t>
      </w:r>
    </w:p>
    <w:p w:rsidR="000D1FC4" w:rsidRPr="000D1FC4" w:rsidRDefault="000D1FC4" w:rsidP="000D1FC4">
      <w:pPr>
        <w:pStyle w:val="Default"/>
        <w:ind w:left="612" w:hanging="612"/>
        <w:jc w:val="both"/>
        <w:rPr>
          <w:rFonts w:ascii="Arial" w:hAnsi="Arial" w:cs="Arial"/>
          <w:i/>
          <w:color w:val="auto"/>
        </w:rPr>
      </w:pPr>
    </w:p>
    <w:p w:rsidR="000D1FC4" w:rsidRPr="000D1FC4" w:rsidRDefault="000D1FC4" w:rsidP="000D1FC4">
      <w:pPr>
        <w:ind w:firstLine="567"/>
        <w:jc w:val="both"/>
      </w:pPr>
      <w:r w:rsidRPr="000D1FC4">
        <w:t xml:space="preserve">8. Средний объем индекса эффективности деятельности за отчетный год и 2 года, предшествующие </w:t>
      </w:r>
      <w:proofErr w:type="gramStart"/>
      <w:r w:rsidRPr="000D1FC4">
        <w:t>отчетному</w:t>
      </w:r>
      <w:proofErr w:type="gramEnd"/>
      <w:r w:rsidRPr="000D1FC4">
        <w:t>, рассчитывается по формуле: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  <w:gridCol w:w="840"/>
      </w:tblGrid>
      <w:tr w:rsidR="000D1FC4" w:rsidRPr="000D1FC4" w:rsidTr="000D1FC4">
        <w:trPr>
          <w:trHeight w:val="423"/>
        </w:trPr>
        <w:tc>
          <w:tcPr>
            <w:tcW w:w="8505" w:type="dxa"/>
            <w:vAlign w:val="center"/>
          </w:tcPr>
          <w:p w:rsidR="000D1FC4" w:rsidRPr="000D1FC4" w:rsidRDefault="000D1FC4" w:rsidP="000D1FC4">
            <w:pPr>
              <w:jc w:val="center"/>
              <w:rPr>
                <w:sz w:val="24"/>
                <w:szCs w:val="24"/>
              </w:rPr>
            </w:pPr>
            <w:r w:rsidRPr="000D1FC4">
              <w:rPr>
                <w:position w:val="-24"/>
                <w:sz w:val="24"/>
                <w:szCs w:val="24"/>
              </w:rPr>
              <w:object w:dxaOrig="2100" w:dyaOrig="660">
                <v:shape id="_x0000_i1053" type="#_x0000_t75" style="width:105pt;height:33pt" o:ole="">
                  <v:imagedata r:id="rId65" o:title=""/>
                </v:shape>
                <o:OLEObject Type="Embed" ProgID="Equation.3" ShapeID="_x0000_i1053" DrawAspect="Content" ObjectID="_1710926619" r:id="rId66"/>
              </w:object>
            </w:r>
            <w:r w:rsidRPr="000D1FC4">
              <w:rPr>
                <w:sz w:val="24"/>
                <w:szCs w:val="24"/>
              </w:rPr>
              <w:t>, где:</w:t>
            </w:r>
          </w:p>
        </w:tc>
        <w:tc>
          <w:tcPr>
            <w:tcW w:w="840" w:type="dxa"/>
            <w:vAlign w:val="center"/>
          </w:tcPr>
          <w:p w:rsidR="000D1FC4" w:rsidRPr="000D1FC4" w:rsidRDefault="000D1FC4" w:rsidP="000D1FC4">
            <w:pPr>
              <w:jc w:val="center"/>
              <w:rPr>
                <w:sz w:val="24"/>
                <w:szCs w:val="24"/>
              </w:rPr>
            </w:pPr>
          </w:p>
        </w:tc>
      </w:tr>
    </w:tbl>
    <w:p w:rsidR="000D1FC4" w:rsidRPr="000D1FC4" w:rsidRDefault="000D1FC4" w:rsidP="000D1FC4">
      <w:pPr>
        <w:pStyle w:val="Default"/>
        <w:ind w:left="612" w:hanging="612"/>
        <w:jc w:val="both"/>
      </w:pPr>
    </w:p>
    <w:p w:rsidR="000D1FC4" w:rsidRPr="000D1FC4" w:rsidRDefault="000D1FC4" w:rsidP="000D1FC4">
      <w:pPr>
        <w:autoSpaceDE w:val="0"/>
        <w:autoSpaceDN w:val="0"/>
        <w:adjustRightInd w:val="0"/>
        <w:ind w:firstLine="567"/>
        <w:jc w:val="both"/>
      </w:pPr>
      <w:r w:rsidRPr="000D1FC4">
        <w:t>9. По результатам итоговой оценки эффективности деятельности определяются следующие уровни эффективности управления:</w:t>
      </w:r>
    </w:p>
    <w:p w:rsidR="000D1FC4" w:rsidRPr="000D1FC4" w:rsidRDefault="000D1FC4" w:rsidP="000D1FC4">
      <w:pPr>
        <w:ind w:firstLine="567"/>
        <w:jc w:val="both"/>
        <w:rPr>
          <w:color w:val="000000"/>
        </w:rPr>
      </w:pPr>
      <w:r w:rsidRPr="000D1FC4">
        <w:rPr>
          <w:color w:val="000000"/>
        </w:rPr>
        <w:t>– высокий уровень эффективности управления;</w:t>
      </w:r>
    </w:p>
    <w:p w:rsidR="000D1FC4" w:rsidRPr="000D1FC4" w:rsidRDefault="000D1FC4" w:rsidP="000D1FC4">
      <w:pPr>
        <w:ind w:firstLine="567"/>
        <w:jc w:val="both"/>
        <w:rPr>
          <w:color w:val="000000"/>
        </w:rPr>
      </w:pPr>
      <w:r w:rsidRPr="000D1FC4">
        <w:rPr>
          <w:color w:val="000000"/>
        </w:rPr>
        <w:t>–уровень эффективности управления выше среднего;</w:t>
      </w:r>
    </w:p>
    <w:p w:rsidR="000D1FC4" w:rsidRPr="000D1FC4" w:rsidRDefault="000D1FC4" w:rsidP="000D1FC4">
      <w:pPr>
        <w:ind w:firstLine="567"/>
        <w:jc w:val="both"/>
        <w:rPr>
          <w:color w:val="000000"/>
        </w:rPr>
      </w:pPr>
      <w:r w:rsidRPr="000D1FC4">
        <w:rPr>
          <w:color w:val="000000"/>
        </w:rPr>
        <w:t>– средний уровень эффективности управления;</w:t>
      </w:r>
    </w:p>
    <w:p w:rsidR="000D1FC4" w:rsidRPr="000D1FC4" w:rsidRDefault="000D1FC4" w:rsidP="000D1FC4">
      <w:pPr>
        <w:ind w:firstLine="567"/>
        <w:jc w:val="both"/>
        <w:rPr>
          <w:color w:val="000000"/>
        </w:rPr>
      </w:pPr>
      <w:r w:rsidRPr="000D1FC4">
        <w:rPr>
          <w:color w:val="000000"/>
        </w:rPr>
        <w:t>–уровень эффективности управления ниже среднего;</w:t>
      </w:r>
    </w:p>
    <w:p w:rsidR="000D1FC4" w:rsidRPr="000D1FC4" w:rsidRDefault="000D1FC4" w:rsidP="000D1FC4">
      <w:pPr>
        <w:ind w:firstLine="567"/>
        <w:jc w:val="both"/>
        <w:rPr>
          <w:color w:val="000000"/>
        </w:rPr>
      </w:pPr>
      <w:r w:rsidRPr="000D1FC4">
        <w:rPr>
          <w:color w:val="000000"/>
        </w:rPr>
        <w:t>– низкий уровень эффективности управления.</w:t>
      </w:r>
    </w:p>
    <w:p w:rsidR="000D1FC4" w:rsidRPr="000D1FC4" w:rsidRDefault="000D1FC4" w:rsidP="000E4C48">
      <w:pPr>
        <w:pStyle w:val="ae"/>
        <w:ind w:left="5664"/>
      </w:pPr>
    </w:p>
    <w:p w:rsidR="000D1FC4" w:rsidRPr="000D1FC4" w:rsidRDefault="000D1FC4" w:rsidP="000E4C48">
      <w:pPr>
        <w:pStyle w:val="ae"/>
        <w:ind w:left="5664"/>
      </w:pPr>
    </w:p>
    <w:p w:rsidR="000D1FC4" w:rsidRPr="000D1FC4" w:rsidRDefault="000D1FC4" w:rsidP="000E4C48">
      <w:pPr>
        <w:pStyle w:val="ae"/>
        <w:ind w:left="5664"/>
      </w:pPr>
    </w:p>
    <w:p w:rsidR="000D1FC4" w:rsidRPr="000D1FC4" w:rsidRDefault="000D1FC4" w:rsidP="000E4C48">
      <w:pPr>
        <w:pStyle w:val="ae"/>
        <w:ind w:left="5664"/>
      </w:pPr>
    </w:p>
    <w:p w:rsidR="000D1FC4" w:rsidRPr="000D1FC4" w:rsidRDefault="000D1FC4" w:rsidP="000E4C48">
      <w:pPr>
        <w:pStyle w:val="ae"/>
        <w:ind w:left="5664"/>
      </w:pPr>
    </w:p>
    <w:p w:rsidR="000D1FC4" w:rsidRPr="000D1FC4" w:rsidRDefault="000D1FC4" w:rsidP="000E4C48">
      <w:pPr>
        <w:pStyle w:val="ae"/>
        <w:ind w:left="5664"/>
      </w:pPr>
    </w:p>
    <w:p w:rsidR="000D1FC4" w:rsidRPr="000D1FC4" w:rsidRDefault="000D1FC4" w:rsidP="000E4C48">
      <w:pPr>
        <w:pStyle w:val="ae"/>
        <w:ind w:left="5664"/>
      </w:pPr>
    </w:p>
    <w:p w:rsidR="000D1FC4" w:rsidRPr="000D1FC4" w:rsidRDefault="000D1FC4" w:rsidP="000E4C48">
      <w:pPr>
        <w:pStyle w:val="ae"/>
        <w:ind w:left="5664"/>
      </w:pPr>
    </w:p>
    <w:p w:rsidR="000D1FC4" w:rsidRPr="000D1FC4" w:rsidRDefault="000D1FC4" w:rsidP="000E4C48">
      <w:pPr>
        <w:pStyle w:val="ae"/>
        <w:ind w:left="5664"/>
      </w:pPr>
    </w:p>
    <w:p w:rsidR="000D1FC4" w:rsidRPr="000D1FC4" w:rsidRDefault="000D1FC4" w:rsidP="000E4C48">
      <w:pPr>
        <w:pStyle w:val="ae"/>
        <w:ind w:left="5664"/>
      </w:pPr>
    </w:p>
    <w:p w:rsidR="000D1FC4" w:rsidRPr="000D1FC4" w:rsidRDefault="000D1FC4" w:rsidP="000E4C48">
      <w:pPr>
        <w:pStyle w:val="ae"/>
        <w:ind w:left="5664"/>
      </w:pPr>
    </w:p>
    <w:p w:rsidR="000D1FC4" w:rsidRPr="000D1FC4" w:rsidRDefault="000D1FC4" w:rsidP="000E4C48">
      <w:pPr>
        <w:pStyle w:val="ae"/>
        <w:ind w:left="5664"/>
      </w:pPr>
    </w:p>
    <w:p w:rsidR="000D1FC4" w:rsidRPr="000D1FC4" w:rsidRDefault="000D1FC4" w:rsidP="000E4C48">
      <w:pPr>
        <w:pStyle w:val="ae"/>
        <w:ind w:left="5664"/>
      </w:pPr>
    </w:p>
    <w:p w:rsidR="000D1FC4" w:rsidRPr="000D1FC4" w:rsidRDefault="000D1FC4" w:rsidP="000E4C48">
      <w:pPr>
        <w:pStyle w:val="ae"/>
        <w:ind w:left="5664"/>
      </w:pPr>
    </w:p>
    <w:p w:rsidR="000D1FC4" w:rsidRPr="000D1FC4" w:rsidRDefault="000D1FC4" w:rsidP="000E4C48">
      <w:pPr>
        <w:pStyle w:val="ae"/>
        <w:ind w:left="5664"/>
      </w:pPr>
    </w:p>
    <w:p w:rsidR="000D1FC4" w:rsidRPr="000D1FC4" w:rsidRDefault="000D1FC4" w:rsidP="000E4C48">
      <w:pPr>
        <w:pStyle w:val="ae"/>
        <w:ind w:left="5664"/>
      </w:pPr>
    </w:p>
    <w:p w:rsidR="000D1FC4" w:rsidRPr="000D1FC4" w:rsidRDefault="000D1FC4" w:rsidP="000E4C48">
      <w:pPr>
        <w:pStyle w:val="ae"/>
        <w:ind w:left="5664"/>
      </w:pPr>
    </w:p>
    <w:p w:rsidR="000D1FC4" w:rsidRPr="000D1FC4" w:rsidRDefault="000D1FC4" w:rsidP="000E4C48">
      <w:pPr>
        <w:pStyle w:val="ae"/>
        <w:ind w:left="5664"/>
      </w:pPr>
    </w:p>
    <w:p w:rsidR="000D1FC4" w:rsidRPr="000D1FC4" w:rsidRDefault="000D1FC4" w:rsidP="000E4C48">
      <w:pPr>
        <w:pStyle w:val="ae"/>
        <w:ind w:left="5664"/>
      </w:pPr>
    </w:p>
    <w:p w:rsidR="000D1FC4" w:rsidRDefault="000D1FC4" w:rsidP="000E4C48">
      <w:pPr>
        <w:pStyle w:val="ae"/>
        <w:ind w:left="5664"/>
      </w:pPr>
    </w:p>
    <w:p w:rsidR="000D1FC4" w:rsidRDefault="000D1FC4" w:rsidP="000E4C48">
      <w:pPr>
        <w:pStyle w:val="ae"/>
        <w:ind w:left="5664"/>
      </w:pPr>
    </w:p>
    <w:p w:rsidR="000D1FC4" w:rsidRDefault="000D1FC4" w:rsidP="000E4C48">
      <w:pPr>
        <w:pStyle w:val="ae"/>
        <w:ind w:left="5664"/>
      </w:pPr>
    </w:p>
    <w:p w:rsidR="000D1FC4" w:rsidRDefault="000D1FC4" w:rsidP="000E4C48">
      <w:pPr>
        <w:pStyle w:val="ae"/>
        <w:ind w:left="5664"/>
      </w:pPr>
    </w:p>
    <w:p w:rsidR="000D1FC4" w:rsidRDefault="000D1FC4" w:rsidP="000E4C48">
      <w:pPr>
        <w:pStyle w:val="ae"/>
        <w:ind w:left="5664"/>
      </w:pPr>
    </w:p>
    <w:p w:rsidR="000D1FC4" w:rsidRDefault="000D1FC4" w:rsidP="000E4C48">
      <w:pPr>
        <w:pStyle w:val="ae"/>
        <w:ind w:left="5664"/>
      </w:pPr>
    </w:p>
    <w:p w:rsidR="00C834F5" w:rsidRDefault="00C834F5" w:rsidP="00C834F5">
      <w:pPr>
        <w:pStyle w:val="Default"/>
        <w:ind w:firstLine="567"/>
        <w:jc w:val="right"/>
      </w:pPr>
      <w:r>
        <w:lastRenderedPageBreak/>
        <w:t>Приложение №2</w:t>
      </w:r>
      <w:r w:rsidRPr="00163B87">
        <w:t xml:space="preserve"> </w:t>
      </w:r>
    </w:p>
    <w:p w:rsidR="00C834F5" w:rsidRDefault="00C834F5" w:rsidP="00C834F5">
      <w:pPr>
        <w:pStyle w:val="Default"/>
        <w:ind w:firstLine="567"/>
        <w:jc w:val="right"/>
      </w:pPr>
      <w:r w:rsidRPr="00163B87">
        <w:t xml:space="preserve">к Порядку мониторинга эффективности </w:t>
      </w:r>
    </w:p>
    <w:p w:rsidR="00C834F5" w:rsidRDefault="00C834F5" w:rsidP="00C834F5">
      <w:pPr>
        <w:pStyle w:val="Default"/>
        <w:ind w:firstLine="567"/>
        <w:jc w:val="right"/>
      </w:pPr>
      <w:r w:rsidRPr="00163B87">
        <w:t xml:space="preserve">деятельности руководителей </w:t>
      </w:r>
    </w:p>
    <w:p w:rsidR="00C834F5" w:rsidRDefault="00C834F5" w:rsidP="00C834F5">
      <w:pPr>
        <w:pStyle w:val="Default"/>
        <w:ind w:firstLine="567"/>
        <w:jc w:val="right"/>
      </w:pPr>
      <w:r w:rsidRPr="00163B87">
        <w:t>образовательных организаций</w:t>
      </w:r>
    </w:p>
    <w:p w:rsidR="00C834F5" w:rsidRDefault="00C834F5" w:rsidP="00C834F5">
      <w:pPr>
        <w:pStyle w:val="Default"/>
        <w:ind w:firstLine="567"/>
        <w:jc w:val="right"/>
        <w:rPr>
          <w:color w:val="auto"/>
        </w:rPr>
      </w:pPr>
      <w:r w:rsidRPr="00163B87">
        <w:rPr>
          <w:color w:val="auto"/>
        </w:rPr>
        <w:t xml:space="preserve"> </w:t>
      </w:r>
      <w:proofErr w:type="gramStart"/>
      <w:r w:rsidRPr="00163B87">
        <w:rPr>
          <w:color w:val="auto"/>
        </w:rPr>
        <w:t>расположенных</w:t>
      </w:r>
      <w:proofErr w:type="gramEnd"/>
      <w:r w:rsidRPr="00163B87">
        <w:rPr>
          <w:color w:val="auto"/>
        </w:rPr>
        <w:t xml:space="preserve"> на территории</w:t>
      </w:r>
    </w:p>
    <w:p w:rsidR="00C834F5" w:rsidRDefault="00C834F5" w:rsidP="00C834F5">
      <w:pPr>
        <w:pStyle w:val="Default"/>
        <w:ind w:firstLine="567"/>
        <w:jc w:val="right"/>
        <w:rPr>
          <w:color w:val="auto"/>
        </w:rPr>
      </w:pPr>
      <w:r w:rsidRPr="00163B87">
        <w:rPr>
          <w:color w:val="auto"/>
        </w:rPr>
        <w:t xml:space="preserve"> муниципального образования </w:t>
      </w:r>
    </w:p>
    <w:p w:rsidR="00C834F5" w:rsidRDefault="00C834F5" w:rsidP="00C834F5">
      <w:pPr>
        <w:pStyle w:val="Default"/>
        <w:ind w:firstLine="567"/>
        <w:jc w:val="right"/>
      </w:pPr>
      <w:r w:rsidRPr="00163B87">
        <w:rPr>
          <w:color w:val="auto"/>
        </w:rPr>
        <w:t>«</w:t>
      </w:r>
      <w:r w:rsidRPr="00163B87">
        <w:t>Муниципальный округ Увинский райо</w:t>
      </w:r>
      <w:r>
        <w:t>н</w:t>
      </w:r>
      <w:r w:rsidRPr="00163B87">
        <w:t xml:space="preserve"> </w:t>
      </w:r>
    </w:p>
    <w:p w:rsidR="000E4C48" w:rsidRPr="000D1FC4" w:rsidRDefault="00C834F5" w:rsidP="00C834F5">
      <w:pPr>
        <w:jc w:val="right"/>
      </w:pPr>
      <w:r w:rsidRPr="00163B87">
        <w:t>Удмуртской Республики</w:t>
      </w:r>
      <w:r>
        <w:t>»</w:t>
      </w:r>
    </w:p>
    <w:p w:rsidR="00C834F5" w:rsidRDefault="00C834F5" w:rsidP="000E4C48">
      <w:pPr>
        <w:pStyle w:val="ae"/>
        <w:jc w:val="center"/>
        <w:rPr>
          <w:b/>
        </w:rPr>
      </w:pPr>
    </w:p>
    <w:p w:rsidR="000E4C48" w:rsidRPr="000D1FC4" w:rsidRDefault="000E4C48" w:rsidP="000E4C48">
      <w:pPr>
        <w:pStyle w:val="ae"/>
        <w:jc w:val="center"/>
        <w:rPr>
          <w:b/>
        </w:rPr>
      </w:pPr>
      <w:r w:rsidRPr="000D1FC4">
        <w:rPr>
          <w:b/>
        </w:rPr>
        <w:t>Методика</w:t>
      </w:r>
    </w:p>
    <w:p w:rsidR="000E4C48" w:rsidRPr="000D1FC4" w:rsidRDefault="000E4C48" w:rsidP="000E4C48">
      <w:pPr>
        <w:pStyle w:val="ae"/>
        <w:jc w:val="center"/>
        <w:rPr>
          <w:b/>
        </w:rPr>
      </w:pPr>
      <w:r w:rsidRPr="000D1FC4">
        <w:rPr>
          <w:b/>
        </w:rPr>
        <w:t xml:space="preserve">расчета </w:t>
      </w:r>
      <w:proofErr w:type="gramStart"/>
      <w:r w:rsidRPr="000D1FC4">
        <w:rPr>
          <w:b/>
        </w:rPr>
        <w:t>показателей эффективности деятельности руководителей общеобразовательных организаций</w:t>
      </w:r>
      <w:proofErr w:type="gramEnd"/>
    </w:p>
    <w:p w:rsidR="000E4C48" w:rsidRPr="000D1FC4" w:rsidRDefault="000E4C48" w:rsidP="000E4C48">
      <w:pPr>
        <w:ind w:firstLine="708"/>
        <w:jc w:val="both"/>
      </w:pPr>
      <w:r w:rsidRPr="000D1FC4">
        <w:t xml:space="preserve">1. В настоящей методике определены источники информации и формулы </w:t>
      </w:r>
      <w:proofErr w:type="gramStart"/>
      <w:r w:rsidRPr="000D1FC4">
        <w:t>расчета показателей мониторинга эффективности деятельности руководителей общеобразовательных организаций</w:t>
      </w:r>
      <w:proofErr w:type="gramEnd"/>
      <w:r w:rsidRPr="000D1FC4">
        <w:t xml:space="preserve"> по направлению 2.1. оценки механизмов управления качеством образования в муниципал</w:t>
      </w:r>
      <w:r w:rsidR="000D1FC4" w:rsidRPr="000D1FC4">
        <w:t>ьном образовании «Муниципальный округ Увинский район Удмуртской Республики</w:t>
      </w:r>
      <w:r w:rsidRPr="000D1FC4">
        <w:t>».</w:t>
      </w:r>
    </w:p>
    <w:p w:rsidR="000E4C48" w:rsidRPr="000D1FC4" w:rsidRDefault="000E4C48" w:rsidP="000E4C48">
      <w:pPr>
        <w:jc w:val="center"/>
        <w:rPr>
          <w:b/>
        </w:rPr>
      </w:pPr>
      <w:r w:rsidRPr="000D1FC4">
        <w:rPr>
          <w:b/>
        </w:rPr>
        <w:t xml:space="preserve">2.1. Система </w:t>
      </w:r>
      <w:proofErr w:type="gramStart"/>
      <w:r w:rsidRPr="000D1FC4">
        <w:rPr>
          <w:b/>
        </w:rPr>
        <w:t>мониторинга эффективности деятельности руководителей общеобразовательных организаций</w:t>
      </w:r>
      <w:proofErr w:type="gramEnd"/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126"/>
        <w:gridCol w:w="6478"/>
        <w:gridCol w:w="2090"/>
      </w:tblGrid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center"/>
              <w:rPr>
                <w:b/>
                <w:i/>
                <w:sz w:val="24"/>
                <w:szCs w:val="24"/>
              </w:rPr>
            </w:pPr>
            <w:r w:rsidRPr="000D1FC4">
              <w:rPr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center"/>
              <w:rPr>
                <w:b/>
                <w:i/>
                <w:sz w:val="24"/>
                <w:szCs w:val="24"/>
              </w:rPr>
            </w:pPr>
            <w:r w:rsidRPr="000D1FC4">
              <w:rPr>
                <w:b/>
                <w:i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center"/>
              <w:rPr>
                <w:b/>
                <w:i/>
                <w:sz w:val="24"/>
                <w:szCs w:val="24"/>
              </w:rPr>
            </w:pPr>
            <w:r w:rsidRPr="000D1FC4">
              <w:rPr>
                <w:b/>
                <w:i/>
                <w:sz w:val="24"/>
                <w:szCs w:val="24"/>
              </w:rPr>
              <w:t>Уровень оценки</w:t>
            </w:r>
          </w:p>
        </w:tc>
      </w:tr>
      <w:tr w:rsidR="000E4C48" w:rsidRPr="000D1FC4" w:rsidTr="000D1FC4">
        <w:tc>
          <w:tcPr>
            <w:tcW w:w="9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b/>
                <w:i/>
                <w:sz w:val="24"/>
                <w:szCs w:val="24"/>
              </w:rPr>
            </w:pPr>
            <w:r w:rsidRPr="000D1FC4">
              <w:rPr>
                <w:b/>
                <w:i/>
                <w:sz w:val="24"/>
                <w:szCs w:val="24"/>
              </w:rPr>
              <w:t>2.1.1. По учету административно-управленческих работников, обладающих требуемым качеством профессиональной подготовки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2.1.1.1.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 xml:space="preserve">Результаты оценки уровня </w:t>
            </w:r>
            <w:proofErr w:type="spellStart"/>
            <w:r w:rsidRPr="000D1FC4">
              <w:rPr>
                <w:sz w:val="24"/>
                <w:szCs w:val="24"/>
              </w:rPr>
              <w:t>сформированности</w:t>
            </w:r>
            <w:proofErr w:type="spellEnd"/>
            <w:r w:rsidRPr="000D1FC4">
              <w:rPr>
                <w:sz w:val="24"/>
                <w:szCs w:val="24"/>
              </w:rPr>
              <w:t xml:space="preserve"> профессиональных компетенций руководителей образовательных организаций*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2.1.1.2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Участие образовательной организации в исследованиях компетенций руководителей и педагогических работников и иных аналогичных мероприятий*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2.1.1.3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Доля заместителей руководителей, аттестованных в качестве кандидатов руководителя образовательной организации, в общей численности заместителей руководителей *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муниципальный</w:t>
            </w:r>
          </w:p>
        </w:tc>
      </w:tr>
      <w:tr w:rsidR="000E4C48" w:rsidRPr="000D1FC4" w:rsidTr="000D1FC4">
        <w:tc>
          <w:tcPr>
            <w:tcW w:w="9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b/>
                <w:i/>
                <w:sz w:val="24"/>
                <w:szCs w:val="24"/>
              </w:rPr>
            </w:pPr>
            <w:r w:rsidRPr="000D1FC4">
              <w:rPr>
                <w:b/>
                <w:i/>
                <w:sz w:val="24"/>
                <w:szCs w:val="24"/>
              </w:rPr>
              <w:t>2.1.2. По качеству управленческой деятельности руководителей образовательных организаций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2.1.2.1.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Наличие коллегиального органа управления с участием общественности (родителей, работодателей)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2.1.2.2.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Наличие отчетов об исполнении предписаний надзорных органов в сфере образования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2.1.2.3.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Отсутствие жалоб, обращений в вышестоящие органы власти по конфликтным ситуациям*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2.1.2.4.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Удельный вес финансовых средств от приносящей доход деятельности в общем объеме финансовых средств общеобразовательной организации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2.1.2.5.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Развитие образовательной организации за счет привлечения дополнительных ресурсов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2.1.2.6.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Доля учителей в возрасте до 35 лет в общей численности учителей образовательной организации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2.1.2.7.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Укомплектованность образовательной организации педагогическими и руководящими работниками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2.1.2.8.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Наличие нарушений сроков ввода данных, уведомлений оператора и критических ошибок в АИС "Электронная школа"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lastRenderedPageBreak/>
              <w:t>2.1.2.9.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Доля ведомственной отчетности, предоставленной в АИС "Мониторинг образования", с нарушением сроков сдачи*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2.1.2.10.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Участие образовательной организации в инновационной деятельности по модернизации образования федерального или регионального уровня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2.1.2.11.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Доля педагогических работников со стажем менее 5 лет работы в общей численности педагогических работников *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муниципальный</w:t>
            </w:r>
          </w:p>
        </w:tc>
      </w:tr>
      <w:tr w:rsidR="000E4C48" w:rsidRPr="000D1FC4" w:rsidTr="000D1FC4">
        <w:tc>
          <w:tcPr>
            <w:tcW w:w="9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jc w:val="both"/>
              <w:rPr>
                <w:b/>
                <w:i/>
              </w:rPr>
            </w:pPr>
            <w:r w:rsidRPr="000D1FC4">
              <w:rPr>
                <w:b/>
                <w:i/>
                <w:color w:val="auto"/>
              </w:rPr>
              <w:t xml:space="preserve">2.1.3. По базовому уровню подготовки </w:t>
            </w:r>
            <w:proofErr w:type="gramStart"/>
            <w:r w:rsidRPr="000D1FC4">
              <w:rPr>
                <w:b/>
                <w:i/>
                <w:color w:val="auto"/>
              </w:rPr>
              <w:t>обучающихся</w:t>
            </w:r>
            <w:proofErr w:type="gramEnd"/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2.1.3.1.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Доля выпускников, не получивших аттестат о среднем (полном) образовании, в общей численности выпускников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</w:p>
        </w:tc>
      </w:tr>
      <w:tr w:rsidR="000E4C48" w:rsidRPr="000D1FC4" w:rsidTr="000D1FC4">
        <w:trPr>
          <w:trHeight w:val="840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2.1.3.2.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 xml:space="preserve">Результаты мониторинга направления «Система оценки качества подготовки </w:t>
            </w:r>
            <w:proofErr w:type="gramStart"/>
            <w:r w:rsidRPr="000D1FC4">
              <w:rPr>
                <w:sz w:val="24"/>
                <w:szCs w:val="24"/>
              </w:rPr>
              <w:t>обучающихся</w:t>
            </w:r>
            <w:proofErr w:type="gramEnd"/>
            <w:r w:rsidRPr="000D1FC4">
              <w:rPr>
                <w:sz w:val="24"/>
                <w:szCs w:val="24"/>
              </w:rPr>
              <w:t>» по базовому уровню подготовки обучающихся*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rPr>
          <w:trHeight w:val="360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2.1.3.2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ae"/>
            </w:pPr>
            <w:r w:rsidRPr="000D1FC4">
              <w:rPr>
                <w:i/>
                <w:color w:val="FF0000"/>
              </w:rPr>
              <w:t xml:space="preserve"> </w:t>
            </w:r>
            <w:r w:rsidRPr="000D1FC4">
              <w:rPr>
                <w:rStyle w:val="fontstyle01"/>
              </w:rPr>
              <w:t>Доля обучающихся 4 классов, которые  достигли базового уровня предметной подготовки при освоении</w:t>
            </w:r>
            <w:r w:rsidRPr="000D1FC4">
              <w:br/>
            </w:r>
            <w:r w:rsidRPr="000D1FC4">
              <w:rPr>
                <w:rStyle w:val="fontstyle01"/>
              </w:rPr>
              <w:t>образовательных программ начального общего образования (по результатам ВПР), от общего количества обучающихся 4 классов в образовательной организации, принимавших участие в исследованиях ВПР</w:t>
            </w:r>
            <w:r w:rsidRPr="000D1FC4">
              <w:t>*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муниципальный</w:t>
            </w:r>
          </w:p>
        </w:tc>
      </w:tr>
      <w:tr w:rsidR="000E4C48" w:rsidRPr="000D1FC4" w:rsidTr="000D1FC4">
        <w:tc>
          <w:tcPr>
            <w:tcW w:w="9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jc w:val="both"/>
              <w:rPr>
                <w:b/>
                <w:i/>
              </w:rPr>
            </w:pPr>
            <w:r w:rsidRPr="000D1FC4">
              <w:rPr>
                <w:b/>
                <w:i/>
                <w:color w:val="auto"/>
              </w:rPr>
              <w:t xml:space="preserve">2.1.4. По высокому уровню подготовки </w:t>
            </w:r>
            <w:proofErr w:type="gramStart"/>
            <w:r w:rsidRPr="000D1FC4">
              <w:rPr>
                <w:b/>
                <w:i/>
                <w:color w:val="auto"/>
              </w:rPr>
              <w:t>обучающихся</w:t>
            </w:r>
            <w:proofErr w:type="gramEnd"/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2.1.4.1.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 xml:space="preserve">Доля </w:t>
            </w:r>
            <w:proofErr w:type="gramStart"/>
            <w:r w:rsidRPr="000D1FC4">
              <w:rPr>
                <w:sz w:val="24"/>
                <w:szCs w:val="24"/>
              </w:rPr>
              <w:t>обучающихся</w:t>
            </w:r>
            <w:proofErr w:type="gramEnd"/>
            <w:r w:rsidRPr="000D1FC4">
              <w:rPr>
                <w:sz w:val="24"/>
                <w:szCs w:val="24"/>
              </w:rPr>
              <w:t>, получивших аттестат об основном общем образовании с отличием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rPr>
          <w:trHeight w:val="570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2.1.4.2.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 xml:space="preserve">Доля </w:t>
            </w:r>
            <w:proofErr w:type="gramStart"/>
            <w:r w:rsidRPr="000D1FC4">
              <w:rPr>
                <w:sz w:val="24"/>
                <w:szCs w:val="24"/>
              </w:rPr>
              <w:t>обучающихся</w:t>
            </w:r>
            <w:proofErr w:type="gramEnd"/>
            <w:r w:rsidRPr="000D1FC4">
              <w:rPr>
                <w:sz w:val="24"/>
                <w:szCs w:val="24"/>
              </w:rPr>
              <w:t>, получивших аттестат о среднем общем образовании с отличием и медаль «За особые успехи в учении»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2.1.4.3.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Удельный вес численности учащихся в рамках сетевой формы реализации образовательных программ, в общей численности учащихся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2.1.4.4.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 xml:space="preserve">Результаты мониторинга направления «Система оценки качества подготовки </w:t>
            </w:r>
            <w:proofErr w:type="gramStart"/>
            <w:r w:rsidRPr="000D1FC4">
              <w:rPr>
                <w:sz w:val="24"/>
                <w:szCs w:val="24"/>
              </w:rPr>
              <w:t>обучающихся</w:t>
            </w:r>
            <w:proofErr w:type="gramEnd"/>
            <w:r w:rsidRPr="000D1FC4">
              <w:rPr>
                <w:sz w:val="24"/>
                <w:szCs w:val="24"/>
              </w:rPr>
              <w:t>» по  высокому уровню подготовки обучающихся*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2.1.4.5.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 xml:space="preserve">Доля участников регионального и заключительного этапов всероссийской олимпиады школьников от общего </w:t>
            </w:r>
            <w:proofErr w:type="gramStart"/>
            <w:r w:rsidRPr="000D1FC4">
              <w:rPr>
                <w:sz w:val="24"/>
                <w:szCs w:val="24"/>
              </w:rPr>
              <w:t>количества</w:t>
            </w:r>
            <w:proofErr w:type="gramEnd"/>
            <w:r w:rsidRPr="000D1FC4">
              <w:rPr>
                <w:sz w:val="24"/>
                <w:szCs w:val="24"/>
              </w:rPr>
              <w:t xml:space="preserve"> обучающихся 9-11 классов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2.1.4.6.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Результативность участия обучающихся в региональном этапе всероссийской олимпиады школьников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2.1.4.7.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Результативность участия обучающихся в заключительном этапе всероссийской олимпиады школьников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rPr>
          <w:trHeight w:val="371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2.1.4.8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 xml:space="preserve">Доля призеров и победителей  муниципального этапа </w:t>
            </w:r>
            <w:proofErr w:type="spellStart"/>
            <w:r w:rsidRPr="000D1FC4">
              <w:rPr>
                <w:sz w:val="24"/>
                <w:szCs w:val="24"/>
              </w:rPr>
              <w:t>Всош</w:t>
            </w:r>
            <w:proofErr w:type="spellEnd"/>
            <w:r w:rsidRPr="000D1FC4">
              <w:rPr>
                <w:sz w:val="24"/>
                <w:szCs w:val="24"/>
              </w:rPr>
              <w:t xml:space="preserve">  в общей численности обучающихся образовательной организации, принимавших участие в муниципальном этапе </w:t>
            </w:r>
            <w:proofErr w:type="spellStart"/>
            <w:r w:rsidRPr="000D1FC4">
              <w:rPr>
                <w:sz w:val="24"/>
                <w:szCs w:val="24"/>
              </w:rPr>
              <w:t>Всош</w:t>
            </w:r>
            <w:proofErr w:type="spellEnd"/>
            <w:r w:rsidRPr="000D1FC4">
              <w:rPr>
                <w:sz w:val="24"/>
                <w:szCs w:val="24"/>
              </w:rPr>
              <w:t>*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муниципальный</w:t>
            </w:r>
          </w:p>
        </w:tc>
      </w:tr>
      <w:tr w:rsidR="000E4C48" w:rsidRPr="000D1FC4" w:rsidTr="000D1FC4">
        <w:tc>
          <w:tcPr>
            <w:tcW w:w="9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b/>
                <w:i/>
                <w:sz w:val="24"/>
                <w:szCs w:val="24"/>
              </w:rPr>
            </w:pPr>
            <w:r w:rsidRPr="000D1FC4">
              <w:rPr>
                <w:b/>
                <w:i/>
                <w:sz w:val="24"/>
                <w:szCs w:val="24"/>
              </w:rPr>
              <w:t>2.1.5. По организации получения образования обучающимися с ОВЗ, детьми-инвалидами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2.1.5.1.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Удельный вес числа зданий, в которых созданы условия для беспрепятственного доступа инвалидов, в общем числе зданий общеобразовательной организации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2.1.5.2.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 xml:space="preserve">Укомплектованность образовательной организации, осуществляющей </w:t>
            </w:r>
            <w:proofErr w:type="gramStart"/>
            <w:r w:rsidRPr="000D1FC4">
              <w:rPr>
                <w:sz w:val="24"/>
                <w:szCs w:val="24"/>
              </w:rPr>
              <w:t>обучение</w:t>
            </w:r>
            <w:proofErr w:type="gramEnd"/>
            <w:r w:rsidRPr="000D1FC4">
              <w:rPr>
                <w:sz w:val="24"/>
                <w:szCs w:val="24"/>
              </w:rPr>
              <w:t xml:space="preserve"> по адаптированным образовательным программам, педагогическими работниками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lastRenderedPageBreak/>
              <w:t>2.1.5.3.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Доля  детей с ограниченными возможностями здоровья и инвалидностью обучающихся в форме совместного обучения (инклюзии)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2.1.5.4.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 xml:space="preserve">Наличие условий в образовательной организации </w:t>
            </w:r>
            <w:proofErr w:type="gramStart"/>
            <w:r w:rsidRPr="000D1FC4">
              <w:rPr>
                <w:sz w:val="24"/>
                <w:szCs w:val="24"/>
              </w:rPr>
              <w:t>для</w:t>
            </w:r>
            <w:proofErr w:type="gramEnd"/>
            <w:r w:rsidRPr="000D1FC4">
              <w:rPr>
                <w:sz w:val="24"/>
                <w:szCs w:val="24"/>
              </w:rPr>
              <w:t xml:space="preserve"> обучающихся с ОВЗ в соответствии с рекомендациями   ПМПК *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муниципальный</w:t>
            </w:r>
          </w:p>
        </w:tc>
      </w:tr>
      <w:tr w:rsidR="000E4C48" w:rsidRPr="000D1FC4" w:rsidTr="000D1FC4">
        <w:tc>
          <w:tcPr>
            <w:tcW w:w="9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b/>
                <w:i/>
                <w:sz w:val="24"/>
                <w:szCs w:val="24"/>
              </w:rPr>
            </w:pPr>
            <w:r w:rsidRPr="000D1FC4">
              <w:rPr>
                <w:b/>
                <w:i/>
                <w:sz w:val="24"/>
                <w:szCs w:val="24"/>
              </w:rPr>
              <w:t>2.1.6. По объективности результатов внешней оценки (по прохождению внешнего добровольного аудита (оценки) образовательной организации)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2.1.6.1.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Результаты независимой оценки качества условий осуществления образовательной деятельности (НОК УООД)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2.1.6.2.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 xml:space="preserve">Участие образовательной организации в независимой оценке качества подготовки </w:t>
            </w:r>
            <w:proofErr w:type="gramStart"/>
            <w:r w:rsidRPr="000D1FC4">
              <w:rPr>
                <w:sz w:val="24"/>
                <w:szCs w:val="24"/>
              </w:rPr>
              <w:t>обучающихся</w:t>
            </w:r>
            <w:proofErr w:type="gramEnd"/>
            <w:r w:rsidRPr="000D1FC4">
              <w:rPr>
                <w:sz w:val="24"/>
                <w:szCs w:val="24"/>
              </w:rPr>
              <w:t xml:space="preserve"> по дополнительным общеобразовательным программам (НОК ДОД)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2.1.6.3.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Образовательная организация занимает позицию в рейтингах федерального уровня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rPr>
          <w:trHeight w:val="720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2.1.6.4.</w:t>
            </w:r>
          </w:p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Наличие признаков необъективности результатов оценочных процедур (ВПР и др.)</w:t>
            </w:r>
          </w:p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rPr>
          <w:trHeight w:val="165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2.1.6.5.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Отсутствие признаков необъективности результатов оценочных процедур (ВПР) по результатам муниципальной проверки и (или) перепроверки в образовательной организации*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муниципальный</w:t>
            </w:r>
          </w:p>
        </w:tc>
      </w:tr>
      <w:tr w:rsidR="000E4C48" w:rsidRPr="000D1FC4" w:rsidTr="000D1FC4">
        <w:tc>
          <w:tcPr>
            <w:tcW w:w="9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b/>
                <w:i/>
                <w:sz w:val="24"/>
                <w:szCs w:val="24"/>
              </w:rPr>
            </w:pPr>
            <w:r w:rsidRPr="000D1FC4">
              <w:rPr>
                <w:b/>
                <w:i/>
                <w:sz w:val="24"/>
                <w:szCs w:val="24"/>
              </w:rPr>
              <w:t>2.1.7. По условиям осуществления образовательной деятельности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2.1.7.1.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Степень соответствия образовательной организации современным условиям обучения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2.1.7.2.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Результаты регионального мониторинга официальных сайтов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2.1.7.3.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Среднемесячная номинальная начисленная заработная плата учителей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2.1.7.4.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Удельный вес численности лиц, обеспеченных горячим питанием, в общей численности обучающихся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2.1.7.5.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Удельный вес численности обучающихся с использованием дистанционных образовательных технологий в общей численности обучающихся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2.1.7.6.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Число персональных компьютеров, используемых в учебных целях, в расчете на 100 обучающихся образовательной организации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rPr>
          <w:trHeight w:val="615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2.1.7.7.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 xml:space="preserve">Книжный фонд библиотеки в расчете на 100 </w:t>
            </w:r>
            <w:proofErr w:type="gramStart"/>
            <w:r w:rsidRPr="000D1FC4">
              <w:rPr>
                <w:sz w:val="24"/>
                <w:szCs w:val="24"/>
              </w:rPr>
              <w:t>обучающихся</w:t>
            </w:r>
            <w:proofErr w:type="gramEnd"/>
            <w:r w:rsidRPr="000D1FC4">
              <w:rPr>
                <w:sz w:val="24"/>
                <w:szCs w:val="24"/>
              </w:rPr>
              <w:t xml:space="preserve"> образовательной организации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rPr>
          <w:trHeight w:val="285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2.1.7.8.</w:t>
            </w:r>
          </w:p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Степень соответствия  образовательной организации   лицензионным требованиям*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0E4C48" w:rsidRPr="000D1FC4" w:rsidTr="000D1FC4">
        <w:tc>
          <w:tcPr>
            <w:tcW w:w="9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b/>
                <w:i/>
                <w:sz w:val="24"/>
                <w:szCs w:val="24"/>
              </w:rPr>
            </w:pPr>
            <w:r w:rsidRPr="000D1FC4">
              <w:rPr>
                <w:b/>
                <w:i/>
                <w:sz w:val="24"/>
                <w:szCs w:val="24"/>
              </w:rPr>
              <w:t xml:space="preserve">2.1.8. По организации профессиональной ориентации и дополнительного образования </w:t>
            </w:r>
            <w:proofErr w:type="gramStart"/>
            <w:r w:rsidRPr="000D1FC4">
              <w:rPr>
                <w:b/>
                <w:i/>
                <w:sz w:val="24"/>
                <w:szCs w:val="24"/>
              </w:rPr>
              <w:t>обучающихся</w:t>
            </w:r>
            <w:proofErr w:type="gramEnd"/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2.1.8.1.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 xml:space="preserve">Удельный вес численности обучающихся, углубленно изучающих отдельные учебные предметы, в общей </w:t>
            </w:r>
            <w:proofErr w:type="gramStart"/>
            <w:r w:rsidRPr="000D1FC4">
              <w:rPr>
                <w:sz w:val="24"/>
                <w:szCs w:val="24"/>
              </w:rPr>
              <w:t>численности</w:t>
            </w:r>
            <w:proofErr w:type="gramEnd"/>
            <w:r w:rsidRPr="000D1FC4">
              <w:rPr>
                <w:sz w:val="24"/>
                <w:szCs w:val="24"/>
              </w:rPr>
              <w:t xml:space="preserve"> обучающихся по образовательным программам начального общего, основного общего, среднего общего образования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2.1.8.2.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 xml:space="preserve">Доля обученных по программам профессионального обучения в пределах освоения образовательных программ </w:t>
            </w:r>
            <w:r w:rsidRPr="000D1FC4">
              <w:rPr>
                <w:sz w:val="24"/>
                <w:szCs w:val="24"/>
              </w:rPr>
              <w:lastRenderedPageBreak/>
              <w:t>среднего общего образования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lastRenderedPageBreak/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lastRenderedPageBreak/>
              <w:t>2.1.8.3.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Спектр образовательных услуг в сфере дополнительного образования обучающихся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2.1.8.4.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Среднее количество занятий по дополнительным образовательным программам, посещаемых одним обучающимся в возрасте от 5 до 18 лет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2.1.8.5.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Доля победителей и призеров всероссийской олимпиады школьников, поступивших в вуз на профильное направление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rPr>
          <w:trHeight w:val="1245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2.1.8.6.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Отсутствие зачислений обучающихся по дополнительным общеобразовательным программам на портале-навигаторе персонифицированного дополнительного образования Удмуртской Республики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rPr>
          <w:trHeight w:val="555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2.1.8.7.</w:t>
            </w:r>
          </w:p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ae"/>
              <w:jc w:val="both"/>
            </w:pPr>
            <w:r w:rsidRPr="000D1FC4">
              <w:t>Наличие договоров,</w:t>
            </w:r>
            <w:r w:rsidRPr="000D1FC4">
              <w:rPr>
                <w:spacing w:val="1"/>
              </w:rPr>
              <w:t xml:space="preserve"> </w:t>
            </w:r>
            <w:r w:rsidRPr="000D1FC4">
              <w:t>соглашений</w:t>
            </w:r>
            <w:r w:rsidRPr="000D1FC4">
              <w:rPr>
                <w:spacing w:val="1"/>
              </w:rPr>
              <w:t xml:space="preserve"> </w:t>
            </w:r>
            <w:r w:rsidRPr="000D1FC4">
              <w:t>между</w:t>
            </w:r>
            <w:r w:rsidRPr="000D1FC4">
              <w:rPr>
                <w:spacing w:val="1"/>
              </w:rPr>
              <w:t xml:space="preserve"> </w:t>
            </w:r>
            <w:r w:rsidRPr="000D1FC4">
              <w:t>образовательными</w:t>
            </w:r>
            <w:r w:rsidRPr="000D1FC4">
              <w:rPr>
                <w:spacing w:val="36"/>
              </w:rPr>
              <w:t xml:space="preserve"> </w:t>
            </w:r>
            <w:r w:rsidRPr="000D1FC4">
              <w:t>организациями</w:t>
            </w:r>
            <w:r w:rsidRPr="000D1FC4">
              <w:rPr>
                <w:spacing w:val="36"/>
              </w:rPr>
              <w:t xml:space="preserve"> </w:t>
            </w:r>
            <w:r w:rsidRPr="000D1FC4">
              <w:t>и</w:t>
            </w:r>
            <w:r w:rsidRPr="000D1FC4">
              <w:rPr>
                <w:spacing w:val="38"/>
              </w:rPr>
              <w:t xml:space="preserve"> </w:t>
            </w:r>
            <w:r w:rsidRPr="000D1FC4">
              <w:t>предприятиями,</w:t>
            </w:r>
            <w:r w:rsidRPr="000D1FC4">
              <w:rPr>
                <w:spacing w:val="38"/>
              </w:rPr>
              <w:t xml:space="preserve"> </w:t>
            </w:r>
            <w:r w:rsidRPr="000D1FC4">
              <w:t xml:space="preserve">общественными организациями по реализации мероприятий </w:t>
            </w:r>
            <w:proofErr w:type="spellStart"/>
            <w:r w:rsidRPr="000D1FC4">
              <w:t>профориентационной</w:t>
            </w:r>
            <w:proofErr w:type="spellEnd"/>
            <w:r w:rsidRPr="000D1FC4">
              <w:rPr>
                <w:spacing w:val="1"/>
              </w:rPr>
              <w:t xml:space="preserve"> </w:t>
            </w:r>
            <w:r w:rsidRPr="000D1FC4">
              <w:t>направленности*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0E4C48" w:rsidRPr="000D1FC4" w:rsidTr="000D1FC4">
        <w:tc>
          <w:tcPr>
            <w:tcW w:w="9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b/>
                <w:i/>
                <w:sz w:val="24"/>
                <w:szCs w:val="24"/>
              </w:rPr>
            </w:pPr>
            <w:r w:rsidRPr="000D1FC4">
              <w:rPr>
                <w:b/>
                <w:i/>
                <w:sz w:val="24"/>
                <w:szCs w:val="24"/>
              </w:rPr>
              <w:t>2.1.9. По формированию резерва управленческих кадров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2.1.9.1.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Доля заместителей директора в возрасте до 35 лет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2.1.9.2.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Доля заместителей директора, имеющих не менее пяти лет стажа на педагогических должностях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2.1.9.3.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Доля заместителей директора, имеющих высшую категорию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2.1.9.3.</w:t>
            </w:r>
          </w:p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Доля заместителей руководителей, имеющих высшее профессиональное образование или профессиональную переподготовку  в области управления и (или) менеджмента*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муниципальный</w:t>
            </w:r>
          </w:p>
        </w:tc>
      </w:tr>
      <w:tr w:rsidR="000E4C48" w:rsidRPr="000D1FC4" w:rsidTr="000D1FC4">
        <w:trPr>
          <w:trHeight w:val="853"/>
        </w:trPr>
        <w:tc>
          <w:tcPr>
            <w:tcW w:w="9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b/>
                <w:i/>
                <w:sz w:val="24"/>
                <w:szCs w:val="24"/>
              </w:rPr>
            </w:pPr>
            <w:r w:rsidRPr="000D1FC4">
              <w:rPr>
                <w:b/>
                <w:i/>
                <w:sz w:val="24"/>
                <w:szCs w:val="24"/>
              </w:rPr>
              <w:t>2.1.10. По обеспечению образовательных организаций квалифицированными кадрами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2.1.10.1.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Результаты оценки компетенций руководителей образовательных организаций*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2.1.10.2.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Доля учителей, имеющих высшее образование, в общей численности учителей образовательной организации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2.1.10.3.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Доля учителей с высшей квалификационной категорией в общей численности учителей образовательной организации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2.1.10.4.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Доля педагогических работников, прошедших в течение последних трех лет повышение квалификации и (или) профессиональную переподготовку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2.1.10.5.</w:t>
            </w:r>
          </w:p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Доля педагогических работников, принявших участие в конкурсах профессионального мастерства, в общем количестве педагогических работников*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муниципальный</w:t>
            </w:r>
          </w:p>
        </w:tc>
      </w:tr>
      <w:tr w:rsidR="000E4C48" w:rsidRPr="000D1FC4" w:rsidTr="000D1FC4">
        <w:tc>
          <w:tcPr>
            <w:tcW w:w="9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b/>
                <w:i/>
                <w:sz w:val="24"/>
                <w:szCs w:val="24"/>
              </w:rPr>
            </w:pPr>
            <w:r w:rsidRPr="000D1FC4">
              <w:rPr>
                <w:b/>
                <w:i/>
                <w:sz w:val="24"/>
                <w:szCs w:val="24"/>
              </w:rPr>
              <w:t>2.1.11. По организации воспитательной и профилактической работы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2.1.11.1.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Положительная динамика численности несовершеннолетних, состоящих на учете в территориальных ОВД*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rPr>
          <w:trHeight w:val="1440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2.1.11.2.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Положительная динамика количества обучающихся, принявших участие в социально-психологическом тестировании, направленном на раннее выявление несовершеннолетних, склонных к проявлению деструктивного поведения*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rPr>
          <w:trHeight w:val="645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lastRenderedPageBreak/>
              <w:t xml:space="preserve">2.1.11.3. 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 xml:space="preserve">Доля </w:t>
            </w:r>
            <w:proofErr w:type="gramStart"/>
            <w:r w:rsidRPr="000D1FC4">
              <w:rPr>
                <w:sz w:val="24"/>
                <w:szCs w:val="24"/>
              </w:rPr>
              <w:t>обучающихся</w:t>
            </w:r>
            <w:proofErr w:type="gramEnd"/>
            <w:r w:rsidRPr="000D1FC4">
              <w:rPr>
                <w:sz w:val="24"/>
                <w:szCs w:val="24"/>
              </w:rPr>
              <w:t>,</w:t>
            </w:r>
            <w:r w:rsidRPr="000D1FC4">
              <w:rPr>
                <w:spacing w:val="1"/>
                <w:sz w:val="24"/>
                <w:szCs w:val="24"/>
              </w:rPr>
              <w:t xml:space="preserve"> охваченных различными формами деятельности в каникулярный летний  период, от общего количества обучающихся</w:t>
            </w:r>
            <w:r w:rsidRPr="000D1FC4">
              <w:rPr>
                <w:sz w:val="24"/>
                <w:szCs w:val="24"/>
              </w:rPr>
              <w:t>*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муниципальный</w:t>
            </w:r>
          </w:p>
        </w:tc>
      </w:tr>
      <w:tr w:rsidR="000E4C48" w:rsidRPr="000D1FC4" w:rsidTr="000D1FC4">
        <w:tc>
          <w:tcPr>
            <w:tcW w:w="9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b/>
                <w:i/>
                <w:sz w:val="24"/>
                <w:szCs w:val="24"/>
              </w:rPr>
            </w:pPr>
            <w:r w:rsidRPr="000D1FC4">
              <w:rPr>
                <w:b/>
                <w:i/>
                <w:sz w:val="24"/>
                <w:szCs w:val="24"/>
              </w:rPr>
              <w:t>2.1.12. По учету нагрузки педагогических работников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2.1.12.1.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 xml:space="preserve">Сведения об учебной нагрузке педагогических работников в общеобразовательной организации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региональный</w:t>
            </w:r>
          </w:p>
        </w:tc>
      </w:tr>
      <w:tr w:rsidR="000E4C48" w:rsidRPr="000D1FC4" w:rsidTr="000D1FC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2.1.12.2</w:t>
            </w:r>
          </w:p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Отсутствие совместителей в образовательной организации, привлеченных для работы в качестве педагогических работников*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sz w:val="24"/>
                <w:szCs w:val="24"/>
              </w:rPr>
            </w:pPr>
            <w:r w:rsidRPr="000D1FC4">
              <w:rPr>
                <w:sz w:val="24"/>
                <w:szCs w:val="24"/>
              </w:rPr>
              <w:t>муниципальный</w:t>
            </w:r>
          </w:p>
        </w:tc>
      </w:tr>
    </w:tbl>
    <w:p w:rsidR="000E4C48" w:rsidRPr="000D1FC4" w:rsidRDefault="000E4C48" w:rsidP="000E4C48">
      <w:pPr>
        <w:spacing w:line="120" w:lineRule="auto"/>
        <w:jc w:val="both"/>
        <w:rPr>
          <w:b/>
          <w:i/>
        </w:rPr>
      </w:pPr>
    </w:p>
    <w:p w:rsidR="000E4C48" w:rsidRPr="000D1FC4" w:rsidRDefault="000E4C48" w:rsidP="000E4C48">
      <w:pPr>
        <w:ind w:firstLine="567"/>
        <w:jc w:val="both"/>
      </w:pPr>
      <w:r w:rsidRPr="000D1FC4">
        <w:t>* - сбор данных начинается с итогов за 2020 год</w:t>
      </w:r>
    </w:p>
    <w:p w:rsidR="000D1FC4" w:rsidRDefault="000D1FC4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C834F5" w:rsidRDefault="00C834F5" w:rsidP="000E4C48">
      <w:pPr>
        <w:pStyle w:val="ae"/>
        <w:jc w:val="center"/>
        <w:rPr>
          <w:b/>
        </w:rPr>
      </w:pPr>
    </w:p>
    <w:p w:rsidR="000E4C48" w:rsidRPr="000D1FC4" w:rsidRDefault="000E4C48" w:rsidP="000E4C48">
      <w:pPr>
        <w:pStyle w:val="ae"/>
        <w:jc w:val="center"/>
        <w:rPr>
          <w:b/>
        </w:rPr>
      </w:pPr>
      <w:r w:rsidRPr="000D1FC4">
        <w:rPr>
          <w:b/>
        </w:rPr>
        <w:lastRenderedPageBreak/>
        <w:t>Методика</w:t>
      </w:r>
    </w:p>
    <w:p w:rsidR="000E4C48" w:rsidRPr="000D1FC4" w:rsidRDefault="000E4C48" w:rsidP="000E4C48">
      <w:pPr>
        <w:pStyle w:val="ae"/>
        <w:jc w:val="center"/>
        <w:rPr>
          <w:b/>
        </w:rPr>
      </w:pPr>
      <w:r w:rsidRPr="000D1FC4">
        <w:rPr>
          <w:b/>
        </w:rPr>
        <w:t xml:space="preserve">расчета </w:t>
      </w:r>
      <w:proofErr w:type="gramStart"/>
      <w:r w:rsidRPr="000D1FC4">
        <w:rPr>
          <w:b/>
        </w:rPr>
        <w:t>показателей оценки эффективности руководителей образовательных организаций  муниципального уровня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"/>
        <w:gridCol w:w="3411"/>
        <w:gridCol w:w="5894"/>
      </w:tblGrid>
      <w:tr w:rsidR="000E4C48" w:rsidRPr="000D1FC4" w:rsidTr="000D1FC4">
        <w:trPr>
          <w:cantSplit/>
          <w:trHeight w:val="2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0D1FC4">
              <w:rPr>
                <w:rFonts w:ascii="Times New Roman" w:eastAsia="Times New Roman" w:hAnsi="Times New Roman" w:cs="Times New Roman"/>
                <w:sz w:val="24"/>
                <w:szCs w:val="24"/>
              </w:rPr>
              <w:t>2.1.1.3. Доля заместителей руководителей, аттестованных в качестве кандидатов руководителя образовательной организации, в общей численности заместителей руководителей</w:t>
            </w:r>
          </w:p>
        </w:tc>
      </w:tr>
      <w:tr w:rsidR="000E4C48" w:rsidRPr="000D1FC4" w:rsidTr="000D1FC4">
        <w:trPr>
          <w:cantSplit/>
          <w:trHeight w:val="2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%</w:t>
            </w:r>
          </w:p>
        </w:tc>
      </w:tr>
      <w:tr w:rsidR="000E4C48" w:rsidRPr="000D1FC4" w:rsidTr="000D1FC4">
        <w:trPr>
          <w:cantSplit/>
          <w:trHeight w:val="2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показателя 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характеризует  </w:t>
            </w:r>
            <w:r w:rsidRPr="000D1FC4">
              <w:rPr>
                <w:color w:val="auto"/>
              </w:rPr>
              <w:t xml:space="preserve">уровень </w:t>
            </w:r>
            <w:proofErr w:type="spellStart"/>
            <w:r w:rsidRPr="000D1FC4">
              <w:rPr>
                <w:color w:val="auto"/>
              </w:rPr>
              <w:t>сформированности</w:t>
            </w:r>
            <w:proofErr w:type="spellEnd"/>
            <w:r w:rsidRPr="000D1FC4">
              <w:rPr>
                <w:color w:val="auto"/>
              </w:rPr>
              <w:t xml:space="preserve"> профессиональных компетенций руководящих работников</w:t>
            </w:r>
          </w:p>
        </w:tc>
      </w:tr>
      <w:tr w:rsidR="000E4C48" w:rsidRPr="000D1FC4" w:rsidTr="000D1FC4">
        <w:trPr>
          <w:cantSplit/>
          <w:trHeight w:val="36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Наблюдаемые характеристики показателя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относительный</w:t>
            </w:r>
          </w:p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4C48" w:rsidRPr="000D1FC4" w:rsidTr="000D1FC4">
        <w:trPr>
          <w:cantSplit/>
          <w:trHeight w:val="36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Временные характеристики показателя 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Годовая </w:t>
            </w:r>
          </w:p>
        </w:tc>
      </w:tr>
      <w:tr w:rsidR="000E4C48" w:rsidRPr="000D1FC4" w:rsidTr="000D1FC4">
        <w:trPr>
          <w:cantSplit/>
          <w:trHeight w:val="5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Характеристика разреза наблюдения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</w:rPr>
            </w:pPr>
            <w:r w:rsidRPr="000D1FC4">
              <w:rPr>
                <w:color w:val="auto"/>
                <w:lang w:eastAsia="ru-RU"/>
              </w:rPr>
              <w:t>общеобразовательные организации</w:t>
            </w:r>
          </w:p>
        </w:tc>
      </w:tr>
      <w:tr w:rsidR="000E4C48" w:rsidRPr="000D1FC4" w:rsidTr="000D1FC4">
        <w:trPr>
          <w:cantSplit/>
          <w:trHeight w:val="5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Методика расчета показателя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proofErr w:type="gramStart"/>
            <w:r w:rsidRPr="000D1FC4">
              <w:rPr>
                <w:color w:val="auto"/>
                <w:lang w:eastAsia="ru-RU"/>
              </w:rPr>
              <w:t>Р</w:t>
            </w:r>
            <w:proofErr w:type="gramEnd"/>
            <w:r w:rsidRPr="000D1FC4">
              <w:rPr>
                <w:color w:val="auto"/>
                <w:lang w:eastAsia="ru-RU"/>
              </w:rPr>
              <w:t xml:space="preserve"> </w:t>
            </w:r>
            <w:r w:rsidRPr="000D1FC4">
              <w:t xml:space="preserve">2.1.1.3. </w:t>
            </w:r>
            <w:r w:rsidRPr="000D1FC4">
              <w:rPr>
                <w:color w:val="auto"/>
                <w:lang w:eastAsia="ru-RU"/>
              </w:rPr>
              <w:t>= За*100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             _______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             </w:t>
            </w:r>
            <w:proofErr w:type="gramStart"/>
            <w:r w:rsidRPr="000D1FC4">
              <w:rPr>
                <w:color w:val="auto"/>
                <w:lang w:eastAsia="ru-RU"/>
              </w:rPr>
              <w:t>З</w:t>
            </w:r>
            <w:proofErr w:type="gramEnd"/>
            <w:r w:rsidRPr="000D1FC4">
              <w:rPr>
                <w:color w:val="auto"/>
                <w:lang w:eastAsia="ru-RU"/>
              </w:rPr>
              <w:t xml:space="preserve"> на,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где: За – количество заместителей руководителей, аттестованных в качестве кандидатов руководителей;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proofErr w:type="gramStart"/>
            <w:r w:rsidRPr="000D1FC4">
              <w:rPr>
                <w:color w:val="auto"/>
                <w:lang w:eastAsia="ru-RU"/>
              </w:rPr>
              <w:t>З</w:t>
            </w:r>
            <w:proofErr w:type="gramEnd"/>
            <w:r w:rsidRPr="000D1FC4">
              <w:rPr>
                <w:color w:val="auto"/>
                <w:lang w:eastAsia="ru-RU"/>
              </w:rPr>
              <w:t xml:space="preserve"> на – общее количество  заместителей руководителей в ОО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Источник данных: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сведения аттестационной комиссии по аттестации руководящих работников;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статистический отчет ОО-1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Индекс показателя: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</w:p>
          <w:p w:rsidR="000E4C48" w:rsidRPr="00FA36B8" w:rsidRDefault="000E4C48" w:rsidP="000D1FC4">
            <w:pPr>
              <w:pStyle w:val="Default"/>
              <w:spacing w:line="256" w:lineRule="auto"/>
            </w:pPr>
            <w:r w:rsidRPr="000D1FC4">
              <w:rPr>
                <w:color w:val="auto"/>
                <w:lang w:val="en-US" w:eastAsia="ru-RU"/>
              </w:rPr>
              <w:t>I</w:t>
            </w:r>
            <w:r w:rsidRPr="00FA36B8">
              <w:t xml:space="preserve">2.1.1.3. </w:t>
            </w:r>
            <w:r w:rsidRPr="00FA36B8">
              <w:rPr>
                <w:color w:val="auto"/>
                <w:lang w:eastAsia="ru-RU"/>
              </w:rPr>
              <w:t xml:space="preserve">= </w:t>
            </w:r>
            <w:r w:rsidRPr="000D1FC4">
              <w:rPr>
                <w:color w:val="auto"/>
                <w:lang w:eastAsia="ru-RU"/>
              </w:rPr>
              <w:t>Р</w:t>
            </w:r>
            <w:r w:rsidRPr="00FA36B8">
              <w:rPr>
                <w:color w:val="auto"/>
                <w:lang w:eastAsia="ru-RU"/>
              </w:rPr>
              <w:t xml:space="preserve"> </w:t>
            </w:r>
            <w:r w:rsidRPr="00FA36B8">
              <w:t xml:space="preserve">2.1.1.3 - </w:t>
            </w:r>
            <w:r w:rsidRPr="000D1FC4">
              <w:rPr>
                <w:color w:val="auto"/>
                <w:lang w:eastAsia="ru-RU"/>
              </w:rPr>
              <w:t>Р</w:t>
            </w:r>
            <w:r w:rsidRPr="00FA36B8">
              <w:rPr>
                <w:color w:val="auto"/>
                <w:lang w:eastAsia="ru-RU"/>
              </w:rPr>
              <w:t xml:space="preserve"> </w:t>
            </w:r>
            <w:r w:rsidRPr="00FA36B8">
              <w:t xml:space="preserve">2.1.1.3 </w:t>
            </w:r>
            <w:r w:rsidRPr="000D1FC4">
              <w:rPr>
                <w:lang w:val="en-US"/>
              </w:rPr>
              <w:t>min</w:t>
            </w:r>
          </w:p>
          <w:p w:rsidR="000E4C48" w:rsidRPr="00FA36B8" w:rsidRDefault="000E4C48" w:rsidP="000D1FC4">
            <w:pPr>
              <w:pStyle w:val="Default"/>
              <w:spacing w:line="256" w:lineRule="auto"/>
            </w:pPr>
            <w:r w:rsidRPr="00FA36B8">
              <w:t xml:space="preserve">                       ______________________</w:t>
            </w:r>
          </w:p>
          <w:p w:rsidR="000E4C48" w:rsidRPr="00FA36B8" w:rsidRDefault="000E4C48" w:rsidP="000D1FC4">
            <w:pPr>
              <w:pStyle w:val="Default"/>
              <w:spacing w:line="256" w:lineRule="auto"/>
            </w:pPr>
            <w:r w:rsidRPr="00FA36B8">
              <w:t xml:space="preserve">                   </w:t>
            </w:r>
            <w:proofErr w:type="gramStart"/>
            <w:r w:rsidRPr="000D1FC4">
              <w:rPr>
                <w:color w:val="auto"/>
                <w:lang w:eastAsia="ru-RU"/>
              </w:rPr>
              <w:t>Р</w:t>
            </w:r>
            <w:proofErr w:type="gramEnd"/>
            <w:r w:rsidRPr="00FA36B8">
              <w:rPr>
                <w:color w:val="auto"/>
                <w:lang w:eastAsia="ru-RU"/>
              </w:rPr>
              <w:t xml:space="preserve"> </w:t>
            </w:r>
            <w:r w:rsidRPr="00FA36B8">
              <w:t xml:space="preserve">2.1.1.3 </w:t>
            </w:r>
            <w:r w:rsidRPr="000D1FC4">
              <w:rPr>
                <w:lang w:val="en-US"/>
              </w:rPr>
              <w:t>max</w:t>
            </w:r>
            <w:r w:rsidRPr="00FA36B8">
              <w:t xml:space="preserve"> - </w:t>
            </w:r>
            <w:r w:rsidRPr="000D1FC4">
              <w:rPr>
                <w:color w:val="auto"/>
                <w:lang w:eastAsia="ru-RU"/>
              </w:rPr>
              <w:t>Р</w:t>
            </w:r>
            <w:r w:rsidRPr="00FA36B8">
              <w:rPr>
                <w:color w:val="auto"/>
                <w:lang w:eastAsia="ru-RU"/>
              </w:rPr>
              <w:t xml:space="preserve"> </w:t>
            </w:r>
            <w:r w:rsidRPr="00FA36B8">
              <w:t xml:space="preserve">2.1.1.3 </w:t>
            </w:r>
            <w:r w:rsidRPr="000D1FC4">
              <w:rPr>
                <w:lang w:val="en-US"/>
              </w:rPr>
              <w:t>min</w:t>
            </w:r>
          </w:p>
          <w:p w:rsidR="000E4C48" w:rsidRPr="00FA36B8" w:rsidRDefault="000E4C48" w:rsidP="000D1FC4">
            <w:pPr>
              <w:pStyle w:val="Default"/>
              <w:spacing w:line="256" w:lineRule="auto"/>
            </w:pP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t xml:space="preserve">Значение показателя относительно  достигнутого максимального и минимального  значения среди образовательных организаций 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 </w:t>
            </w:r>
          </w:p>
        </w:tc>
      </w:tr>
    </w:tbl>
    <w:p w:rsidR="000E4C48" w:rsidRPr="000D1FC4" w:rsidRDefault="000E4C48" w:rsidP="000E4C48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"/>
        <w:gridCol w:w="3411"/>
        <w:gridCol w:w="5894"/>
      </w:tblGrid>
      <w:tr w:rsidR="000E4C48" w:rsidRPr="000D1FC4" w:rsidTr="000D1FC4">
        <w:trPr>
          <w:cantSplit/>
          <w:trHeight w:val="2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0D1FC4">
              <w:rPr>
                <w:rFonts w:ascii="Times New Roman" w:eastAsia="Times New Roman" w:hAnsi="Times New Roman" w:cs="Times New Roman"/>
                <w:sz w:val="24"/>
                <w:szCs w:val="24"/>
              </w:rPr>
              <w:t>2.1.2.11. Доля педагогических работников со стажем менее 5 лет работы  в общей численности педагогических работников</w:t>
            </w:r>
          </w:p>
        </w:tc>
      </w:tr>
      <w:tr w:rsidR="000E4C48" w:rsidRPr="000D1FC4" w:rsidTr="000D1FC4">
        <w:trPr>
          <w:cantSplit/>
          <w:trHeight w:val="2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%</w:t>
            </w:r>
          </w:p>
        </w:tc>
      </w:tr>
      <w:tr w:rsidR="000E4C48" w:rsidRPr="000D1FC4" w:rsidTr="000D1FC4">
        <w:trPr>
          <w:cantSplit/>
          <w:trHeight w:val="2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показателя 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характеризует  </w:t>
            </w:r>
            <w:r w:rsidRPr="000D1FC4">
              <w:rPr>
                <w:color w:val="auto"/>
              </w:rPr>
              <w:t xml:space="preserve">потенциал обновления кадров </w:t>
            </w:r>
          </w:p>
        </w:tc>
      </w:tr>
      <w:tr w:rsidR="000E4C48" w:rsidRPr="000D1FC4" w:rsidTr="000D1FC4">
        <w:trPr>
          <w:cantSplit/>
          <w:trHeight w:val="36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Наблюдаемые характеристики показателя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относительный</w:t>
            </w:r>
          </w:p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4C48" w:rsidRPr="000D1FC4" w:rsidTr="000D1FC4">
        <w:trPr>
          <w:cantSplit/>
          <w:trHeight w:val="36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Временные характеристики показателя 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proofErr w:type="gramStart"/>
            <w:r w:rsidRPr="000D1FC4">
              <w:rPr>
                <w:color w:val="auto"/>
                <w:lang w:eastAsia="ru-RU"/>
              </w:rPr>
              <w:t>Годовая</w:t>
            </w:r>
            <w:proofErr w:type="gramEnd"/>
            <w:r w:rsidRPr="000D1FC4">
              <w:rPr>
                <w:color w:val="auto"/>
                <w:lang w:eastAsia="ru-RU"/>
              </w:rPr>
              <w:t xml:space="preserve"> (на начало отчетного учебного года)</w:t>
            </w:r>
          </w:p>
        </w:tc>
      </w:tr>
      <w:tr w:rsidR="000E4C48" w:rsidRPr="000D1FC4" w:rsidTr="000D1FC4">
        <w:trPr>
          <w:cantSplit/>
          <w:trHeight w:val="5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Характеристика разреза наблюдения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</w:rPr>
            </w:pPr>
            <w:r w:rsidRPr="000D1FC4">
              <w:rPr>
                <w:color w:val="auto"/>
                <w:lang w:eastAsia="ru-RU"/>
              </w:rPr>
              <w:t>общеобразовательные организации</w:t>
            </w:r>
          </w:p>
        </w:tc>
      </w:tr>
      <w:tr w:rsidR="000E4C48" w:rsidRPr="000D1FC4" w:rsidTr="000D1FC4">
        <w:trPr>
          <w:cantSplit/>
          <w:trHeight w:val="5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Методика расчета показателя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Р </w:t>
            </w:r>
            <w:proofErr w:type="spellStart"/>
            <w:r w:rsidRPr="000D1FC4">
              <w:rPr>
                <w:color w:val="auto"/>
                <w:lang w:eastAsia="ru-RU"/>
              </w:rPr>
              <w:t>оо</w:t>
            </w:r>
            <w:proofErr w:type="spellEnd"/>
            <w:r w:rsidRPr="000D1FC4">
              <w:rPr>
                <w:color w:val="auto"/>
                <w:lang w:eastAsia="ru-RU"/>
              </w:rPr>
              <w:t xml:space="preserve"> 2.1.2.11</w:t>
            </w:r>
            <w:proofErr w:type="gramStart"/>
            <w:r w:rsidRPr="000D1FC4">
              <w:rPr>
                <w:color w:val="auto"/>
                <w:lang w:eastAsia="ru-RU"/>
              </w:rPr>
              <w:t xml:space="preserve"> =  У</w:t>
            </w:r>
            <w:proofErr w:type="gramEnd"/>
            <w:r w:rsidRPr="000D1FC4">
              <w:rPr>
                <w:color w:val="auto"/>
                <w:lang w:eastAsia="ru-RU"/>
              </w:rPr>
              <w:t xml:space="preserve"> 5*100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                      _____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                          У,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где:  У5 – количество  педагогов со стажем работы менее 5 лет ;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proofErr w:type="gramStart"/>
            <w:r w:rsidRPr="000D1FC4">
              <w:rPr>
                <w:color w:val="auto"/>
                <w:lang w:eastAsia="ru-RU"/>
              </w:rPr>
              <w:t>У–</w:t>
            </w:r>
            <w:proofErr w:type="gramEnd"/>
            <w:r w:rsidRPr="000D1FC4">
              <w:rPr>
                <w:color w:val="auto"/>
                <w:lang w:eastAsia="ru-RU"/>
              </w:rPr>
              <w:t xml:space="preserve"> общее количество   педагогических работников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Источник данных: статистический отчет  ОО-1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Индекс показателя: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rPr>
                <w:color w:val="auto"/>
                <w:lang w:val="en-US" w:eastAsia="ru-RU"/>
              </w:rPr>
              <w:t>I</w:t>
            </w:r>
            <w:r w:rsidRPr="000D1FC4">
              <w:t xml:space="preserve">2.1.2.11. </w:t>
            </w:r>
            <w:r w:rsidRPr="000D1FC4">
              <w:rPr>
                <w:color w:val="auto"/>
                <w:lang w:eastAsia="ru-RU"/>
              </w:rPr>
              <w:t>= Р оо</w:t>
            </w:r>
            <w:r w:rsidRPr="000D1FC4">
              <w:t xml:space="preserve">2.1.2.11 - </w:t>
            </w:r>
            <w:r w:rsidRPr="000D1FC4">
              <w:rPr>
                <w:color w:val="auto"/>
                <w:lang w:eastAsia="ru-RU"/>
              </w:rPr>
              <w:t xml:space="preserve">Р </w:t>
            </w:r>
            <w:r w:rsidRPr="000D1FC4">
              <w:t xml:space="preserve">2.1.2.11  </w:t>
            </w:r>
            <w:r w:rsidRPr="000D1FC4">
              <w:rPr>
                <w:lang w:val="en-US"/>
              </w:rPr>
              <w:t>min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t xml:space="preserve">                       ______________________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t xml:space="preserve">                       </w:t>
            </w:r>
            <w:proofErr w:type="spellStart"/>
            <w:r w:rsidRPr="000D1FC4">
              <w:rPr>
                <w:color w:val="auto"/>
                <w:lang w:eastAsia="ru-RU"/>
              </w:rPr>
              <w:t>Роо</w:t>
            </w:r>
            <w:proofErr w:type="spellEnd"/>
            <w:r w:rsidRPr="000D1FC4">
              <w:rPr>
                <w:color w:val="auto"/>
                <w:lang w:eastAsia="ru-RU"/>
              </w:rPr>
              <w:t xml:space="preserve"> </w:t>
            </w:r>
            <w:r w:rsidRPr="000D1FC4">
              <w:t xml:space="preserve">2.1.2.11 </w:t>
            </w:r>
            <w:r w:rsidRPr="000D1FC4">
              <w:rPr>
                <w:lang w:val="en-US"/>
              </w:rPr>
              <w:t>max</w:t>
            </w:r>
            <w:r w:rsidRPr="000D1FC4">
              <w:t xml:space="preserve"> - </w:t>
            </w:r>
            <w:proofErr w:type="gramStart"/>
            <w:r w:rsidRPr="000D1FC4">
              <w:rPr>
                <w:color w:val="auto"/>
                <w:lang w:eastAsia="ru-RU"/>
              </w:rPr>
              <w:t>Р</w:t>
            </w:r>
            <w:proofErr w:type="gramEnd"/>
            <w:r w:rsidRPr="000D1FC4">
              <w:rPr>
                <w:color w:val="auto"/>
                <w:lang w:eastAsia="ru-RU"/>
              </w:rPr>
              <w:t xml:space="preserve"> </w:t>
            </w:r>
            <w:r w:rsidRPr="000D1FC4">
              <w:t xml:space="preserve">2.1.1.3 </w:t>
            </w:r>
            <w:r w:rsidRPr="000D1FC4">
              <w:rPr>
                <w:lang w:val="en-US"/>
              </w:rPr>
              <w:t>min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t xml:space="preserve">Значение показателя относительно  достигнутого максимального и минимального  значения среди образовательных организаций 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</w:p>
        </w:tc>
      </w:tr>
    </w:tbl>
    <w:p w:rsidR="000E4C48" w:rsidRPr="000D1FC4" w:rsidRDefault="000E4C48" w:rsidP="000E4C48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"/>
        <w:gridCol w:w="3411"/>
        <w:gridCol w:w="5894"/>
      </w:tblGrid>
      <w:tr w:rsidR="000E4C48" w:rsidRPr="000D1FC4" w:rsidTr="000D1FC4">
        <w:trPr>
          <w:cantSplit/>
          <w:trHeight w:val="2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0D1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2.1.3.1. </w:t>
            </w:r>
            <w:r w:rsidRPr="000D1FC4">
              <w:rPr>
                <w:rStyle w:val="fontstyle01"/>
              </w:rPr>
              <w:t>Доля обучающихся 4 классов, которые  достигли базового уровня предметной подготовки при освоении</w:t>
            </w:r>
            <w:r w:rsidRPr="000D1FC4">
              <w:rPr>
                <w:sz w:val="24"/>
                <w:szCs w:val="24"/>
              </w:rPr>
              <w:br/>
            </w:r>
            <w:r w:rsidRPr="000D1FC4">
              <w:rPr>
                <w:rStyle w:val="fontstyle01"/>
              </w:rPr>
              <w:t>образовательных программ начального общего образования (по результатам ВПР), от общего количества обучающихся 4 классов в образовательной организации, принимавших участие в исследованиях ВПР</w:t>
            </w:r>
          </w:p>
        </w:tc>
      </w:tr>
      <w:tr w:rsidR="000E4C48" w:rsidRPr="000D1FC4" w:rsidTr="000D1FC4">
        <w:trPr>
          <w:cantSplit/>
          <w:trHeight w:val="2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%</w:t>
            </w:r>
            <w:r w:rsidRPr="000D1FC4">
              <w:t xml:space="preserve"> </w:t>
            </w:r>
          </w:p>
        </w:tc>
      </w:tr>
      <w:tr w:rsidR="000E4C48" w:rsidRPr="000D1FC4" w:rsidTr="000D1FC4">
        <w:trPr>
          <w:cantSplit/>
          <w:trHeight w:val="2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показателя 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характеризует  </w:t>
            </w:r>
            <w:r w:rsidRPr="000D1FC4">
              <w:rPr>
                <w:color w:val="auto"/>
              </w:rPr>
              <w:t xml:space="preserve">  базовый уровень подготовки </w:t>
            </w:r>
            <w:proofErr w:type="gramStart"/>
            <w:r w:rsidRPr="000D1FC4">
              <w:rPr>
                <w:color w:val="auto"/>
              </w:rPr>
              <w:t>обучающихся</w:t>
            </w:r>
            <w:proofErr w:type="gramEnd"/>
            <w:r w:rsidRPr="000D1FC4">
              <w:rPr>
                <w:color w:val="auto"/>
              </w:rPr>
              <w:t xml:space="preserve"> </w:t>
            </w:r>
          </w:p>
        </w:tc>
      </w:tr>
      <w:tr w:rsidR="000E4C48" w:rsidRPr="000D1FC4" w:rsidTr="000D1FC4">
        <w:trPr>
          <w:cantSplit/>
          <w:trHeight w:val="36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Наблюдаемые характеристики показателя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относительный</w:t>
            </w:r>
          </w:p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4C48" w:rsidRPr="000D1FC4" w:rsidTr="000D1FC4">
        <w:trPr>
          <w:cantSplit/>
          <w:trHeight w:val="36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Временные характеристики показателя 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Годовая </w:t>
            </w:r>
          </w:p>
        </w:tc>
      </w:tr>
      <w:tr w:rsidR="000E4C48" w:rsidRPr="000D1FC4" w:rsidTr="000D1FC4">
        <w:trPr>
          <w:cantSplit/>
          <w:trHeight w:val="5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Характеристика разреза наблюдения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</w:rPr>
            </w:pPr>
            <w:r w:rsidRPr="000D1FC4">
              <w:rPr>
                <w:color w:val="auto"/>
                <w:lang w:eastAsia="ru-RU"/>
              </w:rPr>
              <w:t>общеобразовательные организации</w:t>
            </w:r>
          </w:p>
        </w:tc>
      </w:tr>
      <w:tr w:rsidR="000E4C48" w:rsidRPr="000D1FC4" w:rsidTr="000D1FC4">
        <w:trPr>
          <w:cantSplit/>
          <w:trHeight w:val="5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Методика расчета показателя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proofErr w:type="gramStart"/>
            <w:r w:rsidRPr="000D1FC4">
              <w:rPr>
                <w:color w:val="auto"/>
                <w:lang w:eastAsia="ru-RU"/>
              </w:rPr>
              <w:t>Р</w:t>
            </w:r>
            <w:proofErr w:type="gramEnd"/>
            <w:r w:rsidRPr="000D1FC4">
              <w:rPr>
                <w:color w:val="auto"/>
                <w:lang w:eastAsia="ru-RU"/>
              </w:rPr>
              <w:t xml:space="preserve">  б 2.1.3.1 =  </w:t>
            </w:r>
            <w:proofErr w:type="spellStart"/>
            <w:r w:rsidRPr="000D1FC4">
              <w:rPr>
                <w:color w:val="auto"/>
                <w:lang w:eastAsia="ru-RU"/>
              </w:rPr>
              <w:t>Рб</w:t>
            </w:r>
            <w:proofErr w:type="spellEnd"/>
            <w:r w:rsidRPr="000D1FC4">
              <w:rPr>
                <w:color w:val="auto"/>
                <w:lang w:eastAsia="ru-RU"/>
              </w:rPr>
              <w:t xml:space="preserve"> *100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                       _______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                          </w:t>
            </w:r>
            <w:proofErr w:type="gramStart"/>
            <w:r w:rsidRPr="000D1FC4">
              <w:rPr>
                <w:color w:val="auto"/>
                <w:lang w:eastAsia="ru-RU"/>
              </w:rPr>
              <w:t>Р</w:t>
            </w:r>
            <w:proofErr w:type="gramEnd"/>
            <w:r w:rsidRPr="000D1FC4">
              <w:rPr>
                <w:color w:val="auto"/>
                <w:lang w:eastAsia="ru-RU"/>
              </w:rPr>
              <w:t xml:space="preserve"> о ,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rStyle w:val="fontstyle01"/>
              </w:rPr>
            </w:pPr>
            <w:r w:rsidRPr="000D1FC4">
              <w:rPr>
                <w:color w:val="auto"/>
                <w:lang w:eastAsia="ru-RU"/>
              </w:rPr>
              <w:t xml:space="preserve">где:  </w:t>
            </w:r>
            <w:proofErr w:type="gramStart"/>
            <w:r w:rsidRPr="000D1FC4">
              <w:rPr>
                <w:color w:val="auto"/>
                <w:lang w:eastAsia="ru-RU"/>
              </w:rPr>
              <w:t>Р</w:t>
            </w:r>
            <w:proofErr w:type="gramEnd"/>
            <w:r w:rsidRPr="000D1FC4">
              <w:rPr>
                <w:color w:val="auto"/>
                <w:lang w:eastAsia="ru-RU"/>
              </w:rPr>
              <w:t xml:space="preserve"> – количество </w:t>
            </w:r>
            <w:r w:rsidRPr="000D1FC4">
              <w:rPr>
                <w:rStyle w:val="fontstyle01"/>
                <w:color w:val="auto"/>
              </w:rPr>
              <w:t>обучающихся 4 классов, которые достигли базового уровня предметной подготовки при освоении</w:t>
            </w:r>
            <w:r w:rsidRPr="000D1FC4">
              <w:br/>
            </w:r>
            <w:r w:rsidRPr="000D1FC4">
              <w:rPr>
                <w:rStyle w:val="fontstyle01"/>
                <w:color w:val="auto"/>
              </w:rPr>
              <w:t>образовательных программ начального общего образования (по результатам ВПР)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rStyle w:val="fontstyle01"/>
              </w:rPr>
            </w:pPr>
            <w:proofErr w:type="gramStart"/>
            <w:r w:rsidRPr="000D1FC4">
              <w:rPr>
                <w:color w:val="auto"/>
                <w:lang w:eastAsia="ru-RU"/>
              </w:rPr>
              <w:t>Р</w:t>
            </w:r>
            <w:proofErr w:type="gramEnd"/>
            <w:r w:rsidRPr="000D1FC4">
              <w:rPr>
                <w:color w:val="auto"/>
                <w:lang w:eastAsia="ru-RU"/>
              </w:rPr>
              <w:t xml:space="preserve"> о   – общее  количество обучающихся  начальных классов, принимавших участие в ВПР 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rStyle w:val="fontstyle01"/>
                <w:color w:val="auto"/>
              </w:rPr>
            </w:pP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t>Источник информации:  данные ВПР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t>Индекс показателя: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t xml:space="preserve"> </w:t>
            </w:r>
            <w:r w:rsidRPr="000D1FC4">
              <w:rPr>
                <w:color w:val="auto"/>
                <w:lang w:val="en-US" w:eastAsia="ru-RU"/>
              </w:rPr>
              <w:t>I</w:t>
            </w:r>
            <w:r w:rsidRPr="000D1FC4">
              <w:t xml:space="preserve">2.1.3.1. </w:t>
            </w:r>
            <w:r w:rsidRPr="000D1FC4">
              <w:rPr>
                <w:color w:val="auto"/>
                <w:lang w:eastAsia="ru-RU"/>
              </w:rPr>
              <w:t xml:space="preserve">= Р б </w:t>
            </w:r>
            <w:r w:rsidRPr="000D1FC4">
              <w:t xml:space="preserve">2.1.3.1 - </w:t>
            </w:r>
            <w:r w:rsidRPr="000D1FC4">
              <w:rPr>
                <w:color w:val="auto"/>
                <w:lang w:eastAsia="ru-RU"/>
              </w:rPr>
              <w:t xml:space="preserve">Р б </w:t>
            </w:r>
            <w:r w:rsidRPr="000D1FC4">
              <w:t xml:space="preserve">2.1.3.1 </w:t>
            </w:r>
            <w:r w:rsidRPr="000D1FC4">
              <w:rPr>
                <w:lang w:val="en-US"/>
              </w:rPr>
              <w:t>min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t xml:space="preserve">                       ______________________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t xml:space="preserve">                   </w:t>
            </w:r>
            <w:proofErr w:type="gramStart"/>
            <w:r w:rsidRPr="000D1FC4">
              <w:rPr>
                <w:color w:val="auto"/>
                <w:lang w:eastAsia="ru-RU"/>
              </w:rPr>
              <w:t>Р</w:t>
            </w:r>
            <w:proofErr w:type="gramEnd"/>
            <w:r w:rsidRPr="000D1FC4">
              <w:rPr>
                <w:color w:val="auto"/>
                <w:lang w:eastAsia="ru-RU"/>
              </w:rPr>
              <w:t xml:space="preserve"> б </w:t>
            </w:r>
            <w:r w:rsidRPr="000D1FC4">
              <w:t xml:space="preserve">2.1.3.1 </w:t>
            </w:r>
            <w:r w:rsidRPr="000D1FC4">
              <w:rPr>
                <w:lang w:val="en-US"/>
              </w:rPr>
              <w:t>max</w:t>
            </w:r>
            <w:r w:rsidRPr="000D1FC4">
              <w:t xml:space="preserve"> - </w:t>
            </w:r>
            <w:r w:rsidRPr="000D1FC4">
              <w:rPr>
                <w:color w:val="auto"/>
                <w:lang w:eastAsia="ru-RU"/>
              </w:rPr>
              <w:t xml:space="preserve">Р б </w:t>
            </w:r>
            <w:r w:rsidRPr="000D1FC4">
              <w:t xml:space="preserve">2.1.3.1  </w:t>
            </w:r>
            <w:r w:rsidRPr="000D1FC4">
              <w:rPr>
                <w:lang w:val="en-US"/>
              </w:rPr>
              <w:t>min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t xml:space="preserve">Значение показателя относительно  достигнутого максимального и минимального  значения среди образовательных организаций 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</w:p>
        </w:tc>
      </w:tr>
    </w:tbl>
    <w:p w:rsidR="000E4C48" w:rsidRPr="000D1FC4" w:rsidRDefault="000E4C48" w:rsidP="000E4C48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"/>
        <w:gridCol w:w="3411"/>
        <w:gridCol w:w="5894"/>
      </w:tblGrid>
      <w:tr w:rsidR="000E4C48" w:rsidRPr="000D1FC4" w:rsidTr="000D1FC4">
        <w:trPr>
          <w:cantSplit/>
          <w:trHeight w:val="2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0D1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2.1.4.8. Доля призеров и победителей  муниципального этапа </w:t>
            </w:r>
            <w:proofErr w:type="spellStart"/>
            <w:r w:rsidRPr="000D1FC4">
              <w:rPr>
                <w:rFonts w:ascii="Times New Roman" w:eastAsia="Times New Roman" w:hAnsi="Times New Roman" w:cs="Times New Roman"/>
                <w:sz w:val="24"/>
                <w:szCs w:val="24"/>
              </w:rPr>
              <w:t>Всош</w:t>
            </w:r>
            <w:proofErr w:type="spellEnd"/>
            <w:r w:rsidRPr="000D1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 общей численности обучающихся образовательной организации, принимавших участие в муниципальном этапе </w:t>
            </w:r>
            <w:proofErr w:type="spellStart"/>
            <w:r w:rsidRPr="000D1FC4">
              <w:rPr>
                <w:rFonts w:ascii="Times New Roman" w:eastAsia="Times New Roman" w:hAnsi="Times New Roman" w:cs="Times New Roman"/>
                <w:sz w:val="24"/>
                <w:szCs w:val="24"/>
              </w:rPr>
              <w:t>Всош</w:t>
            </w:r>
            <w:proofErr w:type="spellEnd"/>
          </w:p>
        </w:tc>
      </w:tr>
      <w:tr w:rsidR="000E4C48" w:rsidRPr="000D1FC4" w:rsidTr="000D1FC4">
        <w:trPr>
          <w:cantSplit/>
          <w:trHeight w:val="2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%</w:t>
            </w:r>
          </w:p>
        </w:tc>
      </w:tr>
      <w:tr w:rsidR="000E4C48" w:rsidRPr="000D1FC4" w:rsidTr="000D1FC4">
        <w:trPr>
          <w:cantSplit/>
          <w:trHeight w:val="2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показателя 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характеризует  </w:t>
            </w:r>
            <w:r w:rsidRPr="000D1FC4">
              <w:rPr>
                <w:color w:val="auto"/>
              </w:rPr>
              <w:t xml:space="preserve">высокий  уровень подготовки </w:t>
            </w:r>
            <w:proofErr w:type="gramStart"/>
            <w:r w:rsidRPr="000D1FC4">
              <w:rPr>
                <w:color w:val="auto"/>
              </w:rPr>
              <w:t>обучающихся</w:t>
            </w:r>
            <w:proofErr w:type="gramEnd"/>
          </w:p>
        </w:tc>
      </w:tr>
      <w:tr w:rsidR="000E4C48" w:rsidRPr="000D1FC4" w:rsidTr="000D1FC4">
        <w:trPr>
          <w:cantSplit/>
          <w:trHeight w:val="36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Наблюдаемые характеристики показателя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относительный</w:t>
            </w:r>
          </w:p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4C48" w:rsidRPr="000D1FC4" w:rsidTr="000D1FC4">
        <w:trPr>
          <w:cantSplit/>
          <w:trHeight w:val="36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Временные характеристики показателя 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Годовая </w:t>
            </w:r>
          </w:p>
        </w:tc>
      </w:tr>
      <w:tr w:rsidR="000E4C48" w:rsidRPr="000D1FC4" w:rsidTr="000D1FC4">
        <w:trPr>
          <w:cantSplit/>
          <w:trHeight w:val="5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Характеристика разреза наблюдения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</w:rPr>
            </w:pPr>
            <w:r w:rsidRPr="000D1FC4">
              <w:rPr>
                <w:color w:val="auto"/>
                <w:lang w:eastAsia="ru-RU"/>
              </w:rPr>
              <w:t>общеобразовательные организации</w:t>
            </w:r>
          </w:p>
        </w:tc>
      </w:tr>
      <w:tr w:rsidR="000E4C48" w:rsidRPr="000D1FC4" w:rsidTr="000D1FC4">
        <w:trPr>
          <w:cantSplit/>
          <w:trHeight w:val="5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Методика расчета показателя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proofErr w:type="gramStart"/>
            <w:r w:rsidRPr="000D1FC4">
              <w:rPr>
                <w:color w:val="auto"/>
                <w:lang w:eastAsia="ru-RU"/>
              </w:rPr>
              <w:t>Р</w:t>
            </w:r>
            <w:proofErr w:type="gramEnd"/>
            <w:r w:rsidRPr="000D1FC4">
              <w:rPr>
                <w:color w:val="auto"/>
                <w:lang w:eastAsia="ru-RU"/>
              </w:rPr>
              <w:t xml:space="preserve"> п 2.1.4.8.= У </w:t>
            </w:r>
            <w:proofErr w:type="spellStart"/>
            <w:r w:rsidRPr="000D1FC4">
              <w:rPr>
                <w:color w:val="auto"/>
                <w:lang w:eastAsia="ru-RU"/>
              </w:rPr>
              <w:t>пп</w:t>
            </w:r>
            <w:proofErr w:type="spellEnd"/>
            <w:r w:rsidRPr="000D1FC4">
              <w:rPr>
                <w:color w:val="auto"/>
                <w:lang w:eastAsia="ru-RU"/>
              </w:rPr>
              <w:t>*100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              _______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                 У </w:t>
            </w:r>
            <w:proofErr w:type="spellStart"/>
            <w:r w:rsidRPr="000D1FC4">
              <w:rPr>
                <w:color w:val="auto"/>
                <w:lang w:eastAsia="ru-RU"/>
              </w:rPr>
              <w:t>у</w:t>
            </w:r>
            <w:proofErr w:type="spellEnd"/>
            <w:r w:rsidRPr="000D1FC4">
              <w:rPr>
                <w:color w:val="auto"/>
                <w:lang w:eastAsia="ru-RU"/>
              </w:rPr>
              <w:t>,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где:  </w:t>
            </w:r>
            <w:proofErr w:type="spellStart"/>
            <w:r w:rsidRPr="000D1FC4">
              <w:rPr>
                <w:color w:val="auto"/>
                <w:lang w:eastAsia="ru-RU"/>
              </w:rPr>
              <w:t>Упп</w:t>
            </w:r>
            <w:proofErr w:type="spellEnd"/>
            <w:r w:rsidRPr="000D1FC4">
              <w:rPr>
                <w:color w:val="auto"/>
                <w:lang w:eastAsia="ru-RU"/>
              </w:rPr>
              <w:t xml:space="preserve"> – количество </w:t>
            </w:r>
            <w:r w:rsidRPr="000D1FC4">
              <w:t xml:space="preserve">призеров и победителей  муниципального этапа </w:t>
            </w:r>
            <w:proofErr w:type="spellStart"/>
            <w:r w:rsidRPr="000D1FC4">
              <w:t>Всош</w:t>
            </w:r>
            <w:proofErr w:type="spellEnd"/>
            <w:r w:rsidRPr="000D1FC4">
              <w:rPr>
                <w:color w:val="auto"/>
                <w:lang w:eastAsia="ru-RU"/>
              </w:rPr>
              <w:t>;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У </w:t>
            </w:r>
            <w:proofErr w:type="gramStart"/>
            <w:r w:rsidRPr="000D1FC4">
              <w:rPr>
                <w:color w:val="auto"/>
                <w:lang w:eastAsia="ru-RU"/>
              </w:rPr>
              <w:t>у–</w:t>
            </w:r>
            <w:proofErr w:type="gramEnd"/>
            <w:r w:rsidRPr="000D1FC4">
              <w:rPr>
                <w:color w:val="auto"/>
                <w:lang w:eastAsia="ru-RU"/>
              </w:rPr>
              <w:t xml:space="preserve"> общее количество   </w:t>
            </w:r>
            <w:r w:rsidRPr="000D1FC4">
              <w:t xml:space="preserve">обучающихся образовательной организации, принимавших участие в муниципальном этапе </w:t>
            </w:r>
            <w:proofErr w:type="spellStart"/>
            <w:r w:rsidRPr="000D1FC4">
              <w:t>Всош</w:t>
            </w:r>
            <w:proofErr w:type="spellEnd"/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Источник информации: данные Управления образования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Индекс показателя: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rPr>
                <w:color w:val="auto"/>
                <w:lang w:val="en-US" w:eastAsia="ru-RU"/>
              </w:rPr>
              <w:t>I</w:t>
            </w:r>
            <w:r w:rsidRPr="000D1FC4">
              <w:t xml:space="preserve">2.1.4.8. </w:t>
            </w:r>
            <w:r w:rsidRPr="000D1FC4">
              <w:rPr>
                <w:color w:val="auto"/>
                <w:lang w:eastAsia="ru-RU"/>
              </w:rPr>
              <w:t xml:space="preserve">= Р п </w:t>
            </w:r>
            <w:r w:rsidRPr="000D1FC4">
              <w:t xml:space="preserve">2.1.4.8 – </w:t>
            </w:r>
            <w:proofErr w:type="spellStart"/>
            <w:r w:rsidRPr="000D1FC4">
              <w:rPr>
                <w:color w:val="auto"/>
                <w:lang w:eastAsia="ru-RU"/>
              </w:rPr>
              <w:t>Рп</w:t>
            </w:r>
            <w:proofErr w:type="spellEnd"/>
            <w:r w:rsidRPr="000D1FC4">
              <w:rPr>
                <w:color w:val="auto"/>
                <w:lang w:eastAsia="ru-RU"/>
              </w:rPr>
              <w:t xml:space="preserve">  </w:t>
            </w:r>
            <w:r w:rsidRPr="000D1FC4">
              <w:t xml:space="preserve">2.1.4.8 </w:t>
            </w:r>
            <w:r w:rsidRPr="000D1FC4">
              <w:rPr>
                <w:lang w:val="en-US"/>
              </w:rPr>
              <w:t>min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t xml:space="preserve">                       _______________________________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t xml:space="preserve">                       </w:t>
            </w:r>
            <w:proofErr w:type="gramStart"/>
            <w:r w:rsidRPr="000D1FC4">
              <w:rPr>
                <w:color w:val="auto"/>
                <w:lang w:eastAsia="ru-RU"/>
              </w:rPr>
              <w:t>Р</w:t>
            </w:r>
            <w:proofErr w:type="gramEnd"/>
            <w:r w:rsidRPr="000D1FC4">
              <w:rPr>
                <w:color w:val="auto"/>
                <w:lang w:eastAsia="ru-RU"/>
              </w:rPr>
              <w:t xml:space="preserve"> п </w:t>
            </w:r>
            <w:r w:rsidRPr="000D1FC4">
              <w:t xml:space="preserve">2.1.4.8 </w:t>
            </w:r>
            <w:r w:rsidRPr="000D1FC4">
              <w:rPr>
                <w:lang w:val="en-US"/>
              </w:rPr>
              <w:t>max</w:t>
            </w:r>
            <w:r w:rsidRPr="000D1FC4">
              <w:t xml:space="preserve"> - </w:t>
            </w:r>
            <w:r w:rsidRPr="000D1FC4">
              <w:rPr>
                <w:color w:val="auto"/>
                <w:lang w:eastAsia="ru-RU"/>
              </w:rPr>
              <w:t xml:space="preserve">Р п </w:t>
            </w:r>
            <w:r w:rsidRPr="000D1FC4">
              <w:t xml:space="preserve">2.1.4.8 </w:t>
            </w:r>
            <w:r w:rsidRPr="000D1FC4">
              <w:rPr>
                <w:lang w:val="en-US"/>
              </w:rPr>
              <w:t>min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t xml:space="preserve">Значение показателя относительно  достигнутого максимального и минимального  значения среди образовательных организаций 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</w:p>
        </w:tc>
      </w:tr>
    </w:tbl>
    <w:p w:rsidR="000E4C48" w:rsidRPr="000D1FC4" w:rsidRDefault="000E4C48" w:rsidP="000E4C48">
      <w:pPr>
        <w:jc w:val="center"/>
        <w:rPr>
          <w:b/>
        </w:rPr>
      </w:pPr>
    </w:p>
    <w:p w:rsidR="000E4C48" w:rsidRPr="000D1FC4" w:rsidRDefault="000E4C48" w:rsidP="000E4C48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"/>
        <w:gridCol w:w="3411"/>
        <w:gridCol w:w="5894"/>
      </w:tblGrid>
      <w:tr w:rsidR="000E4C48" w:rsidRPr="000D1FC4" w:rsidTr="000D1FC4">
        <w:trPr>
          <w:cantSplit/>
          <w:trHeight w:val="2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0D1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2.1.5.4. </w:t>
            </w: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условий в образовательной организации </w:t>
            </w:r>
            <w:proofErr w:type="gramStart"/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с ОВЗ в соответствии с рекомендациями ПМПК</w:t>
            </w:r>
          </w:p>
        </w:tc>
      </w:tr>
      <w:tr w:rsidR="000E4C48" w:rsidRPr="000D1FC4" w:rsidTr="000D1FC4">
        <w:trPr>
          <w:cantSplit/>
          <w:trHeight w:val="2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Уловная единица </w:t>
            </w:r>
          </w:p>
        </w:tc>
      </w:tr>
      <w:tr w:rsidR="000E4C48" w:rsidRPr="000D1FC4" w:rsidTr="000D1FC4">
        <w:trPr>
          <w:cantSplit/>
          <w:trHeight w:val="2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показателя 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характеризует  </w:t>
            </w:r>
            <w:r w:rsidRPr="000D1FC4">
              <w:rPr>
                <w:color w:val="auto"/>
              </w:rPr>
              <w:t xml:space="preserve">  условия получения образования </w:t>
            </w:r>
            <w:proofErr w:type="gramStart"/>
            <w:r w:rsidRPr="000D1FC4">
              <w:rPr>
                <w:color w:val="auto"/>
              </w:rPr>
              <w:t>обучающимися</w:t>
            </w:r>
            <w:proofErr w:type="gramEnd"/>
            <w:r w:rsidRPr="000D1FC4">
              <w:rPr>
                <w:color w:val="auto"/>
              </w:rPr>
              <w:t xml:space="preserve"> с ОВЗ </w:t>
            </w:r>
          </w:p>
        </w:tc>
      </w:tr>
      <w:tr w:rsidR="000E4C48" w:rsidRPr="000D1FC4" w:rsidTr="000D1FC4">
        <w:trPr>
          <w:cantSplit/>
          <w:trHeight w:val="36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Наблюдаемые характеристики показателя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относительный</w:t>
            </w:r>
          </w:p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4C48" w:rsidRPr="000D1FC4" w:rsidTr="000D1FC4">
        <w:trPr>
          <w:cantSplit/>
          <w:trHeight w:val="36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Временные характеристики показателя 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Годовая </w:t>
            </w:r>
          </w:p>
        </w:tc>
      </w:tr>
      <w:tr w:rsidR="000E4C48" w:rsidRPr="000D1FC4" w:rsidTr="000D1FC4">
        <w:trPr>
          <w:cantSplit/>
          <w:trHeight w:val="5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Характеристика разреза наблюдения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</w:rPr>
            </w:pPr>
            <w:r w:rsidRPr="000D1FC4">
              <w:rPr>
                <w:color w:val="auto"/>
                <w:lang w:eastAsia="ru-RU"/>
              </w:rPr>
              <w:t>общеобразовательные организации</w:t>
            </w:r>
          </w:p>
        </w:tc>
      </w:tr>
      <w:tr w:rsidR="000E4C48" w:rsidRPr="000D1FC4" w:rsidTr="000D1FC4">
        <w:trPr>
          <w:cantSplit/>
          <w:trHeight w:val="5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Методика расчета показателя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О у </w:t>
            </w:r>
            <w:proofErr w:type="spellStart"/>
            <w:r w:rsidRPr="000D1FC4">
              <w:rPr>
                <w:color w:val="auto"/>
                <w:lang w:eastAsia="ru-RU"/>
              </w:rPr>
              <w:t>овз</w:t>
            </w:r>
            <w:proofErr w:type="spellEnd"/>
            <w:r w:rsidRPr="000D1FC4">
              <w:rPr>
                <w:color w:val="auto"/>
                <w:lang w:eastAsia="ru-RU"/>
              </w:rPr>
              <w:t xml:space="preserve"> 2.1.5.4</w:t>
            </w:r>
            <w:proofErr w:type="gramStart"/>
            <w:r w:rsidRPr="000D1FC4">
              <w:rPr>
                <w:color w:val="auto"/>
                <w:lang w:eastAsia="ru-RU"/>
              </w:rPr>
              <w:t xml:space="preserve">  = О</w:t>
            </w:r>
            <w:proofErr w:type="gramEnd"/>
            <w:r w:rsidRPr="000D1FC4">
              <w:rPr>
                <w:color w:val="auto"/>
                <w:lang w:eastAsia="ru-RU"/>
              </w:rPr>
              <w:t xml:space="preserve"> у </w:t>
            </w:r>
            <w:proofErr w:type="spellStart"/>
            <w:r w:rsidRPr="000D1FC4">
              <w:rPr>
                <w:color w:val="auto"/>
                <w:lang w:eastAsia="ru-RU"/>
              </w:rPr>
              <w:t>овз</w:t>
            </w:r>
            <w:proofErr w:type="spellEnd"/>
            <w:r w:rsidRPr="000D1FC4">
              <w:rPr>
                <w:color w:val="auto"/>
                <w:lang w:eastAsia="ru-RU"/>
              </w:rPr>
              <w:t>,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rPr>
                <w:color w:val="auto"/>
                <w:lang w:eastAsia="ru-RU"/>
              </w:rPr>
              <w:t xml:space="preserve">где:  О у </w:t>
            </w:r>
            <w:proofErr w:type="spellStart"/>
            <w:r w:rsidRPr="000D1FC4">
              <w:rPr>
                <w:color w:val="auto"/>
                <w:lang w:eastAsia="ru-RU"/>
              </w:rPr>
              <w:t>овз</w:t>
            </w:r>
            <w:proofErr w:type="spellEnd"/>
            <w:r w:rsidRPr="000D1FC4">
              <w:rPr>
                <w:color w:val="auto"/>
                <w:lang w:eastAsia="ru-RU"/>
              </w:rPr>
              <w:t xml:space="preserve"> – в </w:t>
            </w:r>
            <w:r w:rsidRPr="000D1FC4">
              <w:rPr>
                <w:rStyle w:val="fontstyle01"/>
                <w:color w:val="auto"/>
              </w:rPr>
              <w:t xml:space="preserve">образовательной организации </w:t>
            </w:r>
            <w:r w:rsidRPr="000D1FC4">
              <w:t xml:space="preserve">созданы  условия для </w:t>
            </w:r>
            <w:proofErr w:type="gramStart"/>
            <w:r w:rsidRPr="000D1FC4">
              <w:t>обучающихся</w:t>
            </w:r>
            <w:proofErr w:type="gramEnd"/>
            <w:r w:rsidRPr="000D1FC4">
              <w:t xml:space="preserve"> с ОВЗ в соответствии с заключением ПМПК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да -1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нет - 0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t>Источник информации: данные образовательных организаций</w:t>
            </w:r>
            <w:r w:rsidRPr="000D1FC4">
              <w:rPr>
                <w:color w:val="auto"/>
                <w:lang w:eastAsia="ru-RU"/>
              </w:rPr>
              <w:t xml:space="preserve"> 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Индекс показателя: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val="en-US" w:eastAsia="ru-RU"/>
              </w:rPr>
              <w:t>I</w:t>
            </w:r>
            <w:r w:rsidRPr="000D1FC4">
              <w:t xml:space="preserve"> </w:t>
            </w:r>
            <w:r w:rsidRPr="000D1FC4">
              <w:rPr>
                <w:color w:val="auto"/>
                <w:lang w:eastAsia="ru-RU"/>
              </w:rPr>
              <w:t xml:space="preserve">2.1.5.4  =1, если  О у </w:t>
            </w:r>
            <w:proofErr w:type="spellStart"/>
            <w:r w:rsidRPr="000D1FC4">
              <w:rPr>
                <w:color w:val="auto"/>
                <w:lang w:eastAsia="ru-RU"/>
              </w:rPr>
              <w:t>овз</w:t>
            </w:r>
            <w:proofErr w:type="spellEnd"/>
            <w:r w:rsidRPr="000D1FC4">
              <w:rPr>
                <w:color w:val="auto"/>
                <w:lang w:eastAsia="ru-RU"/>
              </w:rPr>
              <w:t xml:space="preserve"> &gt;0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            0, если</w:t>
            </w:r>
            <w:proofErr w:type="gramStart"/>
            <w:r w:rsidRPr="000D1FC4">
              <w:rPr>
                <w:color w:val="auto"/>
                <w:lang w:eastAsia="ru-RU"/>
              </w:rPr>
              <w:t xml:space="preserve">  О</w:t>
            </w:r>
            <w:proofErr w:type="gramEnd"/>
            <w:r w:rsidRPr="000D1FC4">
              <w:rPr>
                <w:color w:val="auto"/>
                <w:lang w:eastAsia="ru-RU"/>
              </w:rPr>
              <w:t xml:space="preserve"> у </w:t>
            </w:r>
            <w:proofErr w:type="spellStart"/>
            <w:r w:rsidRPr="000D1FC4">
              <w:rPr>
                <w:color w:val="auto"/>
                <w:lang w:eastAsia="ru-RU"/>
              </w:rPr>
              <w:t>овз</w:t>
            </w:r>
            <w:proofErr w:type="spellEnd"/>
            <w:r w:rsidRPr="000D1FC4">
              <w:rPr>
                <w:color w:val="auto"/>
                <w:lang w:eastAsia="ru-RU"/>
              </w:rPr>
              <w:t xml:space="preserve"> = 0</w:t>
            </w:r>
          </w:p>
        </w:tc>
      </w:tr>
    </w:tbl>
    <w:p w:rsidR="000E4C48" w:rsidRPr="000D1FC4" w:rsidRDefault="000E4C48" w:rsidP="000E4C48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"/>
        <w:gridCol w:w="3411"/>
        <w:gridCol w:w="5894"/>
      </w:tblGrid>
      <w:tr w:rsidR="000E4C48" w:rsidRPr="000D1FC4" w:rsidTr="000D1FC4">
        <w:trPr>
          <w:cantSplit/>
          <w:trHeight w:val="2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0D1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2.1.6.5. </w:t>
            </w: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Отсутствие признаков необъективности результатов оценочных процедур (ВПР) по результатам муниципальной проверки и (или) перепроверки в образовательной организации</w:t>
            </w:r>
          </w:p>
        </w:tc>
      </w:tr>
      <w:tr w:rsidR="000E4C48" w:rsidRPr="000D1FC4" w:rsidTr="000D1FC4">
        <w:trPr>
          <w:cantSplit/>
          <w:trHeight w:val="2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Условная единица </w:t>
            </w:r>
          </w:p>
        </w:tc>
      </w:tr>
      <w:tr w:rsidR="000E4C48" w:rsidRPr="000D1FC4" w:rsidTr="000D1FC4">
        <w:trPr>
          <w:cantSplit/>
          <w:trHeight w:val="2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показателя 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характеризует  </w:t>
            </w:r>
            <w:r w:rsidRPr="000D1FC4">
              <w:rPr>
                <w:color w:val="auto"/>
              </w:rPr>
              <w:t xml:space="preserve">   объективность результатов внешней оценки</w:t>
            </w:r>
          </w:p>
        </w:tc>
      </w:tr>
      <w:tr w:rsidR="000E4C48" w:rsidRPr="000D1FC4" w:rsidTr="000D1FC4">
        <w:trPr>
          <w:cantSplit/>
          <w:trHeight w:val="36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Наблюдаемые характеристики показателя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относительный</w:t>
            </w:r>
          </w:p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4C48" w:rsidRPr="000D1FC4" w:rsidTr="000D1FC4">
        <w:trPr>
          <w:cantSplit/>
          <w:trHeight w:val="36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Временные характеристики показателя 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Годовая </w:t>
            </w:r>
          </w:p>
        </w:tc>
      </w:tr>
      <w:tr w:rsidR="000E4C48" w:rsidRPr="000D1FC4" w:rsidTr="000D1FC4">
        <w:trPr>
          <w:cantSplit/>
          <w:trHeight w:val="64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Характеристика разреза наблюдения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</w:rPr>
            </w:pPr>
            <w:r w:rsidRPr="000D1FC4">
              <w:rPr>
                <w:color w:val="auto"/>
                <w:lang w:eastAsia="ru-RU"/>
              </w:rPr>
              <w:t>общеобразовательные организации</w:t>
            </w:r>
          </w:p>
        </w:tc>
      </w:tr>
      <w:tr w:rsidR="000E4C48" w:rsidRPr="000D1FC4" w:rsidTr="000D1FC4">
        <w:trPr>
          <w:cantSplit/>
          <w:trHeight w:val="5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Методика расчета показателя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proofErr w:type="gramStart"/>
            <w:r w:rsidRPr="000D1FC4">
              <w:rPr>
                <w:color w:val="auto"/>
                <w:lang w:eastAsia="ru-RU"/>
              </w:rPr>
              <w:t>О</w:t>
            </w:r>
            <w:proofErr w:type="gramEnd"/>
            <w:r w:rsidRPr="000D1FC4">
              <w:rPr>
                <w:color w:val="auto"/>
                <w:lang w:eastAsia="ru-RU"/>
              </w:rPr>
              <w:t xml:space="preserve">  но 2.1.6.5. = О но,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rStyle w:val="fontstyle01"/>
                <w:color w:val="auto"/>
              </w:rPr>
            </w:pPr>
            <w:r w:rsidRPr="000D1FC4">
              <w:rPr>
                <w:color w:val="auto"/>
                <w:lang w:eastAsia="ru-RU"/>
              </w:rPr>
              <w:t xml:space="preserve">где:  </w:t>
            </w:r>
            <w:proofErr w:type="gramStart"/>
            <w:r w:rsidRPr="000D1FC4">
              <w:rPr>
                <w:color w:val="auto"/>
                <w:lang w:eastAsia="ru-RU"/>
              </w:rPr>
              <w:t>О</w:t>
            </w:r>
            <w:proofErr w:type="gramEnd"/>
            <w:r w:rsidRPr="000D1FC4">
              <w:rPr>
                <w:color w:val="auto"/>
                <w:lang w:eastAsia="ru-RU"/>
              </w:rPr>
              <w:t xml:space="preserve"> но – </w:t>
            </w:r>
            <w:proofErr w:type="gramStart"/>
            <w:r w:rsidRPr="000D1FC4">
              <w:rPr>
                <w:color w:val="auto"/>
                <w:lang w:eastAsia="ru-RU"/>
              </w:rPr>
              <w:t>В</w:t>
            </w:r>
            <w:proofErr w:type="gramEnd"/>
            <w:r w:rsidRPr="000D1FC4">
              <w:rPr>
                <w:color w:val="auto"/>
                <w:lang w:eastAsia="ru-RU"/>
              </w:rPr>
              <w:t xml:space="preserve"> </w:t>
            </w:r>
            <w:r w:rsidRPr="000D1FC4">
              <w:rPr>
                <w:rStyle w:val="fontstyle01"/>
                <w:color w:val="auto"/>
              </w:rPr>
              <w:t xml:space="preserve">образовательной организации </w:t>
            </w:r>
            <w:r w:rsidRPr="000D1FC4">
              <w:rPr>
                <w:color w:val="auto"/>
              </w:rPr>
              <w:t xml:space="preserve">  не  выявлены  признаки необъективности результатов оценочных процедур  (ВПР) по результатам муниципальной проверки и (или) перепроверки</w:t>
            </w:r>
            <w:r w:rsidRPr="000D1FC4">
              <w:rPr>
                <w:rStyle w:val="fontstyle01"/>
                <w:color w:val="auto"/>
              </w:rPr>
              <w:t>,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rPr>
                <w:rStyle w:val="fontstyle01"/>
                <w:color w:val="auto"/>
              </w:rPr>
              <w:t xml:space="preserve"> </w:t>
            </w:r>
            <w:r w:rsidRPr="000D1FC4">
              <w:t>Источник информации: данные  Управления образования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t xml:space="preserve">да -1 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t>нет -0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Индекс показателя: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val="en-US" w:eastAsia="ru-RU"/>
              </w:rPr>
              <w:t>I</w:t>
            </w:r>
            <w:r w:rsidRPr="000D1FC4">
              <w:t xml:space="preserve"> </w:t>
            </w:r>
            <w:r w:rsidRPr="000D1FC4">
              <w:rPr>
                <w:color w:val="auto"/>
                <w:lang w:eastAsia="ru-RU"/>
              </w:rPr>
              <w:t>2.1.6.5  =1, если  О но &gt;0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rPr>
                <w:color w:val="auto"/>
                <w:lang w:eastAsia="ru-RU"/>
              </w:rPr>
              <w:t xml:space="preserve">            0, если</w:t>
            </w:r>
            <w:proofErr w:type="gramStart"/>
            <w:r w:rsidRPr="000D1FC4">
              <w:rPr>
                <w:color w:val="auto"/>
                <w:lang w:eastAsia="ru-RU"/>
              </w:rPr>
              <w:t xml:space="preserve">  О</w:t>
            </w:r>
            <w:proofErr w:type="gramEnd"/>
            <w:r w:rsidRPr="000D1FC4">
              <w:rPr>
                <w:color w:val="auto"/>
                <w:lang w:eastAsia="ru-RU"/>
              </w:rPr>
              <w:t xml:space="preserve"> но  = 0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</w:p>
        </w:tc>
      </w:tr>
    </w:tbl>
    <w:p w:rsidR="000E4C48" w:rsidRPr="000D1FC4" w:rsidRDefault="000E4C48" w:rsidP="000E4C48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"/>
        <w:gridCol w:w="3411"/>
        <w:gridCol w:w="5894"/>
      </w:tblGrid>
      <w:tr w:rsidR="000E4C48" w:rsidRPr="000D1FC4" w:rsidTr="000D1FC4">
        <w:trPr>
          <w:cantSplit/>
          <w:trHeight w:val="2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0D1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2.1.7.8. </w:t>
            </w: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Степень соответствия образовательных учреждений  лицензионным требованиям</w:t>
            </w:r>
          </w:p>
        </w:tc>
      </w:tr>
      <w:tr w:rsidR="000E4C48" w:rsidRPr="000D1FC4" w:rsidTr="000D1FC4">
        <w:trPr>
          <w:cantSplit/>
          <w:trHeight w:val="2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Условная единица </w:t>
            </w:r>
          </w:p>
        </w:tc>
      </w:tr>
      <w:tr w:rsidR="000E4C48" w:rsidRPr="000D1FC4" w:rsidTr="000D1FC4">
        <w:trPr>
          <w:cantSplit/>
          <w:trHeight w:val="2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показателя 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характеризует  </w:t>
            </w:r>
            <w:r w:rsidRPr="000D1FC4">
              <w:rPr>
                <w:color w:val="auto"/>
              </w:rPr>
              <w:t xml:space="preserve">   условия осуществления образовательной деятельности</w:t>
            </w:r>
          </w:p>
        </w:tc>
      </w:tr>
      <w:tr w:rsidR="000E4C48" w:rsidRPr="000D1FC4" w:rsidTr="000D1FC4">
        <w:trPr>
          <w:cantSplit/>
          <w:trHeight w:val="36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Наблюдаемые характеристики показателя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относительный</w:t>
            </w:r>
          </w:p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4C48" w:rsidRPr="000D1FC4" w:rsidTr="000D1FC4">
        <w:trPr>
          <w:cantSplit/>
          <w:trHeight w:val="36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Временные характеристики показателя 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Годовая </w:t>
            </w:r>
          </w:p>
        </w:tc>
      </w:tr>
      <w:tr w:rsidR="000E4C48" w:rsidRPr="000D1FC4" w:rsidTr="000D1FC4">
        <w:trPr>
          <w:cantSplit/>
          <w:trHeight w:val="5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Характеристика разреза наблюдения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</w:rPr>
            </w:pPr>
            <w:r w:rsidRPr="000D1FC4">
              <w:rPr>
                <w:color w:val="auto"/>
                <w:lang w:eastAsia="ru-RU"/>
              </w:rPr>
              <w:t>общеобразовательные организации</w:t>
            </w:r>
          </w:p>
        </w:tc>
      </w:tr>
      <w:tr w:rsidR="000E4C48" w:rsidRPr="000D1FC4" w:rsidTr="000D1FC4">
        <w:trPr>
          <w:cantSplit/>
          <w:trHeight w:val="5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Методика расчета показателя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О  </w:t>
            </w:r>
            <w:proofErr w:type="spellStart"/>
            <w:r w:rsidRPr="000D1FC4">
              <w:rPr>
                <w:color w:val="auto"/>
                <w:lang w:eastAsia="ru-RU"/>
              </w:rPr>
              <w:t>сл</w:t>
            </w:r>
            <w:proofErr w:type="spellEnd"/>
            <w:r w:rsidRPr="000D1FC4">
              <w:rPr>
                <w:color w:val="auto"/>
                <w:lang w:eastAsia="ru-RU"/>
              </w:rPr>
              <w:t xml:space="preserve">  2.1.7.8 =    О </w:t>
            </w:r>
            <w:proofErr w:type="spellStart"/>
            <w:r w:rsidRPr="000D1FC4">
              <w:rPr>
                <w:color w:val="auto"/>
                <w:lang w:eastAsia="ru-RU"/>
              </w:rPr>
              <w:t>сл</w:t>
            </w:r>
            <w:proofErr w:type="spellEnd"/>
            <w:proofErr w:type="gramStart"/>
            <w:r w:rsidRPr="000D1FC4">
              <w:rPr>
                <w:color w:val="auto"/>
                <w:lang w:eastAsia="ru-RU"/>
              </w:rPr>
              <w:t xml:space="preserve"> ,</w:t>
            </w:r>
            <w:proofErr w:type="gramEnd"/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где:  О </w:t>
            </w:r>
            <w:proofErr w:type="spellStart"/>
            <w:r w:rsidRPr="000D1FC4">
              <w:rPr>
                <w:color w:val="auto"/>
                <w:lang w:eastAsia="ru-RU"/>
              </w:rPr>
              <w:t>сл</w:t>
            </w:r>
            <w:proofErr w:type="spellEnd"/>
            <w:r w:rsidRPr="000D1FC4">
              <w:rPr>
                <w:color w:val="auto"/>
                <w:lang w:eastAsia="ru-RU"/>
              </w:rPr>
              <w:t xml:space="preserve"> – образовательная организация соответствует лицензионным требованиям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да – 1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нет -0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t>Источник информации: данные  Управления образования, результаты проверок надзорными органами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t>Индекс показателя: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val="en-US" w:eastAsia="ru-RU"/>
              </w:rPr>
              <w:t>I</w:t>
            </w:r>
            <w:r w:rsidRPr="000D1FC4">
              <w:t xml:space="preserve"> </w:t>
            </w:r>
            <w:r w:rsidRPr="000D1FC4">
              <w:rPr>
                <w:color w:val="auto"/>
                <w:lang w:eastAsia="ru-RU"/>
              </w:rPr>
              <w:t xml:space="preserve">2.1.7.8  =1, если  О </w:t>
            </w:r>
            <w:proofErr w:type="spellStart"/>
            <w:r w:rsidRPr="000D1FC4">
              <w:rPr>
                <w:color w:val="auto"/>
                <w:lang w:eastAsia="ru-RU"/>
              </w:rPr>
              <w:t>сл</w:t>
            </w:r>
            <w:proofErr w:type="spellEnd"/>
            <w:r w:rsidRPr="000D1FC4">
              <w:rPr>
                <w:color w:val="auto"/>
                <w:lang w:eastAsia="ru-RU"/>
              </w:rPr>
              <w:t xml:space="preserve"> &gt;0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rPr>
                <w:color w:val="auto"/>
                <w:lang w:eastAsia="ru-RU"/>
              </w:rPr>
              <w:t xml:space="preserve">            0, если</w:t>
            </w:r>
            <w:proofErr w:type="gramStart"/>
            <w:r w:rsidRPr="000D1FC4">
              <w:rPr>
                <w:color w:val="auto"/>
                <w:lang w:eastAsia="ru-RU"/>
              </w:rPr>
              <w:t xml:space="preserve">  О</w:t>
            </w:r>
            <w:proofErr w:type="gramEnd"/>
            <w:r w:rsidRPr="000D1FC4">
              <w:rPr>
                <w:color w:val="auto"/>
                <w:lang w:eastAsia="ru-RU"/>
              </w:rPr>
              <w:t xml:space="preserve"> </w:t>
            </w:r>
            <w:proofErr w:type="spellStart"/>
            <w:r w:rsidRPr="000D1FC4">
              <w:rPr>
                <w:color w:val="auto"/>
                <w:lang w:eastAsia="ru-RU"/>
              </w:rPr>
              <w:t>сл</w:t>
            </w:r>
            <w:proofErr w:type="spellEnd"/>
            <w:r w:rsidRPr="000D1FC4">
              <w:rPr>
                <w:color w:val="auto"/>
                <w:lang w:eastAsia="ru-RU"/>
              </w:rPr>
              <w:t xml:space="preserve">  = 0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</w:p>
        </w:tc>
      </w:tr>
    </w:tbl>
    <w:p w:rsidR="000E4C48" w:rsidRPr="000D1FC4" w:rsidRDefault="000E4C48" w:rsidP="000E4C48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"/>
        <w:gridCol w:w="3411"/>
        <w:gridCol w:w="5894"/>
      </w:tblGrid>
      <w:tr w:rsidR="000E4C48" w:rsidRPr="000D1FC4" w:rsidTr="000D1FC4">
        <w:trPr>
          <w:cantSplit/>
          <w:trHeight w:val="2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0D1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2.1.8.7. </w:t>
            </w: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Наличие договоров,</w:t>
            </w:r>
            <w:r w:rsidRPr="000D1FC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соглашений</w:t>
            </w:r>
            <w:r w:rsidRPr="000D1FC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0D1FC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образовательными</w:t>
            </w:r>
            <w:r w:rsidRPr="000D1FC4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организациями</w:t>
            </w:r>
            <w:r w:rsidRPr="000D1FC4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D1FC4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предприятиями,</w:t>
            </w:r>
            <w:r w:rsidRPr="000D1FC4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общественными организациями по реализации мероприятий </w:t>
            </w:r>
            <w:proofErr w:type="spellStart"/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0D1FC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</w:tr>
      <w:tr w:rsidR="000E4C48" w:rsidRPr="000D1FC4" w:rsidTr="000D1FC4">
        <w:trPr>
          <w:cantSplit/>
          <w:trHeight w:val="2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Условная единица </w:t>
            </w:r>
          </w:p>
        </w:tc>
      </w:tr>
      <w:tr w:rsidR="000E4C48" w:rsidRPr="000D1FC4" w:rsidTr="000D1FC4">
        <w:trPr>
          <w:cantSplit/>
          <w:trHeight w:val="2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показателя 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характеризует  </w:t>
            </w:r>
            <w:r w:rsidRPr="000D1FC4">
              <w:rPr>
                <w:color w:val="auto"/>
              </w:rPr>
              <w:t xml:space="preserve">   организацию деятельности по профессиональной ориентации образовательной организации</w:t>
            </w:r>
          </w:p>
        </w:tc>
      </w:tr>
      <w:tr w:rsidR="000E4C48" w:rsidRPr="000D1FC4" w:rsidTr="000D1FC4">
        <w:trPr>
          <w:cantSplit/>
          <w:trHeight w:val="36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Наблюдаемые характеристики показателя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относительный</w:t>
            </w:r>
          </w:p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4C48" w:rsidRPr="000D1FC4" w:rsidTr="000D1FC4">
        <w:trPr>
          <w:cantSplit/>
          <w:trHeight w:val="36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Временные характеристики показателя 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Годовая </w:t>
            </w:r>
          </w:p>
        </w:tc>
      </w:tr>
      <w:tr w:rsidR="000E4C48" w:rsidRPr="000D1FC4" w:rsidTr="000D1FC4">
        <w:trPr>
          <w:cantSplit/>
          <w:trHeight w:val="5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Характеристика разреза наблюдения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</w:rPr>
            </w:pPr>
            <w:r w:rsidRPr="000D1FC4">
              <w:rPr>
                <w:color w:val="auto"/>
                <w:lang w:eastAsia="ru-RU"/>
              </w:rPr>
              <w:t>общеобразовательные организации</w:t>
            </w:r>
          </w:p>
        </w:tc>
      </w:tr>
      <w:tr w:rsidR="000E4C48" w:rsidRPr="000D1FC4" w:rsidTr="000D1FC4">
        <w:trPr>
          <w:cantSplit/>
          <w:trHeight w:val="5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Методика расчета показателя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Д </w:t>
            </w:r>
            <w:proofErr w:type="gramStart"/>
            <w:r w:rsidRPr="000D1FC4">
              <w:rPr>
                <w:color w:val="auto"/>
                <w:lang w:eastAsia="ru-RU"/>
              </w:rPr>
              <w:t>п</w:t>
            </w:r>
            <w:proofErr w:type="gramEnd"/>
            <w:r w:rsidRPr="000D1FC4">
              <w:rPr>
                <w:color w:val="auto"/>
                <w:lang w:eastAsia="ru-RU"/>
              </w:rPr>
              <w:t xml:space="preserve"> 2.1.8.7.=</w:t>
            </w:r>
            <w:proofErr w:type="spellStart"/>
            <w:r w:rsidRPr="000D1FC4">
              <w:rPr>
                <w:color w:val="auto"/>
                <w:lang w:eastAsia="ru-RU"/>
              </w:rPr>
              <w:t>Дп</w:t>
            </w:r>
            <w:proofErr w:type="spellEnd"/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</w:rPr>
            </w:pPr>
            <w:r w:rsidRPr="000D1FC4">
              <w:rPr>
                <w:color w:val="auto"/>
                <w:lang w:eastAsia="ru-RU"/>
              </w:rPr>
              <w:t xml:space="preserve">где:  Д п </w:t>
            </w:r>
            <w:proofErr w:type="gramStart"/>
            <w:r w:rsidRPr="000D1FC4">
              <w:rPr>
                <w:color w:val="auto"/>
                <w:lang w:eastAsia="ru-RU"/>
              </w:rPr>
              <w:t>–</w:t>
            </w:r>
            <w:r w:rsidRPr="000D1FC4">
              <w:rPr>
                <w:color w:val="auto"/>
              </w:rPr>
              <w:t>в</w:t>
            </w:r>
            <w:proofErr w:type="gramEnd"/>
            <w:r w:rsidRPr="000D1FC4">
              <w:rPr>
                <w:color w:val="auto"/>
              </w:rPr>
              <w:t xml:space="preserve"> образовательной организации имеются договоры,</w:t>
            </w:r>
            <w:r w:rsidRPr="000D1FC4">
              <w:rPr>
                <w:color w:val="auto"/>
                <w:spacing w:val="1"/>
              </w:rPr>
              <w:t xml:space="preserve"> </w:t>
            </w:r>
            <w:r w:rsidRPr="000D1FC4">
              <w:rPr>
                <w:color w:val="auto"/>
              </w:rPr>
              <w:t xml:space="preserve">соглашения </w:t>
            </w:r>
            <w:r w:rsidRPr="000D1FC4">
              <w:rPr>
                <w:color w:val="auto"/>
                <w:spacing w:val="1"/>
              </w:rPr>
              <w:t xml:space="preserve"> </w:t>
            </w:r>
            <w:r w:rsidRPr="000D1FC4">
              <w:rPr>
                <w:color w:val="auto"/>
              </w:rPr>
              <w:t>между</w:t>
            </w:r>
            <w:r w:rsidRPr="000D1FC4">
              <w:rPr>
                <w:color w:val="auto"/>
                <w:spacing w:val="1"/>
              </w:rPr>
              <w:t xml:space="preserve"> </w:t>
            </w:r>
            <w:r w:rsidRPr="000D1FC4">
              <w:rPr>
                <w:color w:val="auto"/>
              </w:rPr>
              <w:t>образовательными</w:t>
            </w:r>
            <w:r w:rsidRPr="000D1FC4">
              <w:rPr>
                <w:color w:val="auto"/>
                <w:spacing w:val="36"/>
              </w:rPr>
              <w:t xml:space="preserve"> </w:t>
            </w:r>
            <w:r w:rsidRPr="000D1FC4">
              <w:rPr>
                <w:color w:val="auto"/>
              </w:rPr>
              <w:t>организациями</w:t>
            </w:r>
            <w:r w:rsidRPr="000D1FC4">
              <w:rPr>
                <w:color w:val="auto"/>
                <w:spacing w:val="36"/>
              </w:rPr>
              <w:t xml:space="preserve"> </w:t>
            </w:r>
            <w:r w:rsidRPr="000D1FC4">
              <w:rPr>
                <w:color w:val="auto"/>
              </w:rPr>
              <w:t>и</w:t>
            </w:r>
            <w:r w:rsidRPr="000D1FC4">
              <w:rPr>
                <w:color w:val="auto"/>
                <w:spacing w:val="38"/>
              </w:rPr>
              <w:t xml:space="preserve"> </w:t>
            </w:r>
            <w:r w:rsidRPr="000D1FC4">
              <w:rPr>
                <w:color w:val="auto"/>
              </w:rPr>
              <w:t>предприятиями,</w:t>
            </w:r>
            <w:r w:rsidRPr="000D1FC4">
              <w:rPr>
                <w:color w:val="auto"/>
                <w:spacing w:val="38"/>
              </w:rPr>
              <w:t xml:space="preserve"> </w:t>
            </w:r>
            <w:r w:rsidRPr="000D1FC4">
              <w:rPr>
                <w:color w:val="auto"/>
              </w:rPr>
              <w:t xml:space="preserve">общественными организациями по реализации мероприятий </w:t>
            </w:r>
            <w:proofErr w:type="spellStart"/>
            <w:r w:rsidRPr="000D1FC4">
              <w:rPr>
                <w:color w:val="auto"/>
              </w:rPr>
              <w:t>профориентационной</w:t>
            </w:r>
            <w:proofErr w:type="spellEnd"/>
            <w:r w:rsidRPr="000D1FC4">
              <w:rPr>
                <w:color w:val="auto"/>
                <w:spacing w:val="1"/>
              </w:rPr>
              <w:t xml:space="preserve"> </w:t>
            </w:r>
            <w:r w:rsidRPr="000D1FC4">
              <w:rPr>
                <w:color w:val="auto"/>
              </w:rPr>
              <w:t>направленности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</w:rPr>
            </w:pPr>
            <w:r w:rsidRPr="000D1FC4">
              <w:rPr>
                <w:color w:val="auto"/>
              </w:rPr>
              <w:t>да – 1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</w:rPr>
              <w:t>нет -0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t>Источник информации: данные   образовательных организаций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t>Индекс показателя: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val="en-US" w:eastAsia="ru-RU"/>
              </w:rPr>
              <w:t>I</w:t>
            </w:r>
            <w:r w:rsidRPr="000D1FC4">
              <w:t xml:space="preserve"> </w:t>
            </w:r>
            <w:r w:rsidRPr="000D1FC4">
              <w:rPr>
                <w:color w:val="auto"/>
                <w:lang w:eastAsia="ru-RU"/>
              </w:rPr>
              <w:t>2.1.8.7  =1, если  Д п &gt;0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rPr>
                <w:color w:val="auto"/>
                <w:lang w:eastAsia="ru-RU"/>
              </w:rPr>
              <w:t xml:space="preserve">            0, если  </w:t>
            </w:r>
            <w:proofErr w:type="spellStart"/>
            <w:r w:rsidRPr="000D1FC4">
              <w:rPr>
                <w:color w:val="auto"/>
                <w:lang w:eastAsia="ru-RU"/>
              </w:rPr>
              <w:t>Дп</w:t>
            </w:r>
            <w:proofErr w:type="spellEnd"/>
            <w:r w:rsidRPr="000D1FC4">
              <w:rPr>
                <w:color w:val="auto"/>
                <w:lang w:eastAsia="ru-RU"/>
              </w:rPr>
              <w:t xml:space="preserve">  = 0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</w:p>
        </w:tc>
      </w:tr>
    </w:tbl>
    <w:p w:rsidR="000E4C48" w:rsidRPr="000D1FC4" w:rsidRDefault="000E4C48" w:rsidP="000E4C48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"/>
        <w:gridCol w:w="3411"/>
        <w:gridCol w:w="5894"/>
      </w:tblGrid>
      <w:tr w:rsidR="000E4C48" w:rsidRPr="000D1FC4" w:rsidTr="000D1FC4">
        <w:trPr>
          <w:cantSplit/>
          <w:trHeight w:val="2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rPr>
                <w:b/>
              </w:rPr>
            </w:pPr>
            <w:r w:rsidRPr="000D1FC4">
              <w:t>2.1.9.3. Доля заместителей руководителей</w:t>
            </w:r>
            <w:proofErr w:type="gramStart"/>
            <w:r w:rsidRPr="000D1FC4">
              <w:t xml:space="preserve"> ,</w:t>
            </w:r>
            <w:proofErr w:type="gramEnd"/>
            <w:r w:rsidRPr="000D1FC4">
              <w:t xml:space="preserve"> имеющих высшее профессиональное образование или профессиональную переподготовку  в области управления и (или) менеджмента</w:t>
            </w:r>
          </w:p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0E4C48" w:rsidRPr="000D1FC4" w:rsidTr="000D1FC4">
        <w:trPr>
          <w:cantSplit/>
          <w:trHeight w:val="2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%</w:t>
            </w:r>
          </w:p>
        </w:tc>
      </w:tr>
      <w:tr w:rsidR="000E4C48" w:rsidRPr="000D1FC4" w:rsidTr="000D1FC4">
        <w:trPr>
          <w:cantSplit/>
          <w:trHeight w:val="2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показателя 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характеризует  </w:t>
            </w:r>
            <w:r w:rsidRPr="000D1FC4">
              <w:t>деятельность по формированию резерва управленческих кадров</w:t>
            </w:r>
          </w:p>
        </w:tc>
      </w:tr>
      <w:tr w:rsidR="000E4C48" w:rsidRPr="000D1FC4" w:rsidTr="000D1FC4">
        <w:trPr>
          <w:cantSplit/>
          <w:trHeight w:val="36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Наблюдаемые характеристики показателя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относительный</w:t>
            </w:r>
          </w:p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4C48" w:rsidRPr="000D1FC4" w:rsidTr="000D1FC4">
        <w:trPr>
          <w:cantSplit/>
          <w:trHeight w:val="36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Временные характеристики показателя 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Годовая </w:t>
            </w:r>
          </w:p>
        </w:tc>
      </w:tr>
      <w:tr w:rsidR="000E4C48" w:rsidRPr="000D1FC4" w:rsidTr="000D1FC4">
        <w:trPr>
          <w:cantSplit/>
          <w:trHeight w:val="5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Характеристика разреза наблюдения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</w:rPr>
            </w:pPr>
            <w:r w:rsidRPr="000D1FC4">
              <w:rPr>
                <w:color w:val="auto"/>
                <w:lang w:eastAsia="ru-RU"/>
              </w:rPr>
              <w:t>общеобразовательные организации</w:t>
            </w:r>
          </w:p>
        </w:tc>
      </w:tr>
      <w:tr w:rsidR="000E4C48" w:rsidRPr="000D1FC4" w:rsidTr="000D1FC4">
        <w:trPr>
          <w:cantSplit/>
          <w:trHeight w:val="5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Методика расчета показателя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proofErr w:type="gramStart"/>
            <w:r w:rsidRPr="000D1FC4">
              <w:rPr>
                <w:color w:val="auto"/>
                <w:lang w:eastAsia="ru-RU"/>
              </w:rPr>
              <w:t>Р</w:t>
            </w:r>
            <w:proofErr w:type="gramEnd"/>
            <w:r w:rsidRPr="000D1FC4">
              <w:rPr>
                <w:color w:val="auto"/>
                <w:lang w:eastAsia="ru-RU"/>
              </w:rPr>
              <w:t xml:space="preserve"> з 2.1.9.3. = </w:t>
            </w:r>
            <w:proofErr w:type="gramStart"/>
            <w:r w:rsidRPr="000D1FC4">
              <w:rPr>
                <w:color w:val="auto"/>
                <w:lang w:eastAsia="ru-RU"/>
              </w:rPr>
              <w:t>З</w:t>
            </w:r>
            <w:proofErr w:type="gramEnd"/>
            <w:r w:rsidRPr="000D1FC4">
              <w:rPr>
                <w:color w:val="auto"/>
                <w:lang w:eastAsia="ru-RU"/>
              </w:rPr>
              <w:t xml:space="preserve">  ум *100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                   _______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                        </w:t>
            </w:r>
            <w:proofErr w:type="gramStart"/>
            <w:r w:rsidRPr="000D1FC4">
              <w:rPr>
                <w:color w:val="auto"/>
                <w:lang w:eastAsia="ru-RU"/>
              </w:rPr>
              <w:t>З</w:t>
            </w:r>
            <w:proofErr w:type="gramEnd"/>
            <w:r w:rsidRPr="000D1FC4">
              <w:rPr>
                <w:color w:val="auto"/>
                <w:lang w:eastAsia="ru-RU"/>
              </w:rPr>
              <w:t xml:space="preserve"> ,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rPr>
                <w:color w:val="auto"/>
                <w:lang w:eastAsia="ru-RU"/>
              </w:rPr>
              <w:t xml:space="preserve">где:  </w:t>
            </w:r>
            <w:proofErr w:type="gramStart"/>
            <w:r w:rsidRPr="000D1FC4">
              <w:rPr>
                <w:color w:val="auto"/>
                <w:lang w:eastAsia="ru-RU"/>
              </w:rPr>
              <w:t>З</w:t>
            </w:r>
            <w:proofErr w:type="gramEnd"/>
            <w:r w:rsidRPr="000D1FC4">
              <w:rPr>
                <w:color w:val="auto"/>
                <w:lang w:eastAsia="ru-RU"/>
              </w:rPr>
              <w:t xml:space="preserve">  ум – количество</w:t>
            </w:r>
            <w:r w:rsidRPr="000D1FC4">
              <w:t xml:space="preserve"> заместителей руководителей, имеющих высшее профессиональное образование или профессиональную переподготовку  в области управления и (или) менеджмента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t xml:space="preserve"> </w:t>
            </w:r>
            <w:proofErr w:type="gramStart"/>
            <w:r w:rsidRPr="000D1FC4">
              <w:rPr>
                <w:color w:val="auto"/>
                <w:lang w:eastAsia="ru-RU"/>
              </w:rPr>
              <w:t>З</w:t>
            </w:r>
            <w:proofErr w:type="gramEnd"/>
            <w:r w:rsidRPr="000D1FC4">
              <w:rPr>
                <w:color w:val="auto"/>
                <w:lang w:eastAsia="ru-RU"/>
              </w:rPr>
              <w:t xml:space="preserve">  – общее количество  </w:t>
            </w:r>
            <w:r w:rsidRPr="000D1FC4">
              <w:t>заместителей руководителей в ОО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 Источник информации: данные ОО,  тарификация ОО руководящих педагогических работников на начало учебного года 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Индекс показателя: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rPr>
                <w:color w:val="auto"/>
                <w:lang w:val="en-US" w:eastAsia="ru-RU"/>
              </w:rPr>
              <w:t>I</w:t>
            </w:r>
            <w:r w:rsidRPr="000D1FC4">
              <w:t xml:space="preserve">2.1.9.3. </w:t>
            </w:r>
            <w:r w:rsidRPr="000D1FC4">
              <w:rPr>
                <w:color w:val="auto"/>
                <w:lang w:eastAsia="ru-RU"/>
              </w:rPr>
              <w:t xml:space="preserve">= З ум </w:t>
            </w:r>
            <w:r w:rsidRPr="000D1FC4">
              <w:t xml:space="preserve">2.1.9.3 – </w:t>
            </w:r>
            <w:r w:rsidRPr="000D1FC4">
              <w:rPr>
                <w:color w:val="auto"/>
                <w:lang w:eastAsia="ru-RU"/>
              </w:rPr>
              <w:t xml:space="preserve">Зум  </w:t>
            </w:r>
            <w:r w:rsidRPr="000D1FC4">
              <w:t xml:space="preserve">2.1.9.3 </w:t>
            </w:r>
            <w:r w:rsidRPr="000D1FC4">
              <w:rPr>
                <w:lang w:val="en-US"/>
              </w:rPr>
              <w:t>min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t xml:space="preserve">                       _______________________________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t xml:space="preserve">                       </w:t>
            </w:r>
            <w:proofErr w:type="gramStart"/>
            <w:r w:rsidRPr="000D1FC4">
              <w:rPr>
                <w:color w:val="auto"/>
                <w:lang w:eastAsia="ru-RU"/>
              </w:rPr>
              <w:t>З</w:t>
            </w:r>
            <w:proofErr w:type="gramEnd"/>
            <w:r w:rsidRPr="000D1FC4">
              <w:rPr>
                <w:color w:val="auto"/>
                <w:lang w:eastAsia="ru-RU"/>
              </w:rPr>
              <w:t xml:space="preserve"> ум </w:t>
            </w:r>
            <w:r w:rsidRPr="000D1FC4">
              <w:t xml:space="preserve">2.1.9.3 </w:t>
            </w:r>
            <w:r w:rsidRPr="000D1FC4">
              <w:rPr>
                <w:lang w:val="en-US"/>
              </w:rPr>
              <w:t>max</w:t>
            </w:r>
            <w:r w:rsidRPr="000D1FC4">
              <w:t xml:space="preserve"> - </w:t>
            </w:r>
            <w:r w:rsidRPr="000D1FC4">
              <w:rPr>
                <w:color w:val="auto"/>
                <w:lang w:eastAsia="ru-RU"/>
              </w:rPr>
              <w:t xml:space="preserve">З ум </w:t>
            </w:r>
            <w:r w:rsidRPr="000D1FC4">
              <w:t xml:space="preserve">2.1.9.3 </w:t>
            </w:r>
            <w:r w:rsidRPr="000D1FC4">
              <w:rPr>
                <w:lang w:val="en-US"/>
              </w:rPr>
              <w:t>min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t xml:space="preserve">Значение показателя относительно  достигнутого максимального и минимального  значения среди образовательных организаций 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</w:p>
        </w:tc>
      </w:tr>
    </w:tbl>
    <w:p w:rsidR="000E4C48" w:rsidRPr="000D1FC4" w:rsidRDefault="000E4C48" w:rsidP="000E4C48">
      <w:pPr>
        <w:rPr>
          <w:b/>
        </w:rPr>
      </w:pPr>
    </w:p>
    <w:p w:rsidR="000E4C48" w:rsidRPr="000D1FC4" w:rsidRDefault="000E4C48" w:rsidP="000E4C48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"/>
        <w:gridCol w:w="3411"/>
        <w:gridCol w:w="5894"/>
      </w:tblGrid>
      <w:tr w:rsidR="000E4C48" w:rsidRPr="000D1FC4" w:rsidTr="000D1FC4">
        <w:trPr>
          <w:cantSplit/>
          <w:trHeight w:val="2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rPr>
                <w:b/>
              </w:rPr>
            </w:pPr>
            <w:r w:rsidRPr="000D1FC4">
              <w:t>2.1.10.5.  Доля педагогических работников, принявших участие в конкурсах профессионального мастерства, в общем количестве педагогических работников</w:t>
            </w:r>
          </w:p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0E4C48" w:rsidRPr="000D1FC4" w:rsidTr="000D1FC4">
        <w:trPr>
          <w:cantSplit/>
          <w:trHeight w:val="2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%</w:t>
            </w:r>
          </w:p>
        </w:tc>
      </w:tr>
      <w:tr w:rsidR="000E4C48" w:rsidRPr="000D1FC4" w:rsidTr="000D1FC4">
        <w:trPr>
          <w:cantSplit/>
          <w:trHeight w:val="2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показателя 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характеризует  </w:t>
            </w:r>
            <w:r w:rsidRPr="000D1FC4">
              <w:t>деятельность по обеспечению образовательных организаций квалифицированными кадрами</w:t>
            </w:r>
          </w:p>
        </w:tc>
      </w:tr>
      <w:tr w:rsidR="000E4C48" w:rsidRPr="000D1FC4" w:rsidTr="000D1FC4">
        <w:trPr>
          <w:cantSplit/>
          <w:trHeight w:val="36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Наблюдаемые характеристики показателя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относительный</w:t>
            </w:r>
          </w:p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4C48" w:rsidRPr="000D1FC4" w:rsidTr="000D1FC4">
        <w:trPr>
          <w:cantSplit/>
          <w:trHeight w:val="36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Временные характеристики показателя 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Годовая </w:t>
            </w:r>
          </w:p>
        </w:tc>
      </w:tr>
      <w:tr w:rsidR="000E4C48" w:rsidRPr="000D1FC4" w:rsidTr="000D1FC4">
        <w:trPr>
          <w:cantSplit/>
          <w:trHeight w:val="5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Характеристика разреза наблюдения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</w:rPr>
            </w:pPr>
            <w:r w:rsidRPr="000D1FC4">
              <w:rPr>
                <w:color w:val="auto"/>
                <w:lang w:eastAsia="ru-RU"/>
              </w:rPr>
              <w:t>общеобразовательные организации</w:t>
            </w:r>
          </w:p>
        </w:tc>
      </w:tr>
      <w:tr w:rsidR="000E4C48" w:rsidRPr="000D1FC4" w:rsidTr="000D1FC4">
        <w:trPr>
          <w:cantSplit/>
          <w:trHeight w:val="992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Методика расчета показателя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proofErr w:type="gramStart"/>
            <w:r w:rsidRPr="000D1FC4">
              <w:rPr>
                <w:color w:val="auto"/>
                <w:lang w:eastAsia="ru-RU"/>
              </w:rPr>
              <w:t>Р</w:t>
            </w:r>
            <w:proofErr w:type="gramEnd"/>
            <w:r w:rsidRPr="000D1FC4">
              <w:rPr>
                <w:color w:val="auto"/>
                <w:lang w:eastAsia="ru-RU"/>
              </w:rPr>
              <w:t xml:space="preserve"> п 2.1.10.5  = П  к *100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                _______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                      </w:t>
            </w:r>
            <w:proofErr w:type="gramStart"/>
            <w:r w:rsidRPr="000D1FC4">
              <w:rPr>
                <w:color w:val="auto"/>
                <w:lang w:eastAsia="ru-RU"/>
              </w:rPr>
              <w:t>П</w:t>
            </w:r>
            <w:proofErr w:type="gramEnd"/>
            <w:r w:rsidRPr="000D1FC4">
              <w:rPr>
                <w:color w:val="auto"/>
                <w:lang w:eastAsia="ru-RU"/>
              </w:rPr>
              <w:t xml:space="preserve"> о ,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где:  </w:t>
            </w:r>
            <w:proofErr w:type="gramStart"/>
            <w:r w:rsidRPr="000D1FC4">
              <w:rPr>
                <w:color w:val="auto"/>
                <w:lang w:eastAsia="ru-RU"/>
              </w:rPr>
              <w:t>П</w:t>
            </w:r>
            <w:proofErr w:type="gramEnd"/>
            <w:r w:rsidRPr="000D1FC4">
              <w:rPr>
                <w:color w:val="auto"/>
                <w:lang w:eastAsia="ru-RU"/>
              </w:rPr>
              <w:t xml:space="preserve"> к – количество</w:t>
            </w:r>
            <w:r w:rsidRPr="000D1FC4">
              <w:t xml:space="preserve"> педагогических работников, принявших участие в конкурсах профессионального мастерства, в общем количестве педагогических работников</w:t>
            </w:r>
            <w:r w:rsidRPr="000D1FC4">
              <w:rPr>
                <w:color w:val="auto"/>
                <w:lang w:eastAsia="ru-RU"/>
              </w:rPr>
              <w:t xml:space="preserve"> 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rPr>
                <w:color w:val="auto"/>
                <w:lang w:eastAsia="ru-RU"/>
              </w:rPr>
              <w:t xml:space="preserve">По  – общее количество  </w:t>
            </w:r>
            <w:r w:rsidRPr="000D1FC4">
              <w:t>педагогических работников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t xml:space="preserve"> </w:t>
            </w:r>
            <w:r w:rsidRPr="000D1FC4">
              <w:rPr>
                <w:color w:val="auto"/>
                <w:lang w:eastAsia="ru-RU"/>
              </w:rPr>
              <w:t>Источник информации: данные ОО,   статистический отчет ОО-1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Индекс показателя: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rPr>
                <w:color w:val="auto"/>
                <w:lang w:val="en-US" w:eastAsia="ru-RU"/>
              </w:rPr>
              <w:t>I</w:t>
            </w:r>
            <w:r w:rsidRPr="000D1FC4">
              <w:t xml:space="preserve">2.1.10.5. </w:t>
            </w:r>
            <w:r w:rsidRPr="000D1FC4">
              <w:rPr>
                <w:color w:val="auto"/>
                <w:lang w:eastAsia="ru-RU"/>
              </w:rPr>
              <w:t xml:space="preserve">= П к </w:t>
            </w:r>
            <w:r w:rsidRPr="000D1FC4">
              <w:t xml:space="preserve">2.1.10.5 – </w:t>
            </w:r>
            <w:proofErr w:type="spellStart"/>
            <w:r w:rsidRPr="000D1FC4">
              <w:rPr>
                <w:color w:val="auto"/>
                <w:lang w:eastAsia="ru-RU"/>
              </w:rPr>
              <w:t>Пк</w:t>
            </w:r>
            <w:proofErr w:type="spellEnd"/>
            <w:r w:rsidRPr="000D1FC4">
              <w:rPr>
                <w:color w:val="auto"/>
                <w:lang w:eastAsia="ru-RU"/>
              </w:rPr>
              <w:t xml:space="preserve"> </w:t>
            </w:r>
            <w:r w:rsidRPr="000D1FC4">
              <w:t xml:space="preserve">2.1.10.5  </w:t>
            </w:r>
            <w:r w:rsidRPr="000D1FC4">
              <w:rPr>
                <w:lang w:val="en-US"/>
              </w:rPr>
              <w:t>min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t xml:space="preserve">                       _______________________________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t xml:space="preserve">                       </w:t>
            </w:r>
            <w:proofErr w:type="gramStart"/>
            <w:r w:rsidRPr="000D1FC4">
              <w:rPr>
                <w:color w:val="auto"/>
                <w:lang w:eastAsia="ru-RU"/>
              </w:rPr>
              <w:t>П</w:t>
            </w:r>
            <w:proofErr w:type="gramEnd"/>
            <w:r w:rsidRPr="000D1FC4">
              <w:rPr>
                <w:color w:val="auto"/>
                <w:lang w:eastAsia="ru-RU"/>
              </w:rPr>
              <w:t xml:space="preserve"> к </w:t>
            </w:r>
            <w:r w:rsidRPr="000D1FC4">
              <w:t xml:space="preserve">2.1.10.5 </w:t>
            </w:r>
            <w:r w:rsidRPr="000D1FC4">
              <w:rPr>
                <w:lang w:val="en-US"/>
              </w:rPr>
              <w:t>max</w:t>
            </w:r>
            <w:r w:rsidRPr="000D1FC4">
              <w:t xml:space="preserve"> - </w:t>
            </w:r>
            <w:r w:rsidRPr="000D1FC4">
              <w:rPr>
                <w:color w:val="auto"/>
                <w:lang w:eastAsia="ru-RU"/>
              </w:rPr>
              <w:t xml:space="preserve">П к </w:t>
            </w:r>
            <w:r w:rsidRPr="000D1FC4">
              <w:t xml:space="preserve">2.1.10.5 </w:t>
            </w:r>
            <w:r w:rsidRPr="000D1FC4">
              <w:rPr>
                <w:lang w:val="en-US"/>
              </w:rPr>
              <w:t>min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t xml:space="preserve">Значение показателя относительно  достигнутого максимального и минимального  значения среди образовательных организаций 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</w:p>
        </w:tc>
      </w:tr>
    </w:tbl>
    <w:p w:rsidR="000E4C48" w:rsidRPr="000D1FC4" w:rsidRDefault="000E4C48" w:rsidP="000E4C48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"/>
        <w:gridCol w:w="3411"/>
        <w:gridCol w:w="5894"/>
      </w:tblGrid>
      <w:tr w:rsidR="000E4C48" w:rsidRPr="000D1FC4" w:rsidTr="000D1FC4">
        <w:trPr>
          <w:cantSplit/>
          <w:trHeight w:val="2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rPr>
                <w:color w:val="808080" w:themeColor="background1" w:themeShade="80"/>
              </w:rPr>
            </w:pPr>
            <w:r w:rsidRPr="000D1FC4">
              <w:t xml:space="preserve">2.1.11.3.  Доля </w:t>
            </w:r>
            <w:proofErr w:type="gramStart"/>
            <w:r w:rsidRPr="000D1FC4">
              <w:t>обучающихся</w:t>
            </w:r>
            <w:proofErr w:type="gramEnd"/>
            <w:r w:rsidRPr="000D1FC4">
              <w:t>,</w:t>
            </w:r>
            <w:r w:rsidRPr="000D1FC4">
              <w:rPr>
                <w:spacing w:val="1"/>
              </w:rPr>
              <w:t xml:space="preserve"> охваченных различными формами деятельности в каникулярный летний  период, от общего количества обучающихся</w:t>
            </w:r>
            <w:r w:rsidRPr="000D1FC4">
              <w:t xml:space="preserve"> </w:t>
            </w:r>
          </w:p>
        </w:tc>
      </w:tr>
      <w:tr w:rsidR="000E4C48" w:rsidRPr="000D1FC4" w:rsidTr="000D1FC4">
        <w:trPr>
          <w:cantSplit/>
          <w:trHeight w:val="2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%</w:t>
            </w:r>
          </w:p>
        </w:tc>
      </w:tr>
      <w:tr w:rsidR="000E4C48" w:rsidRPr="000D1FC4" w:rsidTr="000D1FC4">
        <w:trPr>
          <w:cantSplit/>
          <w:trHeight w:val="2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показателя 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характеризует  </w:t>
            </w:r>
            <w:r w:rsidRPr="000D1FC4">
              <w:t>организацию воспитательной и профилактической работы</w:t>
            </w:r>
          </w:p>
        </w:tc>
      </w:tr>
      <w:tr w:rsidR="000E4C48" w:rsidRPr="000D1FC4" w:rsidTr="000D1FC4">
        <w:trPr>
          <w:cantSplit/>
          <w:trHeight w:val="36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Наблюдаемые характеристики показателя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относительный</w:t>
            </w:r>
          </w:p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4C48" w:rsidRPr="000D1FC4" w:rsidTr="000D1FC4">
        <w:trPr>
          <w:cantSplit/>
          <w:trHeight w:val="36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Временные характеристики показателя 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Годовая </w:t>
            </w:r>
          </w:p>
        </w:tc>
      </w:tr>
      <w:tr w:rsidR="000E4C48" w:rsidRPr="000D1FC4" w:rsidTr="000D1FC4">
        <w:trPr>
          <w:cantSplit/>
          <w:trHeight w:val="5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Характеристика разреза наблюдения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</w:rPr>
            </w:pPr>
            <w:r w:rsidRPr="000D1FC4">
              <w:rPr>
                <w:color w:val="auto"/>
                <w:lang w:eastAsia="ru-RU"/>
              </w:rPr>
              <w:t>общеобразовательные организации</w:t>
            </w:r>
          </w:p>
        </w:tc>
      </w:tr>
      <w:tr w:rsidR="000E4C48" w:rsidRPr="000D1FC4" w:rsidTr="000D1FC4">
        <w:trPr>
          <w:cantSplit/>
          <w:trHeight w:val="992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Методика расчета показателя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О к 2.1.11.3</w:t>
            </w:r>
            <w:proofErr w:type="gramStart"/>
            <w:r w:rsidRPr="000D1FC4">
              <w:rPr>
                <w:color w:val="auto"/>
                <w:lang w:eastAsia="ru-RU"/>
              </w:rPr>
              <w:t xml:space="preserve"> = О</w:t>
            </w:r>
            <w:proofErr w:type="gramEnd"/>
            <w:r w:rsidRPr="000D1FC4">
              <w:rPr>
                <w:color w:val="auto"/>
                <w:lang w:eastAsia="ru-RU"/>
              </w:rPr>
              <w:t xml:space="preserve">  к *100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                    _______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                        О </w:t>
            </w:r>
            <w:proofErr w:type="spellStart"/>
            <w:r w:rsidRPr="000D1FC4">
              <w:rPr>
                <w:color w:val="auto"/>
                <w:lang w:eastAsia="ru-RU"/>
              </w:rPr>
              <w:t>о</w:t>
            </w:r>
            <w:proofErr w:type="spellEnd"/>
            <w:proofErr w:type="gramStart"/>
            <w:r w:rsidRPr="000D1FC4">
              <w:rPr>
                <w:color w:val="auto"/>
                <w:lang w:eastAsia="ru-RU"/>
              </w:rPr>
              <w:t xml:space="preserve"> ,</w:t>
            </w:r>
            <w:proofErr w:type="gramEnd"/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rPr>
                <w:color w:val="auto"/>
                <w:lang w:eastAsia="ru-RU"/>
              </w:rPr>
              <w:t>где:  О к – количество</w:t>
            </w:r>
            <w:r w:rsidRPr="000D1FC4">
              <w:t xml:space="preserve"> </w:t>
            </w:r>
            <w:proofErr w:type="gramStart"/>
            <w:r w:rsidRPr="000D1FC4">
              <w:t>обучающихся</w:t>
            </w:r>
            <w:proofErr w:type="gramEnd"/>
            <w:r w:rsidRPr="000D1FC4">
              <w:t>,</w:t>
            </w:r>
            <w:r w:rsidRPr="000D1FC4">
              <w:rPr>
                <w:spacing w:val="1"/>
              </w:rPr>
              <w:t xml:space="preserve"> охваченных различными формами деятельности в каникулярный летний  период,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rPr>
                <w:color w:val="auto"/>
                <w:lang w:eastAsia="ru-RU"/>
              </w:rPr>
              <w:t xml:space="preserve">О </w:t>
            </w:r>
            <w:proofErr w:type="spellStart"/>
            <w:r w:rsidRPr="000D1FC4">
              <w:rPr>
                <w:color w:val="auto"/>
                <w:lang w:eastAsia="ru-RU"/>
              </w:rPr>
              <w:t>о</w:t>
            </w:r>
            <w:proofErr w:type="spellEnd"/>
            <w:r w:rsidRPr="000D1FC4">
              <w:rPr>
                <w:color w:val="auto"/>
                <w:lang w:eastAsia="ru-RU"/>
              </w:rPr>
              <w:t xml:space="preserve">  – общее количество  </w:t>
            </w:r>
            <w:r w:rsidRPr="000D1FC4">
              <w:t xml:space="preserve"> </w:t>
            </w:r>
            <w:proofErr w:type="gramStart"/>
            <w:r w:rsidRPr="000D1FC4">
              <w:t>обучающихся</w:t>
            </w:r>
            <w:proofErr w:type="gramEnd"/>
            <w:r w:rsidRPr="000D1FC4">
              <w:t xml:space="preserve"> 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Источник информации: данные ОО,   статистический отчет ОО-1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Индекс показателя: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rPr>
                <w:color w:val="auto"/>
                <w:lang w:val="en-US" w:eastAsia="ru-RU"/>
              </w:rPr>
              <w:t>I</w:t>
            </w:r>
            <w:r w:rsidRPr="000D1FC4">
              <w:t xml:space="preserve">2.1.11.3. </w:t>
            </w:r>
            <w:r w:rsidRPr="000D1FC4">
              <w:rPr>
                <w:color w:val="auto"/>
                <w:lang w:eastAsia="ru-RU"/>
              </w:rPr>
              <w:t xml:space="preserve">= О к </w:t>
            </w:r>
            <w:r w:rsidRPr="000D1FC4">
              <w:t xml:space="preserve">2.1.11.3 – </w:t>
            </w:r>
            <w:r w:rsidRPr="000D1FC4">
              <w:rPr>
                <w:color w:val="auto"/>
                <w:lang w:eastAsia="ru-RU"/>
              </w:rPr>
              <w:t xml:space="preserve">Ок </w:t>
            </w:r>
            <w:r w:rsidRPr="000D1FC4">
              <w:t xml:space="preserve">2.1.11.3  </w:t>
            </w:r>
            <w:r w:rsidRPr="000D1FC4">
              <w:rPr>
                <w:lang w:val="en-US"/>
              </w:rPr>
              <w:t>min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t xml:space="preserve">                       _______________________________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t xml:space="preserve">                       </w:t>
            </w:r>
            <w:proofErr w:type="gramStart"/>
            <w:r w:rsidRPr="000D1FC4">
              <w:rPr>
                <w:color w:val="auto"/>
                <w:lang w:eastAsia="ru-RU"/>
              </w:rPr>
              <w:t>Ок</w:t>
            </w:r>
            <w:proofErr w:type="gramEnd"/>
            <w:r w:rsidRPr="000D1FC4">
              <w:rPr>
                <w:color w:val="auto"/>
                <w:lang w:eastAsia="ru-RU"/>
              </w:rPr>
              <w:t xml:space="preserve"> </w:t>
            </w:r>
            <w:r w:rsidRPr="000D1FC4">
              <w:t xml:space="preserve">2.1.11.3 </w:t>
            </w:r>
            <w:r w:rsidRPr="000D1FC4">
              <w:rPr>
                <w:lang w:val="en-US"/>
              </w:rPr>
              <w:t>max</w:t>
            </w:r>
            <w:r w:rsidRPr="000D1FC4">
              <w:t xml:space="preserve"> - </w:t>
            </w:r>
            <w:r w:rsidRPr="000D1FC4">
              <w:rPr>
                <w:color w:val="auto"/>
                <w:lang w:eastAsia="ru-RU"/>
              </w:rPr>
              <w:t xml:space="preserve">О к </w:t>
            </w:r>
            <w:r w:rsidRPr="000D1FC4">
              <w:t xml:space="preserve">2.1.11.3 </w:t>
            </w:r>
            <w:r w:rsidRPr="000D1FC4">
              <w:rPr>
                <w:lang w:val="en-US"/>
              </w:rPr>
              <w:t>min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t xml:space="preserve">Значение показателя относительно  достигнутого максимального и минимального  значения среди образовательных организаций 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</w:p>
        </w:tc>
      </w:tr>
    </w:tbl>
    <w:p w:rsidR="000E4C48" w:rsidRPr="000D1FC4" w:rsidRDefault="000E4C48" w:rsidP="000E4C48">
      <w:pPr>
        <w:jc w:val="center"/>
        <w:rPr>
          <w:b/>
        </w:rPr>
      </w:pPr>
    </w:p>
    <w:tbl>
      <w:tblPr>
        <w:tblW w:w="50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"/>
        <w:gridCol w:w="3426"/>
        <w:gridCol w:w="5921"/>
      </w:tblGrid>
      <w:tr w:rsidR="000E4C48" w:rsidRPr="000D1FC4" w:rsidTr="000D1FC4">
        <w:trPr>
          <w:cantSplit/>
          <w:trHeight w:val="22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jc w:val="both"/>
              <w:rPr>
                <w:color w:val="808080" w:themeColor="background1" w:themeShade="80"/>
              </w:rPr>
            </w:pPr>
            <w:r w:rsidRPr="000D1FC4">
              <w:t>2.1.12.2. Отсутствие совместителей в образовательной организации, привлеченных для работы в качестве педагогических работников</w:t>
            </w:r>
          </w:p>
        </w:tc>
      </w:tr>
      <w:tr w:rsidR="000E4C48" w:rsidRPr="000D1FC4" w:rsidTr="000D1FC4">
        <w:trPr>
          <w:cantSplit/>
          <w:trHeight w:val="22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Условная единица </w:t>
            </w:r>
          </w:p>
        </w:tc>
      </w:tr>
      <w:tr w:rsidR="000E4C48" w:rsidRPr="000D1FC4" w:rsidTr="000D1FC4">
        <w:trPr>
          <w:cantSplit/>
          <w:trHeight w:val="22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показателя 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характеризует  </w:t>
            </w:r>
            <w:r w:rsidRPr="000D1FC4">
              <w:t xml:space="preserve">деятельность по  учету педагогической нагрузки </w:t>
            </w:r>
          </w:p>
        </w:tc>
      </w:tr>
      <w:tr w:rsidR="000E4C48" w:rsidRPr="000D1FC4" w:rsidTr="000D1FC4">
        <w:trPr>
          <w:cantSplit/>
          <w:trHeight w:val="341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Наблюдаемые характеристики показателя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относительный</w:t>
            </w:r>
          </w:p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4C48" w:rsidRPr="000D1FC4" w:rsidTr="000D1FC4">
        <w:trPr>
          <w:cantSplit/>
          <w:trHeight w:val="341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 xml:space="preserve">Временные характеристики показателя 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Годовая </w:t>
            </w:r>
          </w:p>
        </w:tc>
      </w:tr>
      <w:tr w:rsidR="000E4C48" w:rsidRPr="000D1FC4" w:rsidTr="000D1FC4">
        <w:trPr>
          <w:cantSplit/>
          <w:trHeight w:val="53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Характеристика разреза наблюдения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</w:rPr>
            </w:pPr>
            <w:r w:rsidRPr="000D1FC4">
              <w:rPr>
                <w:color w:val="auto"/>
                <w:lang w:eastAsia="ru-RU"/>
              </w:rPr>
              <w:t>общеобразовательные организации</w:t>
            </w:r>
          </w:p>
        </w:tc>
      </w:tr>
      <w:tr w:rsidR="000E4C48" w:rsidRPr="000D1FC4" w:rsidTr="000D1FC4">
        <w:trPr>
          <w:cantSplit/>
          <w:trHeight w:val="939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ConsPlusNormal"/>
              <w:widowControl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FC4">
              <w:rPr>
                <w:rFonts w:ascii="Times New Roman" w:hAnsi="Times New Roman" w:cs="Times New Roman"/>
                <w:sz w:val="24"/>
                <w:szCs w:val="24"/>
              </w:rPr>
              <w:t>Методика расчета показателя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proofErr w:type="gramStart"/>
            <w:r w:rsidRPr="000D1FC4">
              <w:rPr>
                <w:color w:val="auto"/>
                <w:lang w:eastAsia="ru-RU"/>
              </w:rPr>
              <w:t>Р</w:t>
            </w:r>
            <w:proofErr w:type="gramEnd"/>
            <w:r w:rsidRPr="000D1FC4">
              <w:rPr>
                <w:color w:val="auto"/>
                <w:lang w:eastAsia="ru-RU"/>
              </w:rPr>
              <w:t xml:space="preserve"> п 2.1.12.2.  =   </w:t>
            </w:r>
            <w:proofErr w:type="gramStart"/>
            <w:r w:rsidRPr="000D1FC4">
              <w:rPr>
                <w:color w:val="auto"/>
                <w:lang w:eastAsia="ru-RU"/>
              </w:rPr>
              <w:t>П</w:t>
            </w:r>
            <w:proofErr w:type="gramEnd"/>
            <w:r w:rsidRPr="000D1FC4">
              <w:rPr>
                <w:color w:val="auto"/>
                <w:lang w:eastAsia="ru-RU"/>
              </w:rPr>
              <w:t xml:space="preserve"> с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rPr>
                <w:color w:val="auto"/>
                <w:lang w:eastAsia="ru-RU"/>
              </w:rPr>
              <w:t xml:space="preserve">где:  </w:t>
            </w:r>
            <w:proofErr w:type="spellStart"/>
            <w:r w:rsidRPr="000D1FC4">
              <w:rPr>
                <w:color w:val="auto"/>
                <w:lang w:eastAsia="ru-RU"/>
              </w:rPr>
              <w:t>Пс</w:t>
            </w:r>
            <w:proofErr w:type="spellEnd"/>
            <w:r w:rsidRPr="000D1FC4">
              <w:rPr>
                <w:color w:val="auto"/>
                <w:lang w:eastAsia="ru-RU"/>
              </w:rPr>
              <w:t xml:space="preserve"> –  отсутствие  </w:t>
            </w:r>
            <w:r w:rsidRPr="000D1FC4">
              <w:t xml:space="preserve">совместителей в образовательной организации, привлеченных для работы в качестве педагогических работников 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да- 1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нет -0 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>Индекс показателя: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proofErr w:type="gramStart"/>
            <w:r w:rsidRPr="000D1FC4">
              <w:rPr>
                <w:color w:val="auto"/>
                <w:lang w:val="en-US" w:eastAsia="ru-RU"/>
              </w:rPr>
              <w:t>I</w:t>
            </w:r>
            <w:r w:rsidRPr="000D1FC4">
              <w:t>2.1.12.2 .</w:t>
            </w:r>
            <w:proofErr w:type="gramEnd"/>
            <w:r w:rsidRPr="000D1FC4">
              <w:t xml:space="preserve"> </w:t>
            </w:r>
            <w:r w:rsidRPr="000D1FC4">
              <w:rPr>
                <w:color w:val="auto"/>
                <w:lang w:eastAsia="ru-RU"/>
              </w:rPr>
              <w:t xml:space="preserve">=1, если  </w:t>
            </w:r>
            <w:proofErr w:type="gramStart"/>
            <w:r w:rsidRPr="000D1FC4">
              <w:rPr>
                <w:color w:val="auto"/>
                <w:lang w:eastAsia="ru-RU"/>
              </w:rPr>
              <w:t>П</w:t>
            </w:r>
            <w:proofErr w:type="gramEnd"/>
            <w:r w:rsidRPr="000D1FC4">
              <w:rPr>
                <w:color w:val="auto"/>
                <w:lang w:eastAsia="ru-RU"/>
              </w:rPr>
              <w:t xml:space="preserve"> с &gt;0</w:t>
            </w:r>
          </w:p>
          <w:p w:rsidR="000E4C48" w:rsidRPr="000D1FC4" w:rsidRDefault="000E4C48" w:rsidP="000D1FC4">
            <w:pPr>
              <w:pStyle w:val="Default"/>
              <w:spacing w:line="256" w:lineRule="auto"/>
            </w:pPr>
            <w:r w:rsidRPr="000D1FC4">
              <w:rPr>
                <w:color w:val="auto"/>
                <w:lang w:eastAsia="ru-RU"/>
              </w:rPr>
              <w:t xml:space="preserve">           </w:t>
            </w:r>
            <w:r w:rsidR="000D1FC4">
              <w:rPr>
                <w:color w:val="auto"/>
                <w:lang w:eastAsia="ru-RU"/>
              </w:rPr>
              <w:t xml:space="preserve">    </w:t>
            </w:r>
            <w:r w:rsidRPr="000D1FC4">
              <w:rPr>
                <w:color w:val="auto"/>
                <w:lang w:eastAsia="ru-RU"/>
              </w:rPr>
              <w:t xml:space="preserve">    0, если  </w:t>
            </w:r>
            <w:proofErr w:type="spellStart"/>
            <w:r w:rsidRPr="000D1FC4">
              <w:rPr>
                <w:color w:val="auto"/>
                <w:lang w:eastAsia="ru-RU"/>
              </w:rPr>
              <w:t>Пс</w:t>
            </w:r>
            <w:proofErr w:type="spellEnd"/>
            <w:r w:rsidRPr="000D1FC4">
              <w:rPr>
                <w:color w:val="auto"/>
                <w:lang w:eastAsia="ru-RU"/>
              </w:rPr>
              <w:t xml:space="preserve">  = 0</w:t>
            </w:r>
          </w:p>
          <w:p w:rsidR="000E4C48" w:rsidRPr="000D1FC4" w:rsidRDefault="000E4C48" w:rsidP="000D1FC4">
            <w:pPr>
              <w:pStyle w:val="Default"/>
              <w:spacing w:line="256" w:lineRule="auto"/>
              <w:rPr>
                <w:color w:val="auto"/>
                <w:lang w:eastAsia="ru-RU"/>
              </w:rPr>
            </w:pPr>
            <w:r w:rsidRPr="000D1FC4">
              <w:rPr>
                <w:color w:val="auto"/>
                <w:lang w:eastAsia="ru-RU"/>
              </w:rPr>
              <w:t xml:space="preserve"> </w:t>
            </w:r>
          </w:p>
        </w:tc>
      </w:tr>
    </w:tbl>
    <w:p w:rsidR="006A06B7" w:rsidRDefault="000E4C48">
      <w:pPr>
        <w:rPr>
          <w:b/>
        </w:rPr>
      </w:pPr>
      <w:r w:rsidRPr="000D1FC4">
        <w:rPr>
          <w:b/>
        </w:rPr>
        <w:t xml:space="preserve">                         </w:t>
      </w:r>
      <w:r w:rsidR="006A06B7">
        <w:rPr>
          <w:b/>
        </w:rPr>
        <w:t xml:space="preserve">                  </w:t>
      </w:r>
    </w:p>
    <w:p w:rsidR="006A06B7" w:rsidRDefault="006A06B7">
      <w:pPr>
        <w:rPr>
          <w:b/>
        </w:rPr>
      </w:pPr>
    </w:p>
    <w:p w:rsidR="000E4C48" w:rsidRPr="006A06B7" w:rsidRDefault="000E4C48" w:rsidP="006A06B7">
      <w:pPr>
        <w:jc w:val="center"/>
      </w:pPr>
      <w:r w:rsidRPr="006A06B7">
        <w:t>______________________________________</w:t>
      </w:r>
      <w:permEnd w:id="748433695"/>
    </w:p>
    <w:sectPr w:rsidR="000E4C48" w:rsidRPr="006A06B7" w:rsidSect="00C218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7A6" w:rsidRDefault="003977A6" w:rsidP="00F35909">
      <w:r>
        <w:separator/>
      </w:r>
    </w:p>
  </w:endnote>
  <w:endnote w:type="continuationSeparator" w:id="0">
    <w:p w:rsidR="003977A6" w:rsidRDefault="003977A6" w:rsidP="00F35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MT">
    <w:charset w:val="CC"/>
    <w:family w:val="auto"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7A6" w:rsidRDefault="003977A6" w:rsidP="00F35909">
      <w:r>
        <w:separator/>
      </w:r>
    </w:p>
  </w:footnote>
  <w:footnote w:type="continuationSeparator" w:id="0">
    <w:p w:rsidR="003977A6" w:rsidRDefault="003977A6" w:rsidP="00F35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9B02CFD"/>
    <w:multiLevelType w:val="hybridMultilevel"/>
    <w:tmpl w:val="248C640A"/>
    <w:lvl w:ilvl="0" w:tplc="D6B097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2794A"/>
    <w:multiLevelType w:val="hybridMultilevel"/>
    <w:tmpl w:val="CB90DCCC"/>
    <w:lvl w:ilvl="0" w:tplc="3AB0FF1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/>
  <w:proofState w:spelling="clean" w:grammar="clean"/>
  <w:documentProtection w:edit="readOnly" w:enforcement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A53"/>
    <w:rsid w:val="00000051"/>
    <w:rsid w:val="00000273"/>
    <w:rsid w:val="000004A4"/>
    <w:rsid w:val="0000059D"/>
    <w:rsid w:val="00000F6B"/>
    <w:rsid w:val="000018D8"/>
    <w:rsid w:val="000020C9"/>
    <w:rsid w:val="0000215B"/>
    <w:rsid w:val="00003587"/>
    <w:rsid w:val="0000479E"/>
    <w:rsid w:val="00004DB5"/>
    <w:rsid w:val="00004DD6"/>
    <w:rsid w:val="00005029"/>
    <w:rsid w:val="0000554D"/>
    <w:rsid w:val="00005BF5"/>
    <w:rsid w:val="00006348"/>
    <w:rsid w:val="0000644D"/>
    <w:rsid w:val="00006DD5"/>
    <w:rsid w:val="00007894"/>
    <w:rsid w:val="000079F1"/>
    <w:rsid w:val="00007D10"/>
    <w:rsid w:val="00007F8A"/>
    <w:rsid w:val="00010B71"/>
    <w:rsid w:val="0001102B"/>
    <w:rsid w:val="000119AD"/>
    <w:rsid w:val="00011C31"/>
    <w:rsid w:val="0001203C"/>
    <w:rsid w:val="000124A8"/>
    <w:rsid w:val="00012A89"/>
    <w:rsid w:val="000140DC"/>
    <w:rsid w:val="00014282"/>
    <w:rsid w:val="000144E6"/>
    <w:rsid w:val="00014BAE"/>
    <w:rsid w:val="00016372"/>
    <w:rsid w:val="000164F4"/>
    <w:rsid w:val="00016FAE"/>
    <w:rsid w:val="000172A1"/>
    <w:rsid w:val="00017EC9"/>
    <w:rsid w:val="00020686"/>
    <w:rsid w:val="000210FD"/>
    <w:rsid w:val="000211FF"/>
    <w:rsid w:val="00021D19"/>
    <w:rsid w:val="000240EA"/>
    <w:rsid w:val="00024248"/>
    <w:rsid w:val="0002448D"/>
    <w:rsid w:val="00025E28"/>
    <w:rsid w:val="000279C6"/>
    <w:rsid w:val="000327E2"/>
    <w:rsid w:val="000328D0"/>
    <w:rsid w:val="00033672"/>
    <w:rsid w:val="00033CB0"/>
    <w:rsid w:val="00034298"/>
    <w:rsid w:val="000348CD"/>
    <w:rsid w:val="00035990"/>
    <w:rsid w:val="00035E2E"/>
    <w:rsid w:val="00035FFF"/>
    <w:rsid w:val="0003637D"/>
    <w:rsid w:val="000367EE"/>
    <w:rsid w:val="00036D4D"/>
    <w:rsid w:val="00037326"/>
    <w:rsid w:val="0004027C"/>
    <w:rsid w:val="0004090C"/>
    <w:rsid w:val="00040E87"/>
    <w:rsid w:val="000411C2"/>
    <w:rsid w:val="00041789"/>
    <w:rsid w:val="00041A24"/>
    <w:rsid w:val="00041AE3"/>
    <w:rsid w:val="00042318"/>
    <w:rsid w:val="0004267A"/>
    <w:rsid w:val="00042879"/>
    <w:rsid w:val="0004306F"/>
    <w:rsid w:val="0004325B"/>
    <w:rsid w:val="00044DBA"/>
    <w:rsid w:val="0004588C"/>
    <w:rsid w:val="00046057"/>
    <w:rsid w:val="00046864"/>
    <w:rsid w:val="000468BF"/>
    <w:rsid w:val="00046EA2"/>
    <w:rsid w:val="0004790B"/>
    <w:rsid w:val="000514B5"/>
    <w:rsid w:val="00051ECC"/>
    <w:rsid w:val="0005217E"/>
    <w:rsid w:val="000523FF"/>
    <w:rsid w:val="000529D9"/>
    <w:rsid w:val="00053142"/>
    <w:rsid w:val="000549C0"/>
    <w:rsid w:val="000603D7"/>
    <w:rsid w:val="00060BE0"/>
    <w:rsid w:val="0006110C"/>
    <w:rsid w:val="00063571"/>
    <w:rsid w:val="00064D0A"/>
    <w:rsid w:val="000653E2"/>
    <w:rsid w:val="0006739B"/>
    <w:rsid w:val="0006739E"/>
    <w:rsid w:val="000727C3"/>
    <w:rsid w:val="00073323"/>
    <w:rsid w:val="00073A32"/>
    <w:rsid w:val="00074B47"/>
    <w:rsid w:val="00075A75"/>
    <w:rsid w:val="00077338"/>
    <w:rsid w:val="000778D5"/>
    <w:rsid w:val="00081F7E"/>
    <w:rsid w:val="00081F8F"/>
    <w:rsid w:val="00082614"/>
    <w:rsid w:val="00082D47"/>
    <w:rsid w:val="00083DA0"/>
    <w:rsid w:val="00084F45"/>
    <w:rsid w:val="00085B2F"/>
    <w:rsid w:val="00085DCB"/>
    <w:rsid w:val="00086749"/>
    <w:rsid w:val="000867A5"/>
    <w:rsid w:val="000870B4"/>
    <w:rsid w:val="00087523"/>
    <w:rsid w:val="00090088"/>
    <w:rsid w:val="000913F0"/>
    <w:rsid w:val="00091471"/>
    <w:rsid w:val="000916DA"/>
    <w:rsid w:val="00092EE1"/>
    <w:rsid w:val="000935C0"/>
    <w:rsid w:val="00094E0F"/>
    <w:rsid w:val="00095A82"/>
    <w:rsid w:val="00096257"/>
    <w:rsid w:val="000A030A"/>
    <w:rsid w:val="000A0666"/>
    <w:rsid w:val="000A0F36"/>
    <w:rsid w:val="000A109C"/>
    <w:rsid w:val="000A1E78"/>
    <w:rsid w:val="000A2152"/>
    <w:rsid w:val="000A2BC3"/>
    <w:rsid w:val="000A2F43"/>
    <w:rsid w:val="000A35DB"/>
    <w:rsid w:val="000A39F4"/>
    <w:rsid w:val="000A3B7B"/>
    <w:rsid w:val="000A4126"/>
    <w:rsid w:val="000A4A09"/>
    <w:rsid w:val="000A4C16"/>
    <w:rsid w:val="000A6165"/>
    <w:rsid w:val="000A73C5"/>
    <w:rsid w:val="000A76D3"/>
    <w:rsid w:val="000A7DFF"/>
    <w:rsid w:val="000B1668"/>
    <w:rsid w:val="000B2002"/>
    <w:rsid w:val="000B27B9"/>
    <w:rsid w:val="000B2DB0"/>
    <w:rsid w:val="000B357C"/>
    <w:rsid w:val="000B39F6"/>
    <w:rsid w:val="000B4DF6"/>
    <w:rsid w:val="000B4F6D"/>
    <w:rsid w:val="000B516E"/>
    <w:rsid w:val="000B5376"/>
    <w:rsid w:val="000B5B50"/>
    <w:rsid w:val="000B5C14"/>
    <w:rsid w:val="000B5DBB"/>
    <w:rsid w:val="000B638A"/>
    <w:rsid w:val="000B667A"/>
    <w:rsid w:val="000B6894"/>
    <w:rsid w:val="000B68CE"/>
    <w:rsid w:val="000B7351"/>
    <w:rsid w:val="000B7492"/>
    <w:rsid w:val="000B7CAD"/>
    <w:rsid w:val="000C0750"/>
    <w:rsid w:val="000C1376"/>
    <w:rsid w:val="000C1BCB"/>
    <w:rsid w:val="000C32F7"/>
    <w:rsid w:val="000C3C7E"/>
    <w:rsid w:val="000C5219"/>
    <w:rsid w:val="000C53B4"/>
    <w:rsid w:val="000C68F4"/>
    <w:rsid w:val="000C6CCC"/>
    <w:rsid w:val="000C7732"/>
    <w:rsid w:val="000C7D88"/>
    <w:rsid w:val="000D06E1"/>
    <w:rsid w:val="000D08C1"/>
    <w:rsid w:val="000D0B09"/>
    <w:rsid w:val="000D15EA"/>
    <w:rsid w:val="000D1FC4"/>
    <w:rsid w:val="000D2527"/>
    <w:rsid w:val="000D314B"/>
    <w:rsid w:val="000D41AF"/>
    <w:rsid w:val="000D42E1"/>
    <w:rsid w:val="000D4B55"/>
    <w:rsid w:val="000D5B94"/>
    <w:rsid w:val="000D6D62"/>
    <w:rsid w:val="000D7BA1"/>
    <w:rsid w:val="000D7F05"/>
    <w:rsid w:val="000D7FE4"/>
    <w:rsid w:val="000E0D47"/>
    <w:rsid w:val="000E3AEC"/>
    <w:rsid w:val="000E45A6"/>
    <w:rsid w:val="000E4B3D"/>
    <w:rsid w:val="000E4C48"/>
    <w:rsid w:val="000E52BF"/>
    <w:rsid w:val="000E56C1"/>
    <w:rsid w:val="000E60E7"/>
    <w:rsid w:val="000E6500"/>
    <w:rsid w:val="000E668D"/>
    <w:rsid w:val="000E6E43"/>
    <w:rsid w:val="000F0DFD"/>
    <w:rsid w:val="000F2955"/>
    <w:rsid w:val="000F2BE8"/>
    <w:rsid w:val="000F4BDA"/>
    <w:rsid w:val="000F5110"/>
    <w:rsid w:val="000F5443"/>
    <w:rsid w:val="000F61D9"/>
    <w:rsid w:val="000F626E"/>
    <w:rsid w:val="000F63DA"/>
    <w:rsid w:val="000F7813"/>
    <w:rsid w:val="000F7D70"/>
    <w:rsid w:val="00100329"/>
    <w:rsid w:val="00102171"/>
    <w:rsid w:val="0010368A"/>
    <w:rsid w:val="001037C5"/>
    <w:rsid w:val="00104EC9"/>
    <w:rsid w:val="001056C9"/>
    <w:rsid w:val="001057B5"/>
    <w:rsid w:val="00105E85"/>
    <w:rsid w:val="0010697B"/>
    <w:rsid w:val="001105E6"/>
    <w:rsid w:val="00110767"/>
    <w:rsid w:val="001142D4"/>
    <w:rsid w:val="001143B8"/>
    <w:rsid w:val="001144F9"/>
    <w:rsid w:val="00114CD3"/>
    <w:rsid w:val="0011560D"/>
    <w:rsid w:val="00115C19"/>
    <w:rsid w:val="00115EC4"/>
    <w:rsid w:val="00116F25"/>
    <w:rsid w:val="00117C0B"/>
    <w:rsid w:val="00120567"/>
    <w:rsid w:val="001205ED"/>
    <w:rsid w:val="00121341"/>
    <w:rsid w:val="00121527"/>
    <w:rsid w:val="0012182D"/>
    <w:rsid w:val="00123A87"/>
    <w:rsid w:val="00123B33"/>
    <w:rsid w:val="00123F8E"/>
    <w:rsid w:val="00124904"/>
    <w:rsid w:val="001254D4"/>
    <w:rsid w:val="0012555B"/>
    <w:rsid w:val="00126503"/>
    <w:rsid w:val="00126F41"/>
    <w:rsid w:val="00127CB6"/>
    <w:rsid w:val="0013005B"/>
    <w:rsid w:val="001301BC"/>
    <w:rsid w:val="00130E01"/>
    <w:rsid w:val="0013145E"/>
    <w:rsid w:val="00131676"/>
    <w:rsid w:val="00131BD2"/>
    <w:rsid w:val="00131C0B"/>
    <w:rsid w:val="00131D59"/>
    <w:rsid w:val="00132473"/>
    <w:rsid w:val="0013254C"/>
    <w:rsid w:val="00132DA9"/>
    <w:rsid w:val="00133AC1"/>
    <w:rsid w:val="001342D6"/>
    <w:rsid w:val="00134749"/>
    <w:rsid w:val="001349DF"/>
    <w:rsid w:val="00134B9F"/>
    <w:rsid w:val="00135D03"/>
    <w:rsid w:val="00136BE4"/>
    <w:rsid w:val="00137AA2"/>
    <w:rsid w:val="00137CEB"/>
    <w:rsid w:val="0014086D"/>
    <w:rsid w:val="00141144"/>
    <w:rsid w:val="0014171C"/>
    <w:rsid w:val="001417C0"/>
    <w:rsid w:val="00142291"/>
    <w:rsid w:val="00142374"/>
    <w:rsid w:val="00142CC5"/>
    <w:rsid w:val="0014321A"/>
    <w:rsid w:val="00143987"/>
    <w:rsid w:val="0014557B"/>
    <w:rsid w:val="00145917"/>
    <w:rsid w:val="0014680B"/>
    <w:rsid w:val="00146AEF"/>
    <w:rsid w:val="00146CF9"/>
    <w:rsid w:val="00147C84"/>
    <w:rsid w:val="00151185"/>
    <w:rsid w:val="00151A04"/>
    <w:rsid w:val="001531DD"/>
    <w:rsid w:val="001538DA"/>
    <w:rsid w:val="00155A64"/>
    <w:rsid w:val="00155D39"/>
    <w:rsid w:val="00155EC4"/>
    <w:rsid w:val="0016026D"/>
    <w:rsid w:val="00160AFF"/>
    <w:rsid w:val="001617FA"/>
    <w:rsid w:val="0016187F"/>
    <w:rsid w:val="001621CF"/>
    <w:rsid w:val="0016299C"/>
    <w:rsid w:val="00162A4F"/>
    <w:rsid w:val="00162D50"/>
    <w:rsid w:val="00163472"/>
    <w:rsid w:val="00163B87"/>
    <w:rsid w:val="001640A9"/>
    <w:rsid w:val="00164CC9"/>
    <w:rsid w:val="00164F91"/>
    <w:rsid w:val="00165753"/>
    <w:rsid w:val="001669C1"/>
    <w:rsid w:val="00167B78"/>
    <w:rsid w:val="001704C3"/>
    <w:rsid w:val="00170C32"/>
    <w:rsid w:val="00171196"/>
    <w:rsid w:val="00172E87"/>
    <w:rsid w:val="00173283"/>
    <w:rsid w:val="00173AE6"/>
    <w:rsid w:val="00174638"/>
    <w:rsid w:val="00175807"/>
    <w:rsid w:val="001768C4"/>
    <w:rsid w:val="00176D6E"/>
    <w:rsid w:val="00176DE2"/>
    <w:rsid w:val="00176EC1"/>
    <w:rsid w:val="001772A1"/>
    <w:rsid w:val="00177D67"/>
    <w:rsid w:val="00180AC2"/>
    <w:rsid w:val="001817CC"/>
    <w:rsid w:val="00182F93"/>
    <w:rsid w:val="001836B5"/>
    <w:rsid w:val="001839BE"/>
    <w:rsid w:val="00185F76"/>
    <w:rsid w:val="001867D4"/>
    <w:rsid w:val="001868D7"/>
    <w:rsid w:val="00186E75"/>
    <w:rsid w:val="0018752B"/>
    <w:rsid w:val="00190ADD"/>
    <w:rsid w:val="00190E3F"/>
    <w:rsid w:val="00191898"/>
    <w:rsid w:val="0019285B"/>
    <w:rsid w:val="00192B91"/>
    <w:rsid w:val="00192E3F"/>
    <w:rsid w:val="001931EB"/>
    <w:rsid w:val="001938D6"/>
    <w:rsid w:val="00195316"/>
    <w:rsid w:val="00195375"/>
    <w:rsid w:val="00195FE3"/>
    <w:rsid w:val="0019709F"/>
    <w:rsid w:val="00197555"/>
    <w:rsid w:val="001A099A"/>
    <w:rsid w:val="001A0B41"/>
    <w:rsid w:val="001A0D90"/>
    <w:rsid w:val="001A1BB6"/>
    <w:rsid w:val="001A1EE8"/>
    <w:rsid w:val="001A2D77"/>
    <w:rsid w:val="001A3343"/>
    <w:rsid w:val="001A366C"/>
    <w:rsid w:val="001A37EC"/>
    <w:rsid w:val="001A3802"/>
    <w:rsid w:val="001A384C"/>
    <w:rsid w:val="001A40EE"/>
    <w:rsid w:val="001A4510"/>
    <w:rsid w:val="001A470F"/>
    <w:rsid w:val="001A64B5"/>
    <w:rsid w:val="001A6E21"/>
    <w:rsid w:val="001A7437"/>
    <w:rsid w:val="001B00B6"/>
    <w:rsid w:val="001B1116"/>
    <w:rsid w:val="001B27C4"/>
    <w:rsid w:val="001B2F4E"/>
    <w:rsid w:val="001B3272"/>
    <w:rsid w:val="001B3723"/>
    <w:rsid w:val="001B42BF"/>
    <w:rsid w:val="001B5F7E"/>
    <w:rsid w:val="001B7040"/>
    <w:rsid w:val="001C02FF"/>
    <w:rsid w:val="001C04F5"/>
    <w:rsid w:val="001C0B9F"/>
    <w:rsid w:val="001C0CE6"/>
    <w:rsid w:val="001C1605"/>
    <w:rsid w:val="001C1A38"/>
    <w:rsid w:val="001C294A"/>
    <w:rsid w:val="001C399D"/>
    <w:rsid w:val="001C3BE7"/>
    <w:rsid w:val="001C3F52"/>
    <w:rsid w:val="001C4731"/>
    <w:rsid w:val="001C726C"/>
    <w:rsid w:val="001C736C"/>
    <w:rsid w:val="001C742D"/>
    <w:rsid w:val="001C7665"/>
    <w:rsid w:val="001D0268"/>
    <w:rsid w:val="001D053E"/>
    <w:rsid w:val="001D0659"/>
    <w:rsid w:val="001D11D1"/>
    <w:rsid w:val="001D11EA"/>
    <w:rsid w:val="001D1C09"/>
    <w:rsid w:val="001D2BA3"/>
    <w:rsid w:val="001D2E14"/>
    <w:rsid w:val="001D3E23"/>
    <w:rsid w:val="001D420A"/>
    <w:rsid w:val="001D448D"/>
    <w:rsid w:val="001D4C4F"/>
    <w:rsid w:val="001D4C58"/>
    <w:rsid w:val="001D5762"/>
    <w:rsid w:val="001D5EFB"/>
    <w:rsid w:val="001D6296"/>
    <w:rsid w:val="001D69DB"/>
    <w:rsid w:val="001D7203"/>
    <w:rsid w:val="001D76E2"/>
    <w:rsid w:val="001D7D03"/>
    <w:rsid w:val="001E079E"/>
    <w:rsid w:val="001E0925"/>
    <w:rsid w:val="001E0DE5"/>
    <w:rsid w:val="001E1E27"/>
    <w:rsid w:val="001E2108"/>
    <w:rsid w:val="001E3F69"/>
    <w:rsid w:val="001E47D4"/>
    <w:rsid w:val="001E5872"/>
    <w:rsid w:val="001E6096"/>
    <w:rsid w:val="001E642F"/>
    <w:rsid w:val="001E6922"/>
    <w:rsid w:val="001E741E"/>
    <w:rsid w:val="001E7BF7"/>
    <w:rsid w:val="001E7F45"/>
    <w:rsid w:val="001F1791"/>
    <w:rsid w:val="001F283A"/>
    <w:rsid w:val="001F3735"/>
    <w:rsid w:val="001F408F"/>
    <w:rsid w:val="001F4174"/>
    <w:rsid w:val="001F4774"/>
    <w:rsid w:val="001F5B22"/>
    <w:rsid w:val="001F6263"/>
    <w:rsid w:val="001F6A89"/>
    <w:rsid w:val="001F722B"/>
    <w:rsid w:val="001F739A"/>
    <w:rsid w:val="001F7C2D"/>
    <w:rsid w:val="001F7DD9"/>
    <w:rsid w:val="00200173"/>
    <w:rsid w:val="00200675"/>
    <w:rsid w:val="00200DFE"/>
    <w:rsid w:val="00200E4C"/>
    <w:rsid w:val="00200FD9"/>
    <w:rsid w:val="002019C6"/>
    <w:rsid w:val="00202795"/>
    <w:rsid w:val="00203F3D"/>
    <w:rsid w:val="00204526"/>
    <w:rsid w:val="00204AE2"/>
    <w:rsid w:val="00207A7F"/>
    <w:rsid w:val="00210FC0"/>
    <w:rsid w:val="002114F9"/>
    <w:rsid w:val="00211968"/>
    <w:rsid w:val="00212EAB"/>
    <w:rsid w:val="002131EC"/>
    <w:rsid w:val="002132D6"/>
    <w:rsid w:val="002138BE"/>
    <w:rsid w:val="00213A0D"/>
    <w:rsid w:val="0021425D"/>
    <w:rsid w:val="002142C2"/>
    <w:rsid w:val="00214756"/>
    <w:rsid w:val="00215510"/>
    <w:rsid w:val="00215530"/>
    <w:rsid w:val="00215924"/>
    <w:rsid w:val="00215DB5"/>
    <w:rsid w:val="00216C2F"/>
    <w:rsid w:val="00220230"/>
    <w:rsid w:val="00220B99"/>
    <w:rsid w:val="00220D7F"/>
    <w:rsid w:val="00220DBF"/>
    <w:rsid w:val="00220DCB"/>
    <w:rsid w:val="002216BF"/>
    <w:rsid w:val="00222C89"/>
    <w:rsid w:val="00223B3E"/>
    <w:rsid w:val="002243F3"/>
    <w:rsid w:val="00225ABF"/>
    <w:rsid w:val="00225B49"/>
    <w:rsid w:val="002267CE"/>
    <w:rsid w:val="00226B7B"/>
    <w:rsid w:val="0022751F"/>
    <w:rsid w:val="00227EA9"/>
    <w:rsid w:val="0023041E"/>
    <w:rsid w:val="0023073D"/>
    <w:rsid w:val="0023096D"/>
    <w:rsid w:val="00230985"/>
    <w:rsid w:val="00230E78"/>
    <w:rsid w:val="00232151"/>
    <w:rsid w:val="0023228A"/>
    <w:rsid w:val="00232BAA"/>
    <w:rsid w:val="002337D0"/>
    <w:rsid w:val="00233BDA"/>
    <w:rsid w:val="0023409F"/>
    <w:rsid w:val="00234B9C"/>
    <w:rsid w:val="00234C06"/>
    <w:rsid w:val="00235A4F"/>
    <w:rsid w:val="00235B50"/>
    <w:rsid w:val="00236087"/>
    <w:rsid w:val="00236AFE"/>
    <w:rsid w:val="00237469"/>
    <w:rsid w:val="00240368"/>
    <w:rsid w:val="00240439"/>
    <w:rsid w:val="00240D4D"/>
    <w:rsid w:val="00240D9F"/>
    <w:rsid w:val="002412A7"/>
    <w:rsid w:val="00241F26"/>
    <w:rsid w:val="00242356"/>
    <w:rsid w:val="00242400"/>
    <w:rsid w:val="0024248D"/>
    <w:rsid w:val="00242616"/>
    <w:rsid w:val="00242981"/>
    <w:rsid w:val="0024308F"/>
    <w:rsid w:val="00243E9E"/>
    <w:rsid w:val="00244294"/>
    <w:rsid w:val="002442C7"/>
    <w:rsid w:val="002444D4"/>
    <w:rsid w:val="002444E4"/>
    <w:rsid w:val="00244C61"/>
    <w:rsid w:val="0024575F"/>
    <w:rsid w:val="00245C77"/>
    <w:rsid w:val="00245E14"/>
    <w:rsid w:val="00246965"/>
    <w:rsid w:val="002523C4"/>
    <w:rsid w:val="00252825"/>
    <w:rsid w:val="002537F8"/>
    <w:rsid w:val="0025499F"/>
    <w:rsid w:val="002560EF"/>
    <w:rsid w:val="00256248"/>
    <w:rsid w:val="002577DF"/>
    <w:rsid w:val="0026042A"/>
    <w:rsid w:val="00260EC3"/>
    <w:rsid w:val="00261066"/>
    <w:rsid w:val="0026220E"/>
    <w:rsid w:val="00262E0D"/>
    <w:rsid w:val="00262FE3"/>
    <w:rsid w:val="0026338F"/>
    <w:rsid w:val="002639B3"/>
    <w:rsid w:val="00263CD7"/>
    <w:rsid w:val="00263E04"/>
    <w:rsid w:val="002640C4"/>
    <w:rsid w:val="00264A2D"/>
    <w:rsid w:val="002659CE"/>
    <w:rsid w:val="002662FD"/>
    <w:rsid w:val="0026654A"/>
    <w:rsid w:val="002666CB"/>
    <w:rsid w:val="00271DBD"/>
    <w:rsid w:val="0027249E"/>
    <w:rsid w:val="002726C9"/>
    <w:rsid w:val="002747F7"/>
    <w:rsid w:val="00274E9A"/>
    <w:rsid w:val="0027511C"/>
    <w:rsid w:val="00275493"/>
    <w:rsid w:val="0027608F"/>
    <w:rsid w:val="0027728E"/>
    <w:rsid w:val="002774CD"/>
    <w:rsid w:val="00277D16"/>
    <w:rsid w:val="002801DB"/>
    <w:rsid w:val="00281620"/>
    <w:rsid w:val="002825DE"/>
    <w:rsid w:val="002838AB"/>
    <w:rsid w:val="002839C9"/>
    <w:rsid w:val="00283CCE"/>
    <w:rsid w:val="00283D9C"/>
    <w:rsid w:val="002841AF"/>
    <w:rsid w:val="0028449E"/>
    <w:rsid w:val="00285CA6"/>
    <w:rsid w:val="00287BED"/>
    <w:rsid w:val="0029020A"/>
    <w:rsid w:val="00290FE9"/>
    <w:rsid w:val="002912D1"/>
    <w:rsid w:val="0029186A"/>
    <w:rsid w:val="002920B7"/>
    <w:rsid w:val="00292CA0"/>
    <w:rsid w:val="00293235"/>
    <w:rsid w:val="00293765"/>
    <w:rsid w:val="002945F5"/>
    <w:rsid w:val="00295098"/>
    <w:rsid w:val="002951B6"/>
    <w:rsid w:val="00295976"/>
    <w:rsid w:val="00295CD9"/>
    <w:rsid w:val="00296510"/>
    <w:rsid w:val="00296899"/>
    <w:rsid w:val="002A06EB"/>
    <w:rsid w:val="002A0972"/>
    <w:rsid w:val="002A1A58"/>
    <w:rsid w:val="002A1C1B"/>
    <w:rsid w:val="002A264F"/>
    <w:rsid w:val="002A3996"/>
    <w:rsid w:val="002A42FD"/>
    <w:rsid w:val="002A5532"/>
    <w:rsid w:val="002A5CA6"/>
    <w:rsid w:val="002A639B"/>
    <w:rsid w:val="002A664C"/>
    <w:rsid w:val="002A72EC"/>
    <w:rsid w:val="002B1BDB"/>
    <w:rsid w:val="002B3FED"/>
    <w:rsid w:val="002B5B82"/>
    <w:rsid w:val="002B60BD"/>
    <w:rsid w:val="002B6B08"/>
    <w:rsid w:val="002B6D88"/>
    <w:rsid w:val="002B7D12"/>
    <w:rsid w:val="002C0D2E"/>
    <w:rsid w:val="002C0F1A"/>
    <w:rsid w:val="002C4472"/>
    <w:rsid w:val="002C4807"/>
    <w:rsid w:val="002C4BA2"/>
    <w:rsid w:val="002C4BC5"/>
    <w:rsid w:val="002C4E0D"/>
    <w:rsid w:val="002C5337"/>
    <w:rsid w:val="002C5FF3"/>
    <w:rsid w:val="002C6372"/>
    <w:rsid w:val="002C7DFC"/>
    <w:rsid w:val="002D029A"/>
    <w:rsid w:val="002D1067"/>
    <w:rsid w:val="002D20A9"/>
    <w:rsid w:val="002D2123"/>
    <w:rsid w:val="002D4766"/>
    <w:rsid w:val="002D4CF5"/>
    <w:rsid w:val="002D64DB"/>
    <w:rsid w:val="002D6A1E"/>
    <w:rsid w:val="002D7577"/>
    <w:rsid w:val="002E01C0"/>
    <w:rsid w:val="002E11C9"/>
    <w:rsid w:val="002E1568"/>
    <w:rsid w:val="002E19BD"/>
    <w:rsid w:val="002E1DA0"/>
    <w:rsid w:val="002E2F00"/>
    <w:rsid w:val="002E350D"/>
    <w:rsid w:val="002E4192"/>
    <w:rsid w:val="002E4B59"/>
    <w:rsid w:val="002E4D37"/>
    <w:rsid w:val="002E5B87"/>
    <w:rsid w:val="002E5E10"/>
    <w:rsid w:val="002E7010"/>
    <w:rsid w:val="002E71EC"/>
    <w:rsid w:val="002E7366"/>
    <w:rsid w:val="002F0501"/>
    <w:rsid w:val="002F1A58"/>
    <w:rsid w:val="002F1ACB"/>
    <w:rsid w:val="002F3BDE"/>
    <w:rsid w:val="002F4655"/>
    <w:rsid w:val="002F482C"/>
    <w:rsid w:val="002F4A41"/>
    <w:rsid w:val="002F518E"/>
    <w:rsid w:val="002F5679"/>
    <w:rsid w:val="002F6271"/>
    <w:rsid w:val="002F70E9"/>
    <w:rsid w:val="002F72D2"/>
    <w:rsid w:val="0030028E"/>
    <w:rsid w:val="00301393"/>
    <w:rsid w:val="003020C2"/>
    <w:rsid w:val="00302129"/>
    <w:rsid w:val="0030250E"/>
    <w:rsid w:val="0030251B"/>
    <w:rsid w:val="00304A18"/>
    <w:rsid w:val="00304C08"/>
    <w:rsid w:val="00305F6B"/>
    <w:rsid w:val="003079FC"/>
    <w:rsid w:val="00307B15"/>
    <w:rsid w:val="003109D4"/>
    <w:rsid w:val="003115D4"/>
    <w:rsid w:val="00311C1C"/>
    <w:rsid w:val="00311D9E"/>
    <w:rsid w:val="0031253D"/>
    <w:rsid w:val="003129AB"/>
    <w:rsid w:val="00313819"/>
    <w:rsid w:val="003139D5"/>
    <w:rsid w:val="00314168"/>
    <w:rsid w:val="00314319"/>
    <w:rsid w:val="003157BB"/>
    <w:rsid w:val="00315DA4"/>
    <w:rsid w:val="003160CF"/>
    <w:rsid w:val="003162F0"/>
    <w:rsid w:val="0031734C"/>
    <w:rsid w:val="00317452"/>
    <w:rsid w:val="003179A0"/>
    <w:rsid w:val="00317D80"/>
    <w:rsid w:val="0032262F"/>
    <w:rsid w:val="0032308E"/>
    <w:rsid w:val="00323F46"/>
    <w:rsid w:val="00324A8E"/>
    <w:rsid w:val="00325865"/>
    <w:rsid w:val="00325C8B"/>
    <w:rsid w:val="00325ECB"/>
    <w:rsid w:val="003262D4"/>
    <w:rsid w:val="0032681D"/>
    <w:rsid w:val="0032785F"/>
    <w:rsid w:val="003312EE"/>
    <w:rsid w:val="0033242B"/>
    <w:rsid w:val="003325D2"/>
    <w:rsid w:val="003331C4"/>
    <w:rsid w:val="00333C0C"/>
    <w:rsid w:val="00334386"/>
    <w:rsid w:val="00334B32"/>
    <w:rsid w:val="00334D84"/>
    <w:rsid w:val="00335523"/>
    <w:rsid w:val="00335E6D"/>
    <w:rsid w:val="00336B77"/>
    <w:rsid w:val="00336E2F"/>
    <w:rsid w:val="0033708F"/>
    <w:rsid w:val="0034012C"/>
    <w:rsid w:val="003401E8"/>
    <w:rsid w:val="0034034F"/>
    <w:rsid w:val="00341261"/>
    <w:rsid w:val="00341993"/>
    <w:rsid w:val="00341A9C"/>
    <w:rsid w:val="00341E26"/>
    <w:rsid w:val="0034296A"/>
    <w:rsid w:val="0034420D"/>
    <w:rsid w:val="00344F75"/>
    <w:rsid w:val="003456C3"/>
    <w:rsid w:val="00345CE7"/>
    <w:rsid w:val="00346A9D"/>
    <w:rsid w:val="00346D37"/>
    <w:rsid w:val="00350735"/>
    <w:rsid w:val="00351D5A"/>
    <w:rsid w:val="0035241E"/>
    <w:rsid w:val="00352A5E"/>
    <w:rsid w:val="00353549"/>
    <w:rsid w:val="0035455E"/>
    <w:rsid w:val="00354888"/>
    <w:rsid w:val="003548BB"/>
    <w:rsid w:val="00354BA6"/>
    <w:rsid w:val="0035585A"/>
    <w:rsid w:val="00355EDA"/>
    <w:rsid w:val="003564A4"/>
    <w:rsid w:val="00356B2F"/>
    <w:rsid w:val="00356F58"/>
    <w:rsid w:val="00357545"/>
    <w:rsid w:val="00357A14"/>
    <w:rsid w:val="00357FB6"/>
    <w:rsid w:val="0036159B"/>
    <w:rsid w:val="00362725"/>
    <w:rsid w:val="00363688"/>
    <w:rsid w:val="00363758"/>
    <w:rsid w:val="00363F8F"/>
    <w:rsid w:val="00364251"/>
    <w:rsid w:val="00364ECB"/>
    <w:rsid w:val="00365880"/>
    <w:rsid w:val="00365B82"/>
    <w:rsid w:val="00370FB7"/>
    <w:rsid w:val="0037221C"/>
    <w:rsid w:val="0037291E"/>
    <w:rsid w:val="00374AE5"/>
    <w:rsid w:val="003765D1"/>
    <w:rsid w:val="00381424"/>
    <w:rsid w:val="00381892"/>
    <w:rsid w:val="00382959"/>
    <w:rsid w:val="00382D2D"/>
    <w:rsid w:val="0038338A"/>
    <w:rsid w:val="00383A25"/>
    <w:rsid w:val="003843C7"/>
    <w:rsid w:val="00384637"/>
    <w:rsid w:val="00385257"/>
    <w:rsid w:val="0038566C"/>
    <w:rsid w:val="00385A52"/>
    <w:rsid w:val="00386680"/>
    <w:rsid w:val="003867AB"/>
    <w:rsid w:val="00386EBF"/>
    <w:rsid w:val="003904DF"/>
    <w:rsid w:val="00390C8E"/>
    <w:rsid w:val="00391BDA"/>
    <w:rsid w:val="00391EFF"/>
    <w:rsid w:val="00392339"/>
    <w:rsid w:val="003925F4"/>
    <w:rsid w:val="00392DA3"/>
    <w:rsid w:val="00392EB9"/>
    <w:rsid w:val="00392F89"/>
    <w:rsid w:val="00393148"/>
    <w:rsid w:val="00393F76"/>
    <w:rsid w:val="003943F6"/>
    <w:rsid w:val="00394601"/>
    <w:rsid w:val="00394BC4"/>
    <w:rsid w:val="00395112"/>
    <w:rsid w:val="003952D8"/>
    <w:rsid w:val="0039561E"/>
    <w:rsid w:val="0039591A"/>
    <w:rsid w:val="00396375"/>
    <w:rsid w:val="003965CD"/>
    <w:rsid w:val="00396D2F"/>
    <w:rsid w:val="00396D55"/>
    <w:rsid w:val="00396E87"/>
    <w:rsid w:val="003977A6"/>
    <w:rsid w:val="00397B9B"/>
    <w:rsid w:val="003A08A6"/>
    <w:rsid w:val="003A12D6"/>
    <w:rsid w:val="003A1662"/>
    <w:rsid w:val="003A292C"/>
    <w:rsid w:val="003A2DF3"/>
    <w:rsid w:val="003A386C"/>
    <w:rsid w:val="003A3CBC"/>
    <w:rsid w:val="003A3FBD"/>
    <w:rsid w:val="003A4956"/>
    <w:rsid w:val="003A4E55"/>
    <w:rsid w:val="003A5208"/>
    <w:rsid w:val="003A54D8"/>
    <w:rsid w:val="003A5932"/>
    <w:rsid w:val="003A707C"/>
    <w:rsid w:val="003A75C9"/>
    <w:rsid w:val="003B03BE"/>
    <w:rsid w:val="003B08A8"/>
    <w:rsid w:val="003B0FE3"/>
    <w:rsid w:val="003B1399"/>
    <w:rsid w:val="003B146F"/>
    <w:rsid w:val="003B19F5"/>
    <w:rsid w:val="003B2606"/>
    <w:rsid w:val="003B34DB"/>
    <w:rsid w:val="003B398C"/>
    <w:rsid w:val="003B4FDE"/>
    <w:rsid w:val="003B5EDF"/>
    <w:rsid w:val="003B638F"/>
    <w:rsid w:val="003C0BBE"/>
    <w:rsid w:val="003C2120"/>
    <w:rsid w:val="003C3318"/>
    <w:rsid w:val="003C4F6D"/>
    <w:rsid w:val="003C5D6F"/>
    <w:rsid w:val="003C600E"/>
    <w:rsid w:val="003C608A"/>
    <w:rsid w:val="003C663A"/>
    <w:rsid w:val="003C7361"/>
    <w:rsid w:val="003C75DB"/>
    <w:rsid w:val="003C7D85"/>
    <w:rsid w:val="003D0197"/>
    <w:rsid w:val="003D0B61"/>
    <w:rsid w:val="003D18A1"/>
    <w:rsid w:val="003D1F69"/>
    <w:rsid w:val="003D2EB8"/>
    <w:rsid w:val="003D314A"/>
    <w:rsid w:val="003D40D3"/>
    <w:rsid w:val="003D514D"/>
    <w:rsid w:val="003D53AE"/>
    <w:rsid w:val="003D560E"/>
    <w:rsid w:val="003D6241"/>
    <w:rsid w:val="003D6EB6"/>
    <w:rsid w:val="003D7532"/>
    <w:rsid w:val="003D76D7"/>
    <w:rsid w:val="003E199D"/>
    <w:rsid w:val="003E265F"/>
    <w:rsid w:val="003E3726"/>
    <w:rsid w:val="003E3FA3"/>
    <w:rsid w:val="003E3FD1"/>
    <w:rsid w:val="003E403F"/>
    <w:rsid w:val="003E43C9"/>
    <w:rsid w:val="003E43D2"/>
    <w:rsid w:val="003E44D2"/>
    <w:rsid w:val="003E4733"/>
    <w:rsid w:val="003E60EC"/>
    <w:rsid w:val="003E6460"/>
    <w:rsid w:val="003E67AB"/>
    <w:rsid w:val="003F0B5E"/>
    <w:rsid w:val="003F0F05"/>
    <w:rsid w:val="003F111C"/>
    <w:rsid w:val="003F1237"/>
    <w:rsid w:val="003F16C5"/>
    <w:rsid w:val="003F1C61"/>
    <w:rsid w:val="003F1F73"/>
    <w:rsid w:val="003F2509"/>
    <w:rsid w:val="003F26FD"/>
    <w:rsid w:val="003F3125"/>
    <w:rsid w:val="003F47EF"/>
    <w:rsid w:val="003F6750"/>
    <w:rsid w:val="003F6FFC"/>
    <w:rsid w:val="003F76EF"/>
    <w:rsid w:val="003F7FE2"/>
    <w:rsid w:val="00402572"/>
    <w:rsid w:val="00402F60"/>
    <w:rsid w:val="0040354D"/>
    <w:rsid w:val="00403B83"/>
    <w:rsid w:val="00404154"/>
    <w:rsid w:val="00405272"/>
    <w:rsid w:val="00405BBA"/>
    <w:rsid w:val="00406356"/>
    <w:rsid w:val="00407AE6"/>
    <w:rsid w:val="004102FE"/>
    <w:rsid w:val="004104D2"/>
    <w:rsid w:val="00412DDC"/>
    <w:rsid w:val="00412E7E"/>
    <w:rsid w:val="00413648"/>
    <w:rsid w:val="00414F53"/>
    <w:rsid w:val="004160C9"/>
    <w:rsid w:val="0041632E"/>
    <w:rsid w:val="00416918"/>
    <w:rsid w:val="0041692B"/>
    <w:rsid w:val="00420549"/>
    <w:rsid w:val="00420A5E"/>
    <w:rsid w:val="00420EA1"/>
    <w:rsid w:val="004210F1"/>
    <w:rsid w:val="00422F1F"/>
    <w:rsid w:val="004237C9"/>
    <w:rsid w:val="004237E2"/>
    <w:rsid w:val="00425318"/>
    <w:rsid w:val="00425470"/>
    <w:rsid w:val="00425C5B"/>
    <w:rsid w:val="00426213"/>
    <w:rsid w:val="00426750"/>
    <w:rsid w:val="0042682A"/>
    <w:rsid w:val="00427384"/>
    <w:rsid w:val="00427A63"/>
    <w:rsid w:val="004304B5"/>
    <w:rsid w:val="00431B0E"/>
    <w:rsid w:val="00431C79"/>
    <w:rsid w:val="00432317"/>
    <w:rsid w:val="00432E8C"/>
    <w:rsid w:val="0043334F"/>
    <w:rsid w:val="0043393F"/>
    <w:rsid w:val="00433E01"/>
    <w:rsid w:val="00434215"/>
    <w:rsid w:val="0043485A"/>
    <w:rsid w:val="00435CDA"/>
    <w:rsid w:val="00435F17"/>
    <w:rsid w:val="00435F3E"/>
    <w:rsid w:val="004369BD"/>
    <w:rsid w:val="00436E31"/>
    <w:rsid w:val="004374CD"/>
    <w:rsid w:val="0043784D"/>
    <w:rsid w:val="00437D19"/>
    <w:rsid w:val="00440408"/>
    <w:rsid w:val="004406C4"/>
    <w:rsid w:val="0044077E"/>
    <w:rsid w:val="00441644"/>
    <w:rsid w:val="00442463"/>
    <w:rsid w:val="00442C94"/>
    <w:rsid w:val="0044316B"/>
    <w:rsid w:val="00443ED7"/>
    <w:rsid w:val="00444526"/>
    <w:rsid w:val="00444FE1"/>
    <w:rsid w:val="00446BDF"/>
    <w:rsid w:val="0044756F"/>
    <w:rsid w:val="0044771F"/>
    <w:rsid w:val="00447F52"/>
    <w:rsid w:val="00450158"/>
    <w:rsid w:val="004528FD"/>
    <w:rsid w:val="004529C7"/>
    <w:rsid w:val="004539D3"/>
    <w:rsid w:val="00453E76"/>
    <w:rsid w:val="00454712"/>
    <w:rsid w:val="00455142"/>
    <w:rsid w:val="00455BC7"/>
    <w:rsid w:val="00455C7C"/>
    <w:rsid w:val="00455D5B"/>
    <w:rsid w:val="00455DDC"/>
    <w:rsid w:val="0045678C"/>
    <w:rsid w:val="00456890"/>
    <w:rsid w:val="00456A20"/>
    <w:rsid w:val="004608E9"/>
    <w:rsid w:val="00460B49"/>
    <w:rsid w:val="00460C7A"/>
    <w:rsid w:val="00461762"/>
    <w:rsid w:val="0046196F"/>
    <w:rsid w:val="00461FAF"/>
    <w:rsid w:val="00462794"/>
    <w:rsid w:val="00462AAB"/>
    <w:rsid w:val="00462EB6"/>
    <w:rsid w:val="00463715"/>
    <w:rsid w:val="00463C2C"/>
    <w:rsid w:val="004641B8"/>
    <w:rsid w:val="00464F9E"/>
    <w:rsid w:val="00465363"/>
    <w:rsid w:val="00465522"/>
    <w:rsid w:val="004662D5"/>
    <w:rsid w:val="00470151"/>
    <w:rsid w:val="00471000"/>
    <w:rsid w:val="00471080"/>
    <w:rsid w:val="00471B2C"/>
    <w:rsid w:val="00472EDA"/>
    <w:rsid w:val="00474008"/>
    <w:rsid w:val="00475157"/>
    <w:rsid w:val="00475530"/>
    <w:rsid w:val="004801AE"/>
    <w:rsid w:val="00480C37"/>
    <w:rsid w:val="0048178E"/>
    <w:rsid w:val="0048198F"/>
    <w:rsid w:val="0048285C"/>
    <w:rsid w:val="00482939"/>
    <w:rsid w:val="004834C9"/>
    <w:rsid w:val="004837A1"/>
    <w:rsid w:val="00483923"/>
    <w:rsid w:val="00483937"/>
    <w:rsid w:val="00484465"/>
    <w:rsid w:val="00484C0C"/>
    <w:rsid w:val="0048512E"/>
    <w:rsid w:val="00485CC0"/>
    <w:rsid w:val="00486013"/>
    <w:rsid w:val="004864EA"/>
    <w:rsid w:val="0049068C"/>
    <w:rsid w:val="004939DB"/>
    <w:rsid w:val="00494BFF"/>
    <w:rsid w:val="004954D7"/>
    <w:rsid w:val="004978E9"/>
    <w:rsid w:val="004A084D"/>
    <w:rsid w:val="004A087A"/>
    <w:rsid w:val="004A1483"/>
    <w:rsid w:val="004A23B2"/>
    <w:rsid w:val="004A288F"/>
    <w:rsid w:val="004A2F8A"/>
    <w:rsid w:val="004A3F95"/>
    <w:rsid w:val="004A439B"/>
    <w:rsid w:val="004A4704"/>
    <w:rsid w:val="004A471E"/>
    <w:rsid w:val="004A50E3"/>
    <w:rsid w:val="004A7F1D"/>
    <w:rsid w:val="004B0504"/>
    <w:rsid w:val="004B16A4"/>
    <w:rsid w:val="004B23D2"/>
    <w:rsid w:val="004B35BE"/>
    <w:rsid w:val="004B5143"/>
    <w:rsid w:val="004B658B"/>
    <w:rsid w:val="004B6FA2"/>
    <w:rsid w:val="004B7439"/>
    <w:rsid w:val="004B764B"/>
    <w:rsid w:val="004C145B"/>
    <w:rsid w:val="004C17F0"/>
    <w:rsid w:val="004C1F44"/>
    <w:rsid w:val="004C1FFA"/>
    <w:rsid w:val="004C2DFA"/>
    <w:rsid w:val="004C2FAD"/>
    <w:rsid w:val="004C3E2F"/>
    <w:rsid w:val="004C3F76"/>
    <w:rsid w:val="004C408E"/>
    <w:rsid w:val="004C426C"/>
    <w:rsid w:val="004C475F"/>
    <w:rsid w:val="004C5FEE"/>
    <w:rsid w:val="004C6078"/>
    <w:rsid w:val="004C6121"/>
    <w:rsid w:val="004C634C"/>
    <w:rsid w:val="004C765C"/>
    <w:rsid w:val="004C7AB7"/>
    <w:rsid w:val="004D0453"/>
    <w:rsid w:val="004D0782"/>
    <w:rsid w:val="004D122C"/>
    <w:rsid w:val="004D46A1"/>
    <w:rsid w:val="004D47D3"/>
    <w:rsid w:val="004D5D4B"/>
    <w:rsid w:val="004D5F07"/>
    <w:rsid w:val="004D6015"/>
    <w:rsid w:val="004D79E2"/>
    <w:rsid w:val="004D7FA4"/>
    <w:rsid w:val="004E1273"/>
    <w:rsid w:val="004E28F0"/>
    <w:rsid w:val="004E35FF"/>
    <w:rsid w:val="004E388B"/>
    <w:rsid w:val="004E3936"/>
    <w:rsid w:val="004E3A25"/>
    <w:rsid w:val="004E4620"/>
    <w:rsid w:val="004E48AB"/>
    <w:rsid w:val="004E4CB0"/>
    <w:rsid w:val="004E5053"/>
    <w:rsid w:val="004E565F"/>
    <w:rsid w:val="004E6257"/>
    <w:rsid w:val="004E7121"/>
    <w:rsid w:val="004E78BC"/>
    <w:rsid w:val="004E7BA0"/>
    <w:rsid w:val="004F1367"/>
    <w:rsid w:val="004F18C2"/>
    <w:rsid w:val="004F2379"/>
    <w:rsid w:val="004F27DA"/>
    <w:rsid w:val="004F2B45"/>
    <w:rsid w:val="004F2F96"/>
    <w:rsid w:val="004F40B6"/>
    <w:rsid w:val="004F4EAC"/>
    <w:rsid w:val="004F5E1A"/>
    <w:rsid w:val="005007C8"/>
    <w:rsid w:val="005007E3"/>
    <w:rsid w:val="00500D55"/>
    <w:rsid w:val="00501796"/>
    <w:rsid w:val="00501A4C"/>
    <w:rsid w:val="00501F3F"/>
    <w:rsid w:val="005032F9"/>
    <w:rsid w:val="005036C0"/>
    <w:rsid w:val="005039B5"/>
    <w:rsid w:val="00503E5E"/>
    <w:rsid w:val="00504A62"/>
    <w:rsid w:val="00505142"/>
    <w:rsid w:val="00505953"/>
    <w:rsid w:val="005060BE"/>
    <w:rsid w:val="00506752"/>
    <w:rsid w:val="00506CF0"/>
    <w:rsid w:val="00507266"/>
    <w:rsid w:val="00507E85"/>
    <w:rsid w:val="00510475"/>
    <w:rsid w:val="005104B6"/>
    <w:rsid w:val="00510C2D"/>
    <w:rsid w:val="00511753"/>
    <w:rsid w:val="00511AC0"/>
    <w:rsid w:val="00511CE9"/>
    <w:rsid w:val="0051283C"/>
    <w:rsid w:val="00512CAA"/>
    <w:rsid w:val="00513BDF"/>
    <w:rsid w:val="00513E4D"/>
    <w:rsid w:val="0051438D"/>
    <w:rsid w:val="005152AA"/>
    <w:rsid w:val="00515CAA"/>
    <w:rsid w:val="00515D1A"/>
    <w:rsid w:val="00517BC1"/>
    <w:rsid w:val="005215C2"/>
    <w:rsid w:val="005250D6"/>
    <w:rsid w:val="00525CE3"/>
    <w:rsid w:val="00526B83"/>
    <w:rsid w:val="0052750D"/>
    <w:rsid w:val="00527E9B"/>
    <w:rsid w:val="0053032A"/>
    <w:rsid w:val="005309DC"/>
    <w:rsid w:val="00530A4B"/>
    <w:rsid w:val="00530D59"/>
    <w:rsid w:val="00530DA9"/>
    <w:rsid w:val="005328C8"/>
    <w:rsid w:val="00532BE7"/>
    <w:rsid w:val="00533CB0"/>
    <w:rsid w:val="00534494"/>
    <w:rsid w:val="0053458F"/>
    <w:rsid w:val="005348F6"/>
    <w:rsid w:val="005353C1"/>
    <w:rsid w:val="00535DCE"/>
    <w:rsid w:val="0053685C"/>
    <w:rsid w:val="00537DD2"/>
    <w:rsid w:val="005401F1"/>
    <w:rsid w:val="005403F1"/>
    <w:rsid w:val="00540448"/>
    <w:rsid w:val="00540702"/>
    <w:rsid w:val="00541359"/>
    <w:rsid w:val="0054217B"/>
    <w:rsid w:val="00542430"/>
    <w:rsid w:val="00542FA0"/>
    <w:rsid w:val="0054319F"/>
    <w:rsid w:val="00543342"/>
    <w:rsid w:val="00543AC1"/>
    <w:rsid w:val="005446AD"/>
    <w:rsid w:val="00544A5A"/>
    <w:rsid w:val="00544F1D"/>
    <w:rsid w:val="0054676C"/>
    <w:rsid w:val="00546787"/>
    <w:rsid w:val="00546959"/>
    <w:rsid w:val="00547B9A"/>
    <w:rsid w:val="00550350"/>
    <w:rsid w:val="00550708"/>
    <w:rsid w:val="00550898"/>
    <w:rsid w:val="00550B8F"/>
    <w:rsid w:val="00550BCA"/>
    <w:rsid w:val="00552B6E"/>
    <w:rsid w:val="00553407"/>
    <w:rsid w:val="005544ED"/>
    <w:rsid w:val="0055477F"/>
    <w:rsid w:val="00554AA6"/>
    <w:rsid w:val="00554E8E"/>
    <w:rsid w:val="005553C6"/>
    <w:rsid w:val="00555622"/>
    <w:rsid w:val="0055582E"/>
    <w:rsid w:val="00555EBC"/>
    <w:rsid w:val="00555FB2"/>
    <w:rsid w:val="0055762E"/>
    <w:rsid w:val="00557989"/>
    <w:rsid w:val="005610C8"/>
    <w:rsid w:val="005623C5"/>
    <w:rsid w:val="00562B83"/>
    <w:rsid w:val="00562EF9"/>
    <w:rsid w:val="005643FC"/>
    <w:rsid w:val="005649E8"/>
    <w:rsid w:val="00565D0B"/>
    <w:rsid w:val="00566058"/>
    <w:rsid w:val="00566C3B"/>
    <w:rsid w:val="00567899"/>
    <w:rsid w:val="00567A15"/>
    <w:rsid w:val="00570094"/>
    <w:rsid w:val="0057079D"/>
    <w:rsid w:val="00570940"/>
    <w:rsid w:val="00570C86"/>
    <w:rsid w:val="0057205F"/>
    <w:rsid w:val="0057249B"/>
    <w:rsid w:val="00573048"/>
    <w:rsid w:val="00573228"/>
    <w:rsid w:val="00573D2B"/>
    <w:rsid w:val="00575B7E"/>
    <w:rsid w:val="0057638F"/>
    <w:rsid w:val="0057754A"/>
    <w:rsid w:val="00577AC9"/>
    <w:rsid w:val="00577C0A"/>
    <w:rsid w:val="00577D44"/>
    <w:rsid w:val="005800A8"/>
    <w:rsid w:val="005806FD"/>
    <w:rsid w:val="00580B98"/>
    <w:rsid w:val="00580C00"/>
    <w:rsid w:val="00581668"/>
    <w:rsid w:val="00581711"/>
    <w:rsid w:val="00582137"/>
    <w:rsid w:val="00582640"/>
    <w:rsid w:val="00582C6D"/>
    <w:rsid w:val="00582E7C"/>
    <w:rsid w:val="0058411A"/>
    <w:rsid w:val="00584725"/>
    <w:rsid w:val="00585615"/>
    <w:rsid w:val="00585BBC"/>
    <w:rsid w:val="00585D1E"/>
    <w:rsid w:val="00586991"/>
    <w:rsid w:val="0058727D"/>
    <w:rsid w:val="005872AD"/>
    <w:rsid w:val="00587B18"/>
    <w:rsid w:val="00587ED0"/>
    <w:rsid w:val="00587F5D"/>
    <w:rsid w:val="00590C79"/>
    <w:rsid w:val="005912D3"/>
    <w:rsid w:val="00591EAD"/>
    <w:rsid w:val="0059269C"/>
    <w:rsid w:val="00592EE1"/>
    <w:rsid w:val="0059344E"/>
    <w:rsid w:val="0059403D"/>
    <w:rsid w:val="0059464F"/>
    <w:rsid w:val="00594E25"/>
    <w:rsid w:val="00595875"/>
    <w:rsid w:val="00595BFF"/>
    <w:rsid w:val="0059647D"/>
    <w:rsid w:val="0059726B"/>
    <w:rsid w:val="005A10AC"/>
    <w:rsid w:val="005A13B6"/>
    <w:rsid w:val="005A1451"/>
    <w:rsid w:val="005A1B83"/>
    <w:rsid w:val="005A20EB"/>
    <w:rsid w:val="005A2840"/>
    <w:rsid w:val="005A525D"/>
    <w:rsid w:val="005A5684"/>
    <w:rsid w:val="005A571C"/>
    <w:rsid w:val="005A59AF"/>
    <w:rsid w:val="005A694D"/>
    <w:rsid w:val="005A7567"/>
    <w:rsid w:val="005A7733"/>
    <w:rsid w:val="005B0CAC"/>
    <w:rsid w:val="005B1A5C"/>
    <w:rsid w:val="005B3041"/>
    <w:rsid w:val="005B32CC"/>
    <w:rsid w:val="005B443A"/>
    <w:rsid w:val="005B4A43"/>
    <w:rsid w:val="005B4CB0"/>
    <w:rsid w:val="005B5296"/>
    <w:rsid w:val="005B5C0C"/>
    <w:rsid w:val="005B5EBD"/>
    <w:rsid w:val="005B5F0B"/>
    <w:rsid w:val="005B6075"/>
    <w:rsid w:val="005B616F"/>
    <w:rsid w:val="005B61B3"/>
    <w:rsid w:val="005C03B8"/>
    <w:rsid w:val="005C1213"/>
    <w:rsid w:val="005C1F30"/>
    <w:rsid w:val="005C3370"/>
    <w:rsid w:val="005C3D8F"/>
    <w:rsid w:val="005C464B"/>
    <w:rsid w:val="005C4779"/>
    <w:rsid w:val="005C4AD4"/>
    <w:rsid w:val="005C62C0"/>
    <w:rsid w:val="005C6452"/>
    <w:rsid w:val="005C78C3"/>
    <w:rsid w:val="005D1BE9"/>
    <w:rsid w:val="005D2247"/>
    <w:rsid w:val="005D251B"/>
    <w:rsid w:val="005D47BF"/>
    <w:rsid w:val="005D73F1"/>
    <w:rsid w:val="005E0571"/>
    <w:rsid w:val="005E0CA4"/>
    <w:rsid w:val="005E132E"/>
    <w:rsid w:val="005E2ABA"/>
    <w:rsid w:val="005E2E37"/>
    <w:rsid w:val="005E34DC"/>
    <w:rsid w:val="005E3A42"/>
    <w:rsid w:val="005E3E69"/>
    <w:rsid w:val="005E4B8E"/>
    <w:rsid w:val="005E7D6F"/>
    <w:rsid w:val="005F05BF"/>
    <w:rsid w:val="005F15FE"/>
    <w:rsid w:val="005F208E"/>
    <w:rsid w:val="005F33F4"/>
    <w:rsid w:val="005F3844"/>
    <w:rsid w:val="005F47A3"/>
    <w:rsid w:val="005F52CA"/>
    <w:rsid w:val="005F545D"/>
    <w:rsid w:val="005F5CB2"/>
    <w:rsid w:val="005F5F20"/>
    <w:rsid w:val="005F6145"/>
    <w:rsid w:val="005F64D4"/>
    <w:rsid w:val="005F6571"/>
    <w:rsid w:val="0060079B"/>
    <w:rsid w:val="00600BAC"/>
    <w:rsid w:val="0060122A"/>
    <w:rsid w:val="0060206E"/>
    <w:rsid w:val="00603AC7"/>
    <w:rsid w:val="00604234"/>
    <w:rsid w:val="006053CD"/>
    <w:rsid w:val="00606D37"/>
    <w:rsid w:val="0061178B"/>
    <w:rsid w:val="006119AC"/>
    <w:rsid w:val="00613B56"/>
    <w:rsid w:val="00613B60"/>
    <w:rsid w:val="00615057"/>
    <w:rsid w:val="006153C3"/>
    <w:rsid w:val="00616897"/>
    <w:rsid w:val="00617DFA"/>
    <w:rsid w:val="00620745"/>
    <w:rsid w:val="00620ABA"/>
    <w:rsid w:val="0062135A"/>
    <w:rsid w:val="00621456"/>
    <w:rsid w:val="00621CD9"/>
    <w:rsid w:val="006220C1"/>
    <w:rsid w:val="00622222"/>
    <w:rsid w:val="00623717"/>
    <w:rsid w:val="00623C2C"/>
    <w:rsid w:val="00625A0C"/>
    <w:rsid w:val="00625B8D"/>
    <w:rsid w:val="00625DAA"/>
    <w:rsid w:val="00625F3E"/>
    <w:rsid w:val="00626756"/>
    <w:rsid w:val="00626858"/>
    <w:rsid w:val="006271C5"/>
    <w:rsid w:val="006275AD"/>
    <w:rsid w:val="006279B4"/>
    <w:rsid w:val="00630199"/>
    <w:rsid w:val="00631A0E"/>
    <w:rsid w:val="00631D1C"/>
    <w:rsid w:val="00631DEC"/>
    <w:rsid w:val="00632DE3"/>
    <w:rsid w:val="00633417"/>
    <w:rsid w:val="00633F18"/>
    <w:rsid w:val="00634326"/>
    <w:rsid w:val="00636162"/>
    <w:rsid w:val="0063654E"/>
    <w:rsid w:val="00636A38"/>
    <w:rsid w:val="00636AAD"/>
    <w:rsid w:val="00637400"/>
    <w:rsid w:val="006374A5"/>
    <w:rsid w:val="006379F2"/>
    <w:rsid w:val="00637C58"/>
    <w:rsid w:val="006415E8"/>
    <w:rsid w:val="00642169"/>
    <w:rsid w:val="006427D2"/>
    <w:rsid w:val="00643567"/>
    <w:rsid w:val="00643D6D"/>
    <w:rsid w:val="00643DDC"/>
    <w:rsid w:val="00643DF9"/>
    <w:rsid w:val="006443B4"/>
    <w:rsid w:val="0064506B"/>
    <w:rsid w:val="006453AC"/>
    <w:rsid w:val="0064632D"/>
    <w:rsid w:val="006468C0"/>
    <w:rsid w:val="00646968"/>
    <w:rsid w:val="0064793E"/>
    <w:rsid w:val="00647FF1"/>
    <w:rsid w:val="0065075F"/>
    <w:rsid w:val="00650A83"/>
    <w:rsid w:val="00650E4E"/>
    <w:rsid w:val="00653080"/>
    <w:rsid w:val="00653EF1"/>
    <w:rsid w:val="006545D7"/>
    <w:rsid w:val="0065496E"/>
    <w:rsid w:val="00654F2D"/>
    <w:rsid w:val="006550D2"/>
    <w:rsid w:val="0065631C"/>
    <w:rsid w:val="00660703"/>
    <w:rsid w:val="00660D29"/>
    <w:rsid w:val="00661F41"/>
    <w:rsid w:val="00662C21"/>
    <w:rsid w:val="00664A55"/>
    <w:rsid w:val="00664E60"/>
    <w:rsid w:val="00664FF1"/>
    <w:rsid w:val="0066535B"/>
    <w:rsid w:val="0066610A"/>
    <w:rsid w:val="00666139"/>
    <w:rsid w:val="0066645D"/>
    <w:rsid w:val="00667182"/>
    <w:rsid w:val="00670DCF"/>
    <w:rsid w:val="00670F9E"/>
    <w:rsid w:val="00672096"/>
    <w:rsid w:val="006723CD"/>
    <w:rsid w:val="006728F0"/>
    <w:rsid w:val="00672FD8"/>
    <w:rsid w:val="00672FEE"/>
    <w:rsid w:val="00673F6D"/>
    <w:rsid w:val="006742BC"/>
    <w:rsid w:val="006742C8"/>
    <w:rsid w:val="0067436A"/>
    <w:rsid w:val="00674F7B"/>
    <w:rsid w:val="00675EA8"/>
    <w:rsid w:val="0067633E"/>
    <w:rsid w:val="00676AE7"/>
    <w:rsid w:val="00677507"/>
    <w:rsid w:val="00677AD6"/>
    <w:rsid w:val="006808BD"/>
    <w:rsid w:val="006809D1"/>
    <w:rsid w:val="00680E95"/>
    <w:rsid w:val="006820E8"/>
    <w:rsid w:val="00682E8E"/>
    <w:rsid w:val="00683C13"/>
    <w:rsid w:val="006847EA"/>
    <w:rsid w:val="00684D81"/>
    <w:rsid w:val="006860F8"/>
    <w:rsid w:val="0068627E"/>
    <w:rsid w:val="006863B4"/>
    <w:rsid w:val="00686E81"/>
    <w:rsid w:val="006879EF"/>
    <w:rsid w:val="00687AA2"/>
    <w:rsid w:val="00691C39"/>
    <w:rsid w:val="0069238F"/>
    <w:rsid w:val="00692414"/>
    <w:rsid w:val="00693609"/>
    <w:rsid w:val="00694473"/>
    <w:rsid w:val="0069499B"/>
    <w:rsid w:val="0069504B"/>
    <w:rsid w:val="0069520C"/>
    <w:rsid w:val="00695689"/>
    <w:rsid w:val="00695F23"/>
    <w:rsid w:val="0069663C"/>
    <w:rsid w:val="006A06B7"/>
    <w:rsid w:val="006A0D00"/>
    <w:rsid w:val="006A1210"/>
    <w:rsid w:val="006A124C"/>
    <w:rsid w:val="006A138B"/>
    <w:rsid w:val="006A1F11"/>
    <w:rsid w:val="006A2AAF"/>
    <w:rsid w:val="006A3912"/>
    <w:rsid w:val="006A41B5"/>
    <w:rsid w:val="006A44A8"/>
    <w:rsid w:val="006A477F"/>
    <w:rsid w:val="006A47C6"/>
    <w:rsid w:val="006A4E14"/>
    <w:rsid w:val="006A59B7"/>
    <w:rsid w:val="006A668C"/>
    <w:rsid w:val="006A777E"/>
    <w:rsid w:val="006B055E"/>
    <w:rsid w:val="006B12A6"/>
    <w:rsid w:val="006B236B"/>
    <w:rsid w:val="006B2AE2"/>
    <w:rsid w:val="006B3291"/>
    <w:rsid w:val="006B3656"/>
    <w:rsid w:val="006B38FD"/>
    <w:rsid w:val="006B3C84"/>
    <w:rsid w:val="006B42D3"/>
    <w:rsid w:val="006B4FBD"/>
    <w:rsid w:val="006B568C"/>
    <w:rsid w:val="006B621B"/>
    <w:rsid w:val="006B748F"/>
    <w:rsid w:val="006B7B54"/>
    <w:rsid w:val="006C05D4"/>
    <w:rsid w:val="006C0C41"/>
    <w:rsid w:val="006C0D44"/>
    <w:rsid w:val="006C0FAB"/>
    <w:rsid w:val="006C130C"/>
    <w:rsid w:val="006C2205"/>
    <w:rsid w:val="006C24F4"/>
    <w:rsid w:val="006C2D4F"/>
    <w:rsid w:val="006C4CED"/>
    <w:rsid w:val="006C4D58"/>
    <w:rsid w:val="006C5F09"/>
    <w:rsid w:val="006C71EF"/>
    <w:rsid w:val="006C7677"/>
    <w:rsid w:val="006C7DDD"/>
    <w:rsid w:val="006D0736"/>
    <w:rsid w:val="006D0842"/>
    <w:rsid w:val="006D1435"/>
    <w:rsid w:val="006D1871"/>
    <w:rsid w:val="006D2588"/>
    <w:rsid w:val="006D28F6"/>
    <w:rsid w:val="006D2A97"/>
    <w:rsid w:val="006D3005"/>
    <w:rsid w:val="006D3CD5"/>
    <w:rsid w:val="006D3E14"/>
    <w:rsid w:val="006D4883"/>
    <w:rsid w:val="006D5636"/>
    <w:rsid w:val="006D58A1"/>
    <w:rsid w:val="006D6206"/>
    <w:rsid w:val="006D66F4"/>
    <w:rsid w:val="006D67FB"/>
    <w:rsid w:val="006E031B"/>
    <w:rsid w:val="006E038E"/>
    <w:rsid w:val="006E1BB7"/>
    <w:rsid w:val="006E2F33"/>
    <w:rsid w:val="006E33C3"/>
    <w:rsid w:val="006E370F"/>
    <w:rsid w:val="006E3DB3"/>
    <w:rsid w:val="006E411F"/>
    <w:rsid w:val="006E42FE"/>
    <w:rsid w:val="006E4D7F"/>
    <w:rsid w:val="006E52E6"/>
    <w:rsid w:val="006E54BD"/>
    <w:rsid w:val="006E6153"/>
    <w:rsid w:val="006E75A1"/>
    <w:rsid w:val="006E7E3C"/>
    <w:rsid w:val="006E7E96"/>
    <w:rsid w:val="006F08C6"/>
    <w:rsid w:val="006F0CA9"/>
    <w:rsid w:val="006F1117"/>
    <w:rsid w:val="006F1192"/>
    <w:rsid w:val="006F12B1"/>
    <w:rsid w:val="006F1727"/>
    <w:rsid w:val="006F1D22"/>
    <w:rsid w:val="006F200E"/>
    <w:rsid w:val="006F2382"/>
    <w:rsid w:val="006F250D"/>
    <w:rsid w:val="006F251A"/>
    <w:rsid w:val="006F2961"/>
    <w:rsid w:val="006F3101"/>
    <w:rsid w:val="006F3535"/>
    <w:rsid w:val="006F3D58"/>
    <w:rsid w:val="006F4150"/>
    <w:rsid w:val="006F5493"/>
    <w:rsid w:val="006F5561"/>
    <w:rsid w:val="006F5EA5"/>
    <w:rsid w:val="006F606D"/>
    <w:rsid w:val="006F6083"/>
    <w:rsid w:val="006F6491"/>
    <w:rsid w:val="00700609"/>
    <w:rsid w:val="007007C3"/>
    <w:rsid w:val="007008BC"/>
    <w:rsid w:val="00701050"/>
    <w:rsid w:val="00701C2F"/>
    <w:rsid w:val="00701CC9"/>
    <w:rsid w:val="00701F47"/>
    <w:rsid w:val="0070305C"/>
    <w:rsid w:val="00703312"/>
    <w:rsid w:val="00703A8C"/>
    <w:rsid w:val="00704E92"/>
    <w:rsid w:val="00705151"/>
    <w:rsid w:val="007065CE"/>
    <w:rsid w:val="007075A0"/>
    <w:rsid w:val="00707F20"/>
    <w:rsid w:val="007104D7"/>
    <w:rsid w:val="00710E87"/>
    <w:rsid w:val="00711999"/>
    <w:rsid w:val="00711F92"/>
    <w:rsid w:val="00712884"/>
    <w:rsid w:val="00712B7D"/>
    <w:rsid w:val="0071396F"/>
    <w:rsid w:val="00713B9A"/>
    <w:rsid w:val="0071447A"/>
    <w:rsid w:val="00715C84"/>
    <w:rsid w:val="00716A5A"/>
    <w:rsid w:val="007173D9"/>
    <w:rsid w:val="00717FF7"/>
    <w:rsid w:val="007213A7"/>
    <w:rsid w:val="007215CE"/>
    <w:rsid w:val="00721968"/>
    <w:rsid w:val="00721A4C"/>
    <w:rsid w:val="00721A81"/>
    <w:rsid w:val="0072295C"/>
    <w:rsid w:val="0072328A"/>
    <w:rsid w:val="00723BAF"/>
    <w:rsid w:val="007244CB"/>
    <w:rsid w:val="00724C26"/>
    <w:rsid w:val="00726307"/>
    <w:rsid w:val="007276B1"/>
    <w:rsid w:val="00727F84"/>
    <w:rsid w:val="00730526"/>
    <w:rsid w:val="007308DB"/>
    <w:rsid w:val="00730C29"/>
    <w:rsid w:val="007314C9"/>
    <w:rsid w:val="0073155F"/>
    <w:rsid w:val="007327ED"/>
    <w:rsid w:val="00733ABD"/>
    <w:rsid w:val="00735A21"/>
    <w:rsid w:val="00736B36"/>
    <w:rsid w:val="00736E65"/>
    <w:rsid w:val="0073709F"/>
    <w:rsid w:val="00737757"/>
    <w:rsid w:val="00737F71"/>
    <w:rsid w:val="00740750"/>
    <w:rsid w:val="00740B07"/>
    <w:rsid w:val="0074100C"/>
    <w:rsid w:val="0074145B"/>
    <w:rsid w:val="00741D58"/>
    <w:rsid w:val="0074296D"/>
    <w:rsid w:val="007438F5"/>
    <w:rsid w:val="00745ABE"/>
    <w:rsid w:val="00745BAC"/>
    <w:rsid w:val="00746B3A"/>
    <w:rsid w:val="007504D1"/>
    <w:rsid w:val="00751F74"/>
    <w:rsid w:val="0075544B"/>
    <w:rsid w:val="007560B0"/>
    <w:rsid w:val="00756FCC"/>
    <w:rsid w:val="0075719C"/>
    <w:rsid w:val="007575F3"/>
    <w:rsid w:val="0075780A"/>
    <w:rsid w:val="00757959"/>
    <w:rsid w:val="00757E81"/>
    <w:rsid w:val="00761233"/>
    <w:rsid w:val="00762873"/>
    <w:rsid w:val="00763A03"/>
    <w:rsid w:val="00763A75"/>
    <w:rsid w:val="00763C55"/>
    <w:rsid w:val="007646B9"/>
    <w:rsid w:val="00765120"/>
    <w:rsid w:val="00765279"/>
    <w:rsid w:val="0076548C"/>
    <w:rsid w:val="00765762"/>
    <w:rsid w:val="00765E58"/>
    <w:rsid w:val="007661EA"/>
    <w:rsid w:val="00766267"/>
    <w:rsid w:val="00766FDE"/>
    <w:rsid w:val="0076771A"/>
    <w:rsid w:val="00767C38"/>
    <w:rsid w:val="0077003A"/>
    <w:rsid w:val="00771102"/>
    <w:rsid w:val="00771443"/>
    <w:rsid w:val="00772640"/>
    <w:rsid w:val="00772FBC"/>
    <w:rsid w:val="007761FA"/>
    <w:rsid w:val="00776C3D"/>
    <w:rsid w:val="0077787C"/>
    <w:rsid w:val="00780C93"/>
    <w:rsid w:val="00781A13"/>
    <w:rsid w:val="00781F1C"/>
    <w:rsid w:val="0078219D"/>
    <w:rsid w:val="007823F1"/>
    <w:rsid w:val="00782451"/>
    <w:rsid w:val="00782669"/>
    <w:rsid w:val="00782812"/>
    <w:rsid w:val="00782C2D"/>
    <w:rsid w:val="00783F2B"/>
    <w:rsid w:val="007845CD"/>
    <w:rsid w:val="007856A4"/>
    <w:rsid w:val="00785862"/>
    <w:rsid w:val="00785AAA"/>
    <w:rsid w:val="00786884"/>
    <w:rsid w:val="0078794D"/>
    <w:rsid w:val="00787EDE"/>
    <w:rsid w:val="00790968"/>
    <w:rsid w:val="00791E3D"/>
    <w:rsid w:val="00791FEA"/>
    <w:rsid w:val="00792458"/>
    <w:rsid w:val="0079256D"/>
    <w:rsid w:val="00792A6B"/>
    <w:rsid w:val="007943CF"/>
    <w:rsid w:val="00794ADF"/>
    <w:rsid w:val="00796725"/>
    <w:rsid w:val="00797035"/>
    <w:rsid w:val="007970DC"/>
    <w:rsid w:val="007A037C"/>
    <w:rsid w:val="007A058A"/>
    <w:rsid w:val="007A0D34"/>
    <w:rsid w:val="007A2607"/>
    <w:rsid w:val="007A2BBE"/>
    <w:rsid w:val="007A4A79"/>
    <w:rsid w:val="007A507D"/>
    <w:rsid w:val="007A5564"/>
    <w:rsid w:val="007A71B2"/>
    <w:rsid w:val="007A71B7"/>
    <w:rsid w:val="007A7BEF"/>
    <w:rsid w:val="007B051A"/>
    <w:rsid w:val="007B0E70"/>
    <w:rsid w:val="007B10A1"/>
    <w:rsid w:val="007B1600"/>
    <w:rsid w:val="007B27DF"/>
    <w:rsid w:val="007B2D1B"/>
    <w:rsid w:val="007B3DCB"/>
    <w:rsid w:val="007B46BE"/>
    <w:rsid w:val="007B5034"/>
    <w:rsid w:val="007B50D7"/>
    <w:rsid w:val="007B520D"/>
    <w:rsid w:val="007B628A"/>
    <w:rsid w:val="007B683B"/>
    <w:rsid w:val="007C108A"/>
    <w:rsid w:val="007C1D62"/>
    <w:rsid w:val="007C4856"/>
    <w:rsid w:val="007C58DB"/>
    <w:rsid w:val="007C5999"/>
    <w:rsid w:val="007C5ECF"/>
    <w:rsid w:val="007C5FDA"/>
    <w:rsid w:val="007C607F"/>
    <w:rsid w:val="007D1E5E"/>
    <w:rsid w:val="007D4F20"/>
    <w:rsid w:val="007D5853"/>
    <w:rsid w:val="007D58C3"/>
    <w:rsid w:val="007D5BB2"/>
    <w:rsid w:val="007D6D9F"/>
    <w:rsid w:val="007E1716"/>
    <w:rsid w:val="007E1E1F"/>
    <w:rsid w:val="007E2A35"/>
    <w:rsid w:val="007E35E8"/>
    <w:rsid w:val="007E3919"/>
    <w:rsid w:val="007E3AA6"/>
    <w:rsid w:val="007E3ABB"/>
    <w:rsid w:val="007E4572"/>
    <w:rsid w:val="007E4892"/>
    <w:rsid w:val="007E4D0F"/>
    <w:rsid w:val="007E5830"/>
    <w:rsid w:val="007E6801"/>
    <w:rsid w:val="007E7CA4"/>
    <w:rsid w:val="007E7DC1"/>
    <w:rsid w:val="007F0A51"/>
    <w:rsid w:val="007F100E"/>
    <w:rsid w:val="007F2E57"/>
    <w:rsid w:val="007F35E7"/>
    <w:rsid w:val="007F3BB7"/>
    <w:rsid w:val="007F41F5"/>
    <w:rsid w:val="007F452D"/>
    <w:rsid w:val="007F4A41"/>
    <w:rsid w:val="007F52CE"/>
    <w:rsid w:val="007F6AD0"/>
    <w:rsid w:val="007F74F6"/>
    <w:rsid w:val="007F7545"/>
    <w:rsid w:val="007F7A33"/>
    <w:rsid w:val="007F7B30"/>
    <w:rsid w:val="00800B58"/>
    <w:rsid w:val="00801771"/>
    <w:rsid w:val="00801ADA"/>
    <w:rsid w:val="0080244C"/>
    <w:rsid w:val="0080247F"/>
    <w:rsid w:val="00802BC5"/>
    <w:rsid w:val="0080384F"/>
    <w:rsid w:val="00804077"/>
    <w:rsid w:val="0080545D"/>
    <w:rsid w:val="00805D34"/>
    <w:rsid w:val="0080636D"/>
    <w:rsid w:val="008064AD"/>
    <w:rsid w:val="00806AE4"/>
    <w:rsid w:val="0080711C"/>
    <w:rsid w:val="00810030"/>
    <w:rsid w:val="008114EA"/>
    <w:rsid w:val="00811E8C"/>
    <w:rsid w:val="00812390"/>
    <w:rsid w:val="0081361E"/>
    <w:rsid w:val="00813CB3"/>
    <w:rsid w:val="00814158"/>
    <w:rsid w:val="00815AB9"/>
    <w:rsid w:val="00816841"/>
    <w:rsid w:val="00816AB7"/>
    <w:rsid w:val="0081719E"/>
    <w:rsid w:val="008178D5"/>
    <w:rsid w:val="008205B2"/>
    <w:rsid w:val="00821568"/>
    <w:rsid w:val="00823A74"/>
    <w:rsid w:val="00824F6E"/>
    <w:rsid w:val="008277DC"/>
    <w:rsid w:val="008305B0"/>
    <w:rsid w:val="00830BEB"/>
    <w:rsid w:val="00831895"/>
    <w:rsid w:val="00831F6D"/>
    <w:rsid w:val="00832B67"/>
    <w:rsid w:val="00832ECA"/>
    <w:rsid w:val="0083352F"/>
    <w:rsid w:val="00833E15"/>
    <w:rsid w:val="00833F1D"/>
    <w:rsid w:val="008348A7"/>
    <w:rsid w:val="00835901"/>
    <w:rsid w:val="00836048"/>
    <w:rsid w:val="008366B1"/>
    <w:rsid w:val="008377C8"/>
    <w:rsid w:val="00837AD7"/>
    <w:rsid w:val="00840438"/>
    <w:rsid w:val="00840933"/>
    <w:rsid w:val="00840CAF"/>
    <w:rsid w:val="00840CE7"/>
    <w:rsid w:val="00841745"/>
    <w:rsid w:val="008421A4"/>
    <w:rsid w:val="00842CAA"/>
    <w:rsid w:val="00842E82"/>
    <w:rsid w:val="00843C4D"/>
    <w:rsid w:val="00844568"/>
    <w:rsid w:val="00844825"/>
    <w:rsid w:val="0084545F"/>
    <w:rsid w:val="008455E5"/>
    <w:rsid w:val="00846B40"/>
    <w:rsid w:val="00847272"/>
    <w:rsid w:val="008479E9"/>
    <w:rsid w:val="00847BF1"/>
    <w:rsid w:val="00850E1E"/>
    <w:rsid w:val="00851035"/>
    <w:rsid w:val="00851879"/>
    <w:rsid w:val="008519BC"/>
    <w:rsid w:val="00851B42"/>
    <w:rsid w:val="0085254B"/>
    <w:rsid w:val="008527FE"/>
    <w:rsid w:val="00855A53"/>
    <w:rsid w:val="00855FEB"/>
    <w:rsid w:val="0085636F"/>
    <w:rsid w:val="008566BC"/>
    <w:rsid w:val="00856BCE"/>
    <w:rsid w:val="00856F13"/>
    <w:rsid w:val="00857346"/>
    <w:rsid w:val="00857524"/>
    <w:rsid w:val="0085771D"/>
    <w:rsid w:val="00857AAC"/>
    <w:rsid w:val="008604A9"/>
    <w:rsid w:val="008619CF"/>
    <w:rsid w:val="00862076"/>
    <w:rsid w:val="00864181"/>
    <w:rsid w:val="008642DC"/>
    <w:rsid w:val="0086463C"/>
    <w:rsid w:val="008647B1"/>
    <w:rsid w:val="00865766"/>
    <w:rsid w:val="008658FB"/>
    <w:rsid w:val="00867C2E"/>
    <w:rsid w:val="00867F52"/>
    <w:rsid w:val="00870206"/>
    <w:rsid w:val="008704C9"/>
    <w:rsid w:val="008705B4"/>
    <w:rsid w:val="00870879"/>
    <w:rsid w:val="00870B90"/>
    <w:rsid w:val="0087115E"/>
    <w:rsid w:val="0087162E"/>
    <w:rsid w:val="0087191C"/>
    <w:rsid w:val="00871B29"/>
    <w:rsid w:val="00872BCC"/>
    <w:rsid w:val="008736A8"/>
    <w:rsid w:val="00874141"/>
    <w:rsid w:val="0087416A"/>
    <w:rsid w:val="00874DC6"/>
    <w:rsid w:val="00874EB0"/>
    <w:rsid w:val="00875348"/>
    <w:rsid w:val="0087627F"/>
    <w:rsid w:val="008768AD"/>
    <w:rsid w:val="00876F95"/>
    <w:rsid w:val="008772BD"/>
    <w:rsid w:val="00877674"/>
    <w:rsid w:val="00877ABB"/>
    <w:rsid w:val="00880183"/>
    <w:rsid w:val="008817BA"/>
    <w:rsid w:val="00882612"/>
    <w:rsid w:val="0088358C"/>
    <w:rsid w:val="00883957"/>
    <w:rsid w:val="008844F1"/>
    <w:rsid w:val="008852E0"/>
    <w:rsid w:val="00886844"/>
    <w:rsid w:val="00886AC2"/>
    <w:rsid w:val="0088780D"/>
    <w:rsid w:val="0089135C"/>
    <w:rsid w:val="00891A82"/>
    <w:rsid w:val="00891B33"/>
    <w:rsid w:val="0089296B"/>
    <w:rsid w:val="00892E2B"/>
    <w:rsid w:val="00893904"/>
    <w:rsid w:val="00894881"/>
    <w:rsid w:val="00896036"/>
    <w:rsid w:val="00896E79"/>
    <w:rsid w:val="00896F55"/>
    <w:rsid w:val="00897092"/>
    <w:rsid w:val="00897299"/>
    <w:rsid w:val="008974C0"/>
    <w:rsid w:val="00897A22"/>
    <w:rsid w:val="00897AC4"/>
    <w:rsid w:val="00897E27"/>
    <w:rsid w:val="008A08D1"/>
    <w:rsid w:val="008A0A96"/>
    <w:rsid w:val="008A1CA7"/>
    <w:rsid w:val="008A2C53"/>
    <w:rsid w:val="008A4B9C"/>
    <w:rsid w:val="008A6643"/>
    <w:rsid w:val="008A7857"/>
    <w:rsid w:val="008B10BB"/>
    <w:rsid w:val="008B15AD"/>
    <w:rsid w:val="008B2106"/>
    <w:rsid w:val="008B29FA"/>
    <w:rsid w:val="008B311E"/>
    <w:rsid w:val="008B42BE"/>
    <w:rsid w:val="008B47DD"/>
    <w:rsid w:val="008B49C9"/>
    <w:rsid w:val="008B4D0F"/>
    <w:rsid w:val="008B5A1D"/>
    <w:rsid w:val="008B5D44"/>
    <w:rsid w:val="008B64ED"/>
    <w:rsid w:val="008B6B3A"/>
    <w:rsid w:val="008C0938"/>
    <w:rsid w:val="008C0A77"/>
    <w:rsid w:val="008C0EF1"/>
    <w:rsid w:val="008C2495"/>
    <w:rsid w:val="008C3A31"/>
    <w:rsid w:val="008C3DBF"/>
    <w:rsid w:val="008C41F4"/>
    <w:rsid w:val="008C44F0"/>
    <w:rsid w:val="008C618B"/>
    <w:rsid w:val="008C6F7D"/>
    <w:rsid w:val="008D0C72"/>
    <w:rsid w:val="008D1AA3"/>
    <w:rsid w:val="008D1E2D"/>
    <w:rsid w:val="008D342A"/>
    <w:rsid w:val="008D4316"/>
    <w:rsid w:val="008D4ABE"/>
    <w:rsid w:val="008D64BB"/>
    <w:rsid w:val="008D6809"/>
    <w:rsid w:val="008D7705"/>
    <w:rsid w:val="008D7D89"/>
    <w:rsid w:val="008E0485"/>
    <w:rsid w:val="008E100A"/>
    <w:rsid w:val="008E1176"/>
    <w:rsid w:val="008E1823"/>
    <w:rsid w:val="008E18E2"/>
    <w:rsid w:val="008E1AC2"/>
    <w:rsid w:val="008E1C29"/>
    <w:rsid w:val="008E216A"/>
    <w:rsid w:val="008E3615"/>
    <w:rsid w:val="008E5FB5"/>
    <w:rsid w:val="008E63FD"/>
    <w:rsid w:val="008E6653"/>
    <w:rsid w:val="008E6BDE"/>
    <w:rsid w:val="008E6F21"/>
    <w:rsid w:val="008E6F4F"/>
    <w:rsid w:val="008F17A6"/>
    <w:rsid w:val="008F1BBD"/>
    <w:rsid w:val="008F21F1"/>
    <w:rsid w:val="008F3078"/>
    <w:rsid w:val="008F3F44"/>
    <w:rsid w:val="008F4160"/>
    <w:rsid w:val="008F4835"/>
    <w:rsid w:val="008F489D"/>
    <w:rsid w:val="008F5F08"/>
    <w:rsid w:val="008F648D"/>
    <w:rsid w:val="008F71C9"/>
    <w:rsid w:val="00900972"/>
    <w:rsid w:val="00900B7A"/>
    <w:rsid w:val="00900D5B"/>
    <w:rsid w:val="009017E0"/>
    <w:rsid w:val="0090241B"/>
    <w:rsid w:val="009025DE"/>
    <w:rsid w:val="00902645"/>
    <w:rsid w:val="009034D5"/>
    <w:rsid w:val="00903815"/>
    <w:rsid w:val="00904C02"/>
    <w:rsid w:val="00905200"/>
    <w:rsid w:val="00905244"/>
    <w:rsid w:val="009058D2"/>
    <w:rsid w:val="00906138"/>
    <w:rsid w:val="00906472"/>
    <w:rsid w:val="00907386"/>
    <w:rsid w:val="00907732"/>
    <w:rsid w:val="0090796E"/>
    <w:rsid w:val="00910430"/>
    <w:rsid w:val="00911133"/>
    <w:rsid w:val="00911681"/>
    <w:rsid w:val="009117AC"/>
    <w:rsid w:val="009118C9"/>
    <w:rsid w:val="00911ED9"/>
    <w:rsid w:val="00912828"/>
    <w:rsid w:val="00912BA3"/>
    <w:rsid w:val="009131F1"/>
    <w:rsid w:val="009133CC"/>
    <w:rsid w:val="009133F3"/>
    <w:rsid w:val="00914B60"/>
    <w:rsid w:val="00915482"/>
    <w:rsid w:val="00915651"/>
    <w:rsid w:val="00915AC0"/>
    <w:rsid w:val="009170FE"/>
    <w:rsid w:val="009172FB"/>
    <w:rsid w:val="00917870"/>
    <w:rsid w:val="00920E39"/>
    <w:rsid w:val="009220F1"/>
    <w:rsid w:val="0092350F"/>
    <w:rsid w:val="00923A69"/>
    <w:rsid w:val="00923AEB"/>
    <w:rsid w:val="009241A0"/>
    <w:rsid w:val="00924747"/>
    <w:rsid w:val="0092502B"/>
    <w:rsid w:val="00926720"/>
    <w:rsid w:val="00926A30"/>
    <w:rsid w:val="0092709A"/>
    <w:rsid w:val="00927491"/>
    <w:rsid w:val="00927CFE"/>
    <w:rsid w:val="00930109"/>
    <w:rsid w:val="00930C3F"/>
    <w:rsid w:val="0093184C"/>
    <w:rsid w:val="00931F73"/>
    <w:rsid w:val="009327B6"/>
    <w:rsid w:val="009335B5"/>
    <w:rsid w:val="00933861"/>
    <w:rsid w:val="00934730"/>
    <w:rsid w:val="00934C58"/>
    <w:rsid w:val="00934F8D"/>
    <w:rsid w:val="00936D8C"/>
    <w:rsid w:val="009374F1"/>
    <w:rsid w:val="009375CB"/>
    <w:rsid w:val="00937B51"/>
    <w:rsid w:val="00940023"/>
    <w:rsid w:val="0094060F"/>
    <w:rsid w:val="00940AA1"/>
    <w:rsid w:val="009412F9"/>
    <w:rsid w:val="00941781"/>
    <w:rsid w:val="00941E8B"/>
    <w:rsid w:val="009432B0"/>
    <w:rsid w:val="009438D4"/>
    <w:rsid w:val="0094405B"/>
    <w:rsid w:val="00944395"/>
    <w:rsid w:val="00944BF7"/>
    <w:rsid w:val="00944EC5"/>
    <w:rsid w:val="00945FE2"/>
    <w:rsid w:val="0094651B"/>
    <w:rsid w:val="009467DE"/>
    <w:rsid w:val="00946D84"/>
    <w:rsid w:val="0095061D"/>
    <w:rsid w:val="0095143D"/>
    <w:rsid w:val="00951800"/>
    <w:rsid w:val="00951D3C"/>
    <w:rsid w:val="00951DBE"/>
    <w:rsid w:val="009520EC"/>
    <w:rsid w:val="009523EA"/>
    <w:rsid w:val="00952856"/>
    <w:rsid w:val="009533C7"/>
    <w:rsid w:val="00953C30"/>
    <w:rsid w:val="009540B3"/>
    <w:rsid w:val="0095523D"/>
    <w:rsid w:val="0095577B"/>
    <w:rsid w:val="00955A09"/>
    <w:rsid w:val="0095761A"/>
    <w:rsid w:val="0096077E"/>
    <w:rsid w:val="00961529"/>
    <w:rsid w:val="00962396"/>
    <w:rsid w:val="00962A5F"/>
    <w:rsid w:val="00963339"/>
    <w:rsid w:val="00963519"/>
    <w:rsid w:val="00964053"/>
    <w:rsid w:val="009640C0"/>
    <w:rsid w:val="0096493B"/>
    <w:rsid w:val="00964C9B"/>
    <w:rsid w:val="009654A4"/>
    <w:rsid w:val="009678B3"/>
    <w:rsid w:val="00967B98"/>
    <w:rsid w:val="00967CF7"/>
    <w:rsid w:val="00967D8F"/>
    <w:rsid w:val="00967E75"/>
    <w:rsid w:val="00970FBC"/>
    <w:rsid w:val="00971214"/>
    <w:rsid w:val="00971593"/>
    <w:rsid w:val="009729BD"/>
    <w:rsid w:val="00972A88"/>
    <w:rsid w:val="00974AB4"/>
    <w:rsid w:val="00974F9E"/>
    <w:rsid w:val="00975202"/>
    <w:rsid w:val="0097596E"/>
    <w:rsid w:val="00976651"/>
    <w:rsid w:val="009772B4"/>
    <w:rsid w:val="0098055F"/>
    <w:rsid w:val="009812DF"/>
    <w:rsid w:val="009812F8"/>
    <w:rsid w:val="00981315"/>
    <w:rsid w:val="009826D9"/>
    <w:rsid w:val="00982DDF"/>
    <w:rsid w:val="00982FFE"/>
    <w:rsid w:val="009842C7"/>
    <w:rsid w:val="00984BDB"/>
    <w:rsid w:val="009854F1"/>
    <w:rsid w:val="0098550D"/>
    <w:rsid w:val="00986920"/>
    <w:rsid w:val="00987342"/>
    <w:rsid w:val="0098734D"/>
    <w:rsid w:val="00987E5E"/>
    <w:rsid w:val="00990CF2"/>
    <w:rsid w:val="0099147F"/>
    <w:rsid w:val="009918E3"/>
    <w:rsid w:val="009921BF"/>
    <w:rsid w:val="0099322E"/>
    <w:rsid w:val="009938FB"/>
    <w:rsid w:val="00993E4C"/>
    <w:rsid w:val="00993FA6"/>
    <w:rsid w:val="00993FEF"/>
    <w:rsid w:val="009942F5"/>
    <w:rsid w:val="00994758"/>
    <w:rsid w:val="00995EBF"/>
    <w:rsid w:val="00996AF2"/>
    <w:rsid w:val="00996E22"/>
    <w:rsid w:val="009A014C"/>
    <w:rsid w:val="009A0DAC"/>
    <w:rsid w:val="009A189E"/>
    <w:rsid w:val="009A2090"/>
    <w:rsid w:val="009A3B09"/>
    <w:rsid w:val="009A4316"/>
    <w:rsid w:val="009A5250"/>
    <w:rsid w:val="009A63D6"/>
    <w:rsid w:val="009A643E"/>
    <w:rsid w:val="009A6DEE"/>
    <w:rsid w:val="009A72DB"/>
    <w:rsid w:val="009A7426"/>
    <w:rsid w:val="009B02FD"/>
    <w:rsid w:val="009B0B86"/>
    <w:rsid w:val="009B0ED3"/>
    <w:rsid w:val="009B153D"/>
    <w:rsid w:val="009B17A0"/>
    <w:rsid w:val="009B2118"/>
    <w:rsid w:val="009B2C0D"/>
    <w:rsid w:val="009B3BAB"/>
    <w:rsid w:val="009B5204"/>
    <w:rsid w:val="009B5402"/>
    <w:rsid w:val="009B593E"/>
    <w:rsid w:val="009B6E4D"/>
    <w:rsid w:val="009B764A"/>
    <w:rsid w:val="009C0BB2"/>
    <w:rsid w:val="009C4042"/>
    <w:rsid w:val="009C4814"/>
    <w:rsid w:val="009C4904"/>
    <w:rsid w:val="009C55F7"/>
    <w:rsid w:val="009C5A07"/>
    <w:rsid w:val="009C5C86"/>
    <w:rsid w:val="009C6214"/>
    <w:rsid w:val="009C62B9"/>
    <w:rsid w:val="009C6D0A"/>
    <w:rsid w:val="009C6F65"/>
    <w:rsid w:val="009C7564"/>
    <w:rsid w:val="009C7DA7"/>
    <w:rsid w:val="009D02AA"/>
    <w:rsid w:val="009D0343"/>
    <w:rsid w:val="009D039C"/>
    <w:rsid w:val="009D09F0"/>
    <w:rsid w:val="009D122C"/>
    <w:rsid w:val="009D1DE7"/>
    <w:rsid w:val="009D2CB5"/>
    <w:rsid w:val="009D33FF"/>
    <w:rsid w:val="009D4F05"/>
    <w:rsid w:val="009D50E9"/>
    <w:rsid w:val="009D7E59"/>
    <w:rsid w:val="009D7ED8"/>
    <w:rsid w:val="009E09FA"/>
    <w:rsid w:val="009E0D9A"/>
    <w:rsid w:val="009E0F07"/>
    <w:rsid w:val="009E0F5A"/>
    <w:rsid w:val="009E12E0"/>
    <w:rsid w:val="009E1366"/>
    <w:rsid w:val="009E2202"/>
    <w:rsid w:val="009E3F01"/>
    <w:rsid w:val="009E41B2"/>
    <w:rsid w:val="009E436C"/>
    <w:rsid w:val="009E4670"/>
    <w:rsid w:val="009E477D"/>
    <w:rsid w:val="009E4D40"/>
    <w:rsid w:val="009E58DC"/>
    <w:rsid w:val="009E6B7A"/>
    <w:rsid w:val="009E7A57"/>
    <w:rsid w:val="009F096D"/>
    <w:rsid w:val="009F0D97"/>
    <w:rsid w:val="009F2508"/>
    <w:rsid w:val="009F4424"/>
    <w:rsid w:val="009F4452"/>
    <w:rsid w:val="009F4604"/>
    <w:rsid w:val="009F5630"/>
    <w:rsid w:val="009F59E7"/>
    <w:rsid w:val="009F701D"/>
    <w:rsid w:val="009F75F7"/>
    <w:rsid w:val="009F768E"/>
    <w:rsid w:val="00A0007D"/>
    <w:rsid w:val="00A01307"/>
    <w:rsid w:val="00A01F71"/>
    <w:rsid w:val="00A022C4"/>
    <w:rsid w:val="00A02B55"/>
    <w:rsid w:val="00A02C77"/>
    <w:rsid w:val="00A02E2F"/>
    <w:rsid w:val="00A0340F"/>
    <w:rsid w:val="00A03B22"/>
    <w:rsid w:val="00A05312"/>
    <w:rsid w:val="00A05D31"/>
    <w:rsid w:val="00A06324"/>
    <w:rsid w:val="00A06FAF"/>
    <w:rsid w:val="00A074E3"/>
    <w:rsid w:val="00A07BC2"/>
    <w:rsid w:val="00A1149A"/>
    <w:rsid w:val="00A11A6A"/>
    <w:rsid w:val="00A12ABD"/>
    <w:rsid w:val="00A12F85"/>
    <w:rsid w:val="00A137BC"/>
    <w:rsid w:val="00A14E9F"/>
    <w:rsid w:val="00A156FB"/>
    <w:rsid w:val="00A15B5C"/>
    <w:rsid w:val="00A16FE8"/>
    <w:rsid w:val="00A17CAA"/>
    <w:rsid w:val="00A17EAE"/>
    <w:rsid w:val="00A203BD"/>
    <w:rsid w:val="00A2095C"/>
    <w:rsid w:val="00A218AD"/>
    <w:rsid w:val="00A21980"/>
    <w:rsid w:val="00A226D1"/>
    <w:rsid w:val="00A2278C"/>
    <w:rsid w:val="00A22EC5"/>
    <w:rsid w:val="00A23724"/>
    <w:rsid w:val="00A2476A"/>
    <w:rsid w:val="00A24B06"/>
    <w:rsid w:val="00A25494"/>
    <w:rsid w:val="00A2586E"/>
    <w:rsid w:val="00A259A4"/>
    <w:rsid w:val="00A25CC6"/>
    <w:rsid w:val="00A26D1D"/>
    <w:rsid w:val="00A271CF"/>
    <w:rsid w:val="00A275E9"/>
    <w:rsid w:val="00A27733"/>
    <w:rsid w:val="00A27B66"/>
    <w:rsid w:val="00A27C10"/>
    <w:rsid w:val="00A27DCF"/>
    <w:rsid w:val="00A27F21"/>
    <w:rsid w:val="00A300F8"/>
    <w:rsid w:val="00A30CF3"/>
    <w:rsid w:val="00A30E57"/>
    <w:rsid w:val="00A30EEC"/>
    <w:rsid w:val="00A30F7F"/>
    <w:rsid w:val="00A3143C"/>
    <w:rsid w:val="00A326CD"/>
    <w:rsid w:val="00A328E7"/>
    <w:rsid w:val="00A32C85"/>
    <w:rsid w:val="00A3355D"/>
    <w:rsid w:val="00A335B8"/>
    <w:rsid w:val="00A34117"/>
    <w:rsid w:val="00A34475"/>
    <w:rsid w:val="00A34766"/>
    <w:rsid w:val="00A359CB"/>
    <w:rsid w:val="00A35CD1"/>
    <w:rsid w:val="00A363A3"/>
    <w:rsid w:val="00A40C82"/>
    <w:rsid w:val="00A44496"/>
    <w:rsid w:val="00A450C2"/>
    <w:rsid w:val="00A46178"/>
    <w:rsid w:val="00A476EE"/>
    <w:rsid w:val="00A51435"/>
    <w:rsid w:val="00A535EA"/>
    <w:rsid w:val="00A53831"/>
    <w:rsid w:val="00A53A69"/>
    <w:rsid w:val="00A54C21"/>
    <w:rsid w:val="00A554F6"/>
    <w:rsid w:val="00A55A19"/>
    <w:rsid w:val="00A55D27"/>
    <w:rsid w:val="00A56373"/>
    <w:rsid w:val="00A576D0"/>
    <w:rsid w:val="00A60EEC"/>
    <w:rsid w:val="00A61E44"/>
    <w:rsid w:val="00A61ED9"/>
    <w:rsid w:val="00A624E1"/>
    <w:rsid w:val="00A63E5E"/>
    <w:rsid w:val="00A64E6F"/>
    <w:rsid w:val="00A6528D"/>
    <w:rsid w:val="00A65F85"/>
    <w:rsid w:val="00A67DB9"/>
    <w:rsid w:val="00A71ACC"/>
    <w:rsid w:val="00A720D2"/>
    <w:rsid w:val="00A72305"/>
    <w:rsid w:val="00A738D3"/>
    <w:rsid w:val="00A738D6"/>
    <w:rsid w:val="00A73D84"/>
    <w:rsid w:val="00A7456E"/>
    <w:rsid w:val="00A75128"/>
    <w:rsid w:val="00A766E1"/>
    <w:rsid w:val="00A76E39"/>
    <w:rsid w:val="00A77724"/>
    <w:rsid w:val="00A77AB2"/>
    <w:rsid w:val="00A80212"/>
    <w:rsid w:val="00A80508"/>
    <w:rsid w:val="00A81395"/>
    <w:rsid w:val="00A81BC5"/>
    <w:rsid w:val="00A82273"/>
    <w:rsid w:val="00A82523"/>
    <w:rsid w:val="00A8332A"/>
    <w:rsid w:val="00A83904"/>
    <w:rsid w:val="00A84B9E"/>
    <w:rsid w:val="00A8519D"/>
    <w:rsid w:val="00A852DC"/>
    <w:rsid w:val="00A86719"/>
    <w:rsid w:val="00A86813"/>
    <w:rsid w:val="00A87E7F"/>
    <w:rsid w:val="00A90231"/>
    <w:rsid w:val="00A9054E"/>
    <w:rsid w:val="00A90558"/>
    <w:rsid w:val="00A91623"/>
    <w:rsid w:val="00A9318E"/>
    <w:rsid w:val="00A9441F"/>
    <w:rsid w:val="00A96639"/>
    <w:rsid w:val="00A9678F"/>
    <w:rsid w:val="00A96FB9"/>
    <w:rsid w:val="00A97098"/>
    <w:rsid w:val="00A9798E"/>
    <w:rsid w:val="00A979B5"/>
    <w:rsid w:val="00AA157E"/>
    <w:rsid w:val="00AA19BC"/>
    <w:rsid w:val="00AA19C2"/>
    <w:rsid w:val="00AA2D9A"/>
    <w:rsid w:val="00AA3D5E"/>
    <w:rsid w:val="00AA6392"/>
    <w:rsid w:val="00AA6B47"/>
    <w:rsid w:val="00AA6D46"/>
    <w:rsid w:val="00AA72FD"/>
    <w:rsid w:val="00AA759D"/>
    <w:rsid w:val="00AB10A1"/>
    <w:rsid w:val="00AB1381"/>
    <w:rsid w:val="00AB23A6"/>
    <w:rsid w:val="00AB2465"/>
    <w:rsid w:val="00AB36AF"/>
    <w:rsid w:val="00AB3EEB"/>
    <w:rsid w:val="00AB427D"/>
    <w:rsid w:val="00AB4AD8"/>
    <w:rsid w:val="00AB54AC"/>
    <w:rsid w:val="00AB61FC"/>
    <w:rsid w:val="00AC0B3A"/>
    <w:rsid w:val="00AC1181"/>
    <w:rsid w:val="00AC15BD"/>
    <w:rsid w:val="00AC1866"/>
    <w:rsid w:val="00AC3817"/>
    <w:rsid w:val="00AC3EBB"/>
    <w:rsid w:val="00AC590C"/>
    <w:rsid w:val="00AC5A3E"/>
    <w:rsid w:val="00AC5BB4"/>
    <w:rsid w:val="00AC6202"/>
    <w:rsid w:val="00AC7735"/>
    <w:rsid w:val="00AC7FC1"/>
    <w:rsid w:val="00AD04C1"/>
    <w:rsid w:val="00AD05A9"/>
    <w:rsid w:val="00AD1014"/>
    <w:rsid w:val="00AD1A1E"/>
    <w:rsid w:val="00AD221E"/>
    <w:rsid w:val="00AD42FC"/>
    <w:rsid w:val="00AD4931"/>
    <w:rsid w:val="00AD6208"/>
    <w:rsid w:val="00AD62EE"/>
    <w:rsid w:val="00AD7B33"/>
    <w:rsid w:val="00AE02D2"/>
    <w:rsid w:val="00AE2635"/>
    <w:rsid w:val="00AE3861"/>
    <w:rsid w:val="00AE40FF"/>
    <w:rsid w:val="00AE4147"/>
    <w:rsid w:val="00AE46FE"/>
    <w:rsid w:val="00AE4A30"/>
    <w:rsid w:val="00AE4CDE"/>
    <w:rsid w:val="00AE75BE"/>
    <w:rsid w:val="00AE7C2F"/>
    <w:rsid w:val="00AE7E69"/>
    <w:rsid w:val="00AF0DE8"/>
    <w:rsid w:val="00AF1031"/>
    <w:rsid w:val="00AF12C9"/>
    <w:rsid w:val="00AF1793"/>
    <w:rsid w:val="00AF32C0"/>
    <w:rsid w:val="00AF3F86"/>
    <w:rsid w:val="00AF40E9"/>
    <w:rsid w:val="00AF42CF"/>
    <w:rsid w:val="00AF4F6B"/>
    <w:rsid w:val="00AF5BA8"/>
    <w:rsid w:val="00AF5CD4"/>
    <w:rsid w:val="00AF60CF"/>
    <w:rsid w:val="00AF62CF"/>
    <w:rsid w:val="00B033AA"/>
    <w:rsid w:val="00B041BE"/>
    <w:rsid w:val="00B05CFC"/>
    <w:rsid w:val="00B063F5"/>
    <w:rsid w:val="00B06A26"/>
    <w:rsid w:val="00B06FD6"/>
    <w:rsid w:val="00B073CF"/>
    <w:rsid w:val="00B10005"/>
    <w:rsid w:val="00B11168"/>
    <w:rsid w:val="00B12F24"/>
    <w:rsid w:val="00B143E1"/>
    <w:rsid w:val="00B16415"/>
    <w:rsid w:val="00B16CEA"/>
    <w:rsid w:val="00B176CB"/>
    <w:rsid w:val="00B17DE0"/>
    <w:rsid w:val="00B17E9C"/>
    <w:rsid w:val="00B20619"/>
    <w:rsid w:val="00B21E64"/>
    <w:rsid w:val="00B2436D"/>
    <w:rsid w:val="00B251CD"/>
    <w:rsid w:val="00B26B88"/>
    <w:rsid w:val="00B27522"/>
    <w:rsid w:val="00B27FAA"/>
    <w:rsid w:val="00B30F44"/>
    <w:rsid w:val="00B31365"/>
    <w:rsid w:val="00B32187"/>
    <w:rsid w:val="00B32227"/>
    <w:rsid w:val="00B32562"/>
    <w:rsid w:val="00B3307B"/>
    <w:rsid w:val="00B33087"/>
    <w:rsid w:val="00B343C2"/>
    <w:rsid w:val="00B35C82"/>
    <w:rsid w:val="00B367D8"/>
    <w:rsid w:val="00B36E89"/>
    <w:rsid w:val="00B370FC"/>
    <w:rsid w:val="00B3719A"/>
    <w:rsid w:val="00B37993"/>
    <w:rsid w:val="00B40727"/>
    <w:rsid w:val="00B407C8"/>
    <w:rsid w:val="00B4188B"/>
    <w:rsid w:val="00B41E6D"/>
    <w:rsid w:val="00B428F7"/>
    <w:rsid w:val="00B42A13"/>
    <w:rsid w:val="00B43D52"/>
    <w:rsid w:val="00B444DD"/>
    <w:rsid w:val="00B45708"/>
    <w:rsid w:val="00B46D38"/>
    <w:rsid w:val="00B47DDE"/>
    <w:rsid w:val="00B51988"/>
    <w:rsid w:val="00B53204"/>
    <w:rsid w:val="00B538C8"/>
    <w:rsid w:val="00B5390B"/>
    <w:rsid w:val="00B53C89"/>
    <w:rsid w:val="00B5487B"/>
    <w:rsid w:val="00B558EE"/>
    <w:rsid w:val="00B56BEA"/>
    <w:rsid w:val="00B57AE1"/>
    <w:rsid w:val="00B57C95"/>
    <w:rsid w:val="00B57FC6"/>
    <w:rsid w:val="00B6070A"/>
    <w:rsid w:val="00B60F59"/>
    <w:rsid w:val="00B61D49"/>
    <w:rsid w:val="00B61F7F"/>
    <w:rsid w:val="00B62B26"/>
    <w:rsid w:val="00B6390B"/>
    <w:rsid w:val="00B63C36"/>
    <w:rsid w:val="00B64303"/>
    <w:rsid w:val="00B6492B"/>
    <w:rsid w:val="00B6634D"/>
    <w:rsid w:val="00B670DC"/>
    <w:rsid w:val="00B67486"/>
    <w:rsid w:val="00B67ECB"/>
    <w:rsid w:val="00B70E5E"/>
    <w:rsid w:val="00B71AAB"/>
    <w:rsid w:val="00B729C5"/>
    <w:rsid w:val="00B75366"/>
    <w:rsid w:val="00B754CE"/>
    <w:rsid w:val="00B7580E"/>
    <w:rsid w:val="00B75DEB"/>
    <w:rsid w:val="00B76512"/>
    <w:rsid w:val="00B76C89"/>
    <w:rsid w:val="00B77A97"/>
    <w:rsid w:val="00B803CF"/>
    <w:rsid w:val="00B807EA"/>
    <w:rsid w:val="00B81130"/>
    <w:rsid w:val="00B8171B"/>
    <w:rsid w:val="00B82099"/>
    <w:rsid w:val="00B82BF8"/>
    <w:rsid w:val="00B83212"/>
    <w:rsid w:val="00B83FB3"/>
    <w:rsid w:val="00B84CA7"/>
    <w:rsid w:val="00B8503B"/>
    <w:rsid w:val="00B86932"/>
    <w:rsid w:val="00B87CE6"/>
    <w:rsid w:val="00B90500"/>
    <w:rsid w:val="00B90542"/>
    <w:rsid w:val="00B90BDE"/>
    <w:rsid w:val="00B90EF8"/>
    <w:rsid w:val="00B91127"/>
    <w:rsid w:val="00B921E0"/>
    <w:rsid w:val="00B93D4C"/>
    <w:rsid w:val="00B94D5D"/>
    <w:rsid w:val="00B9594F"/>
    <w:rsid w:val="00B96A32"/>
    <w:rsid w:val="00B96BD0"/>
    <w:rsid w:val="00BA19AC"/>
    <w:rsid w:val="00BA2A95"/>
    <w:rsid w:val="00BA2EDE"/>
    <w:rsid w:val="00BA3C1D"/>
    <w:rsid w:val="00BA7590"/>
    <w:rsid w:val="00BB1468"/>
    <w:rsid w:val="00BB242F"/>
    <w:rsid w:val="00BB2586"/>
    <w:rsid w:val="00BB304F"/>
    <w:rsid w:val="00BB33EB"/>
    <w:rsid w:val="00BB3657"/>
    <w:rsid w:val="00BB39A0"/>
    <w:rsid w:val="00BB48C2"/>
    <w:rsid w:val="00BB4F97"/>
    <w:rsid w:val="00BB602E"/>
    <w:rsid w:val="00BC12B9"/>
    <w:rsid w:val="00BC258B"/>
    <w:rsid w:val="00BC3EE2"/>
    <w:rsid w:val="00BC4227"/>
    <w:rsid w:val="00BC4767"/>
    <w:rsid w:val="00BC54FB"/>
    <w:rsid w:val="00BC5889"/>
    <w:rsid w:val="00BC608E"/>
    <w:rsid w:val="00BC64AB"/>
    <w:rsid w:val="00BD0476"/>
    <w:rsid w:val="00BD0B9C"/>
    <w:rsid w:val="00BD0CBD"/>
    <w:rsid w:val="00BD1664"/>
    <w:rsid w:val="00BD207D"/>
    <w:rsid w:val="00BD2831"/>
    <w:rsid w:val="00BD2B2E"/>
    <w:rsid w:val="00BD2BB2"/>
    <w:rsid w:val="00BD33C2"/>
    <w:rsid w:val="00BD4528"/>
    <w:rsid w:val="00BD4A64"/>
    <w:rsid w:val="00BD4DB2"/>
    <w:rsid w:val="00BD5085"/>
    <w:rsid w:val="00BD5BD1"/>
    <w:rsid w:val="00BD6472"/>
    <w:rsid w:val="00BD6875"/>
    <w:rsid w:val="00BD6C44"/>
    <w:rsid w:val="00BD6CFB"/>
    <w:rsid w:val="00BE0B19"/>
    <w:rsid w:val="00BE1AFD"/>
    <w:rsid w:val="00BE1B56"/>
    <w:rsid w:val="00BE1CDE"/>
    <w:rsid w:val="00BE2293"/>
    <w:rsid w:val="00BE2D1F"/>
    <w:rsid w:val="00BE30EB"/>
    <w:rsid w:val="00BE3141"/>
    <w:rsid w:val="00BE3E0A"/>
    <w:rsid w:val="00BE45E5"/>
    <w:rsid w:val="00BE4684"/>
    <w:rsid w:val="00BE4B78"/>
    <w:rsid w:val="00BE5ACD"/>
    <w:rsid w:val="00BE678B"/>
    <w:rsid w:val="00BF016C"/>
    <w:rsid w:val="00BF1A84"/>
    <w:rsid w:val="00BF37D7"/>
    <w:rsid w:val="00BF3C54"/>
    <w:rsid w:val="00BF40BE"/>
    <w:rsid w:val="00BF4B0B"/>
    <w:rsid w:val="00BF4D1C"/>
    <w:rsid w:val="00BF4D45"/>
    <w:rsid w:val="00BF5096"/>
    <w:rsid w:val="00BF61D3"/>
    <w:rsid w:val="00BF73F6"/>
    <w:rsid w:val="00BF77AE"/>
    <w:rsid w:val="00BF7942"/>
    <w:rsid w:val="00C0094D"/>
    <w:rsid w:val="00C01023"/>
    <w:rsid w:val="00C018DC"/>
    <w:rsid w:val="00C039EA"/>
    <w:rsid w:val="00C051D4"/>
    <w:rsid w:val="00C05548"/>
    <w:rsid w:val="00C0555D"/>
    <w:rsid w:val="00C05F73"/>
    <w:rsid w:val="00C063D4"/>
    <w:rsid w:val="00C07693"/>
    <w:rsid w:val="00C10324"/>
    <w:rsid w:val="00C12CA6"/>
    <w:rsid w:val="00C132A5"/>
    <w:rsid w:val="00C13643"/>
    <w:rsid w:val="00C141A2"/>
    <w:rsid w:val="00C1424D"/>
    <w:rsid w:val="00C14953"/>
    <w:rsid w:val="00C150FC"/>
    <w:rsid w:val="00C16024"/>
    <w:rsid w:val="00C16C64"/>
    <w:rsid w:val="00C17099"/>
    <w:rsid w:val="00C17F14"/>
    <w:rsid w:val="00C218FD"/>
    <w:rsid w:val="00C22123"/>
    <w:rsid w:val="00C2225B"/>
    <w:rsid w:val="00C226FB"/>
    <w:rsid w:val="00C22D08"/>
    <w:rsid w:val="00C236B2"/>
    <w:rsid w:val="00C23BAC"/>
    <w:rsid w:val="00C23DCA"/>
    <w:rsid w:val="00C251E7"/>
    <w:rsid w:val="00C25AED"/>
    <w:rsid w:val="00C25F2E"/>
    <w:rsid w:val="00C264CE"/>
    <w:rsid w:val="00C26611"/>
    <w:rsid w:val="00C2757E"/>
    <w:rsid w:val="00C277EC"/>
    <w:rsid w:val="00C27814"/>
    <w:rsid w:val="00C30386"/>
    <w:rsid w:val="00C30CE0"/>
    <w:rsid w:val="00C315D5"/>
    <w:rsid w:val="00C31AD7"/>
    <w:rsid w:val="00C31CD0"/>
    <w:rsid w:val="00C320D7"/>
    <w:rsid w:val="00C33DF8"/>
    <w:rsid w:val="00C360AF"/>
    <w:rsid w:val="00C36202"/>
    <w:rsid w:val="00C36DBC"/>
    <w:rsid w:val="00C36DF3"/>
    <w:rsid w:val="00C36EBF"/>
    <w:rsid w:val="00C36F7F"/>
    <w:rsid w:val="00C37876"/>
    <w:rsid w:val="00C40213"/>
    <w:rsid w:val="00C40497"/>
    <w:rsid w:val="00C4144C"/>
    <w:rsid w:val="00C415F8"/>
    <w:rsid w:val="00C42F60"/>
    <w:rsid w:val="00C441E6"/>
    <w:rsid w:val="00C4426B"/>
    <w:rsid w:val="00C44EB2"/>
    <w:rsid w:val="00C44ED7"/>
    <w:rsid w:val="00C4570C"/>
    <w:rsid w:val="00C45AE8"/>
    <w:rsid w:val="00C45B69"/>
    <w:rsid w:val="00C46DAF"/>
    <w:rsid w:val="00C4707C"/>
    <w:rsid w:val="00C471F5"/>
    <w:rsid w:val="00C4753B"/>
    <w:rsid w:val="00C476D2"/>
    <w:rsid w:val="00C47894"/>
    <w:rsid w:val="00C47D4D"/>
    <w:rsid w:val="00C47FD1"/>
    <w:rsid w:val="00C500C6"/>
    <w:rsid w:val="00C50706"/>
    <w:rsid w:val="00C50DDE"/>
    <w:rsid w:val="00C5117D"/>
    <w:rsid w:val="00C526D9"/>
    <w:rsid w:val="00C54477"/>
    <w:rsid w:val="00C54B96"/>
    <w:rsid w:val="00C54C69"/>
    <w:rsid w:val="00C55A5B"/>
    <w:rsid w:val="00C563F5"/>
    <w:rsid w:val="00C5728B"/>
    <w:rsid w:val="00C6022B"/>
    <w:rsid w:val="00C60FE5"/>
    <w:rsid w:val="00C61F53"/>
    <w:rsid w:val="00C6214E"/>
    <w:rsid w:val="00C62BE8"/>
    <w:rsid w:val="00C62CDC"/>
    <w:rsid w:val="00C63448"/>
    <w:rsid w:val="00C634BE"/>
    <w:rsid w:val="00C6393E"/>
    <w:rsid w:val="00C639D8"/>
    <w:rsid w:val="00C6461D"/>
    <w:rsid w:val="00C64F8B"/>
    <w:rsid w:val="00C652FF"/>
    <w:rsid w:val="00C6627B"/>
    <w:rsid w:val="00C66F60"/>
    <w:rsid w:val="00C67124"/>
    <w:rsid w:val="00C675DC"/>
    <w:rsid w:val="00C70008"/>
    <w:rsid w:val="00C7008B"/>
    <w:rsid w:val="00C7109A"/>
    <w:rsid w:val="00C73BE1"/>
    <w:rsid w:val="00C74468"/>
    <w:rsid w:val="00C77353"/>
    <w:rsid w:val="00C80803"/>
    <w:rsid w:val="00C80B8C"/>
    <w:rsid w:val="00C81852"/>
    <w:rsid w:val="00C821F9"/>
    <w:rsid w:val="00C82475"/>
    <w:rsid w:val="00C834F5"/>
    <w:rsid w:val="00C840EC"/>
    <w:rsid w:val="00C85CD3"/>
    <w:rsid w:val="00C85D1A"/>
    <w:rsid w:val="00C86CD7"/>
    <w:rsid w:val="00C9049A"/>
    <w:rsid w:val="00C90D8C"/>
    <w:rsid w:val="00C9100D"/>
    <w:rsid w:val="00C92DBC"/>
    <w:rsid w:val="00C9324B"/>
    <w:rsid w:val="00C93667"/>
    <w:rsid w:val="00C94E9E"/>
    <w:rsid w:val="00C95679"/>
    <w:rsid w:val="00C95E9C"/>
    <w:rsid w:val="00C96792"/>
    <w:rsid w:val="00C975C1"/>
    <w:rsid w:val="00C97EF3"/>
    <w:rsid w:val="00CA05BB"/>
    <w:rsid w:val="00CA3475"/>
    <w:rsid w:val="00CA35C8"/>
    <w:rsid w:val="00CA4F0D"/>
    <w:rsid w:val="00CA5329"/>
    <w:rsid w:val="00CA5E5F"/>
    <w:rsid w:val="00CA606C"/>
    <w:rsid w:val="00CA61C7"/>
    <w:rsid w:val="00CB028E"/>
    <w:rsid w:val="00CB03FF"/>
    <w:rsid w:val="00CB1A74"/>
    <w:rsid w:val="00CB2094"/>
    <w:rsid w:val="00CB20F8"/>
    <w:rsid w:val="00CB24D1"/>
    <w:rsid w:val="00CB2FCA"/>
    <w:rsid w:val="00CB37F2"/>
    <w:rsid w:val="00CB567B"/>
    <w:rsid w:val="00CB63C6"/>
    <w:rsid w:val="00CB682D"/>
    <w:rsid w:val="00CB6AA0"/>
    <w:rsid w:val="00CB6CFF"/>
    <w:rsid w:val="00CB7AEF"/>
    <w:rsid w:val="00CB7C2F"/>
    <w:rsid w:val="00CB7DBF"/>
    <w:rsid w:val="00CB7F2A"/>
    <w:rsid w:val="00CC077C"/>
    <w:rsid w:val="00CC10D3"/>
    <w:rsid w:val="00CC1C68"/>
    <w:rsid w:val="00CC1FAC"/>
    <w:rsid w:val="00CC59DF"/>
    <w:rsid w:val="00CC5BD4"/>
    <w:rsid w:val="00CC79D8"/>
    <w:rsid w:val="00CC7E35"/>
    <w:rsid w:val="00CD0954"/>
    <w:rsid w:val="00CD0DD0"/>
    <w:rsid w:val="00CD10DD"/>
    <w:rsid w:val="00CD13DA"/>
    <w:rsid w:val="00CD14B5"/>
    <w:rsid w:val="00CD268C"/>
    <w:rsid w:val="00CD283B"/>
    <w:rsid w:val="00CD2EDF"/>
    <w:rsid w:val="00CD3074"/>
    <w:rsid w:val="00CD39AC"/>
    <w:rsid w:val="00CD4783"/>
    <w:rsid w:val="00CD669E"/>
    <w:rsid w:val="00CD7E84"/>
    <w:rsid w:val="00CE03DE"/>
    <w:rsid w:val="00CE0B76"/>
    <w:rsid w:val="00CE0FB7"/>
    <w:rsid w:val="00CE134F"/>
    <w:rsid w:val="00CE2601"/>
    <w:rsid w:val="00CE3155"/>
    <w:rsid w:val="00CE3353"/>
    <w:rsid w:val="00CE3719"/>
    <w:rsid w:val="00CE3980"/>
    <w:rsid w:val="00CE4148"/>
    <w:rsid w:val="00CE5FCF"/>
    <w:rsid w:val="00CE61BD"/>
    <w:rsid w:val="00CE6947"/>
    <w:rsid w:val="00CE792E"/>
    <w:rsid w:val="00CE7A85"/>
    <w:rsid w:val="00CF1927"/>
    <w:rsid w:val="00CF1957"/>
    <w:rsid w:val="00CF1C11"/>
    <w:rsid w:val="00CF1F9C"/>
    <w:rsid w:val="00CF3960"/>
    <w:rsid w:val="00CF45B6"/>
    <w:rsid w:val="00CF5E2E"/>
    <w:rsid w:val="00CF6FEA"/>
    <w:rsid w:val="00CF74B7"/>
    <w:rsid w:val="00D00E57"/>
    <w:rsid w:val="00D010B5"/>
    <w:rsid w:val="00D0191E"/>
    <w:rsid w:val="00D02B5E"/>
    <w:rsid w:val="00D03E7D"/>
    <w:rsid w:val="00D0429E"/>
    <w:rsid w:val="00D05313"/>
    <w:rsid w:val="00D067BB"/>
    <w:rsid w:val="00D07218"/>
    <w:rsid w:val="00D07FBF"/>
    <w:rsid w:val="00D10300"/>
    <w:rsid w:val="00D10324"/>
    <w:rsid w:val="00D1070D"/>
    <w:rsid w:val="00D110D9"/>
    <w:rsid w:val="00D1154A"/>
    <w:rsid w:val="00D115FB"/>
    <w:rsid w:val="00D11BF2"/>
    <w:rsid w:val="00D12EAE"/>
    <w:rsid w:val="00D12ECF"/>
    <w:rsid w:val="00D13462"/>
    <w:rsid w:val="00D13CB9"/>
    <w:rsid w:val="00D13E9C"/>
    <w:rsid w:val="00D15266"/>
    <w:rsid w:val="00D15581"/>
    <w:rsid w:val="00D1655C"/>
    <w:rsid w:val="00D170A9"/>
    <w:rsid w:val="00D17373"/>
    <w:rsid w:val="00D17753"/>
    <w:rsid w:val="00D17A02"/>
    <w:rsid w:val="00D17AD0"/>
    <w:rsid w:val="00D17B0A"/>
    <w:rsid w:val="00D20B38"/>
    <w:rsid w:val="00D20C01"/>
    <w:rsid w:val="00D21704"/>
    <w:rsid w:val="00D21984"/>
    <w:rsid w:val="00D22423"/>
    <w:rsid w:val="00D22A11"/>
    <w:rsid w:val="00D23478"/>
    <w:rsid w:val="00D2364D"/>
    <w:rsid w:val="00D25563"/>
    <w:rsid w:val="00D25A1E"/>
    <w:rsid w:val="00D26F8D"/>
    <w:rsid w:val="00D31999"/>
    <w:rsid w:val="00D31A8D"/>
    <w:rsid w:val="00D32EEF"/>
    <w:rsid w:val="00D33F86"/>
    <w:rsid w:val="00D348F3"/>
    <w:rsid w:val="00D3531B"/>
    <w:rsid w:val="00D358C4"/>
    <w:rsid w:val="00D36C71"/>
    <w:rsid w:val="00D374D3"/>
    <w:rsid w:val="00D3757E"/>
    <w:rsid w:val="00D376F2"/>
    <w:rsid w:val="00D37738"/>
    <w:rsid w:val="00D37A00"/>
    <w:rsid w:val="00D37A6E"/>
    <w:rsid w:val="00D37F3C"/>
    <w:rsid w:val="00D414DF"/>
    <w:rsid w:val="00D428BE"/>
    <w:rsid w:val="00D42C4B"/>
    <w:rsid w:val="00D431CD"/>
    <w:rsid w:val="00D43C53"/>
    <w:rsid w:val="00D441C1"/>
    <w:rsid w:val="00D44392"/>
    <w:rsid w:val="00D44685"/>
    <w:rsid w:val="00D446CD"/>
    <w:rsid w:val="00D460A9"/>
    <w:rsid w:val="00D470DF"/>
    <w:rsid w:val="00D51497"/>
    <w:rsid w:val="00D528C2"/>
    <w:rsid w:val="00D541E0"/>
    <w:rsid w:val="00D56500"/>
    <w:rsid w:val="00D566AF"/>
    <w:rsid w:val="00D57F25"/>
    <w:rsid w:val="00D601DE"/>
    <w:rsid w:val="00D6028F"/>
    <w:rsid w:val="00D61051"/>
    <w:rsid w:val="00D61E53"/>
    <w:rsid w:val="00D61F81"/>
    <w:rsid w:val="00D63305"/>
    <w:rsid w:val="00D63890"/>
    <w:rsid w:val="00D638F5"/>
    <w:rsid w:val="00D63DD3"/>
    <w:rsid w:val="00D64834"/>
    <w:rsid w:val="00D64F6D"/>
    <w:rsid w:val="00D65E54"/>
    <w:rsid w:val="00D664AF"/>
    <w:rsid w:val="00D66C1C"/>
    <w:rsid w:val="00D6795E"/>
    <w:rsid w:val="00D67E3B"/>
    <w:rsid w:val="00D717FE"/>
    <w:rsid w:val="00D71984"/>
    <w:rsid w:val="00D71B31"/>
    <w:rsid w:val="00D7268C"/>
    <w:rsid w:val="00D72CDD"/>
    <w:rsid w:val="00D758BB"/>
    <w:rsid w:val="00D75DF6"/>
    <w:rsid w:val="00D762F8"/>
    <w:rsid w:val="00D76661"/>
    <w:rsid w:val="00D7706B"/>
    <w:rsid w:val="00D771CE"/>
    <w:rsid w:val="00D80BE5"/>
    <w:rsid w:val="00D80F71"/>
    <w:rsid w:val="00D80FCF"/>
    <w:rsid w:val="00D81D86"/>
    <w:rsid w:val="00D82368"/>
    <w:rsid w:val="00D829BC"/>
    <w:rsid w:val="00D83455"/>
    <w:rsid w:val="00D83889"/>
    <w:rsid w:val="00D84592"/>
    <w:rsid w:val="00D84CFE"/>
    <w:rsid w:val="00D85794"/>
    <w:rsid w:val="00D8630B"/>
    <w:rsid w:val="00D8687D"/>
    <w:rsid w:val="00D8744B"/>
    <w:rsid w:val="00D90CA4"/>
    <w:rsid w:val="00D91492"/>
    <w:rsid w:val="00D91B36"/>
    <w:rsid w:val="00D927F4"/>
    <w:rsid w:val="00D9313E"/>
    <w:rsid w:val="00D9333E"/>
    <w:rsid w:val="00D937CD"/>
    <w:rsid w:val="00D93BF8"/>
    <w:rsid w:val="00D9406B"/>
    <w:rsid w:val="00D96025"/>
    <w:rsid w:val="00D9625B"/>
    <w:rsid w:val="00D96724"/>
    <w:rsid w:val="00DA0A5A"/>
    <w:rsid w:val="00DA0E74"/>
    <w:rsid w:val="00DA13C5"/>
    <w:rsid w:val="00DA1C52"/>
    <w:rsid w:val="00DA40B0"/>
    <w:rsid w:val="00DA58CC"/>
    <w:rsid w:val="00DA5D81"/>
    <w:rsid w:val="00DA5E9E"/>
    <w:rsid w:val="00DA5F2F"/>
    <w:rsid w:val="00DA62E3"/>
    <w:rsid w:val="00DA6515"/>
    <w:rsid w:val="00DA6E41"/>
    <w:rsid w:val="00DA70A7"/>
    <w:rsid w:val="00DA7A84"/>
    <w:rsid w:val="00DB077A"/>
    <w:rsid w:val="00DB0AE0"/>
    <w:rsid w:val="00DB1360"/>
    <w:rsid w:val="00DB161F"/>
    <w:rsid w:val="00DB32BB"/>
    <w:rsid w:val="00DB3431"/>
    <w:rsid w:val="00DB34F5"/>
    <w:rsid w:val="00DB3AF0"/>
    <w:rsid w:val="00DB3D2A"/>
    <w:rsid w:val="00DB3D4A"/>
    <w:rsid w:val="00DB40E8"/>
    <w:rsid w:val="00DB456D"/>
    <w:rsid w:val="00DB489A"/>
    <w:rsid w:val="00DB6212"/>
    <w:rsid w:val="00DB6B3C"/>
    <w:rsid w:val="00DB7F7C"/>
    <w:rsid w:val="00DC00CC"/>
    <w:rsid w:val="00DC1434"/>
    <w:rsid w:val="00DC1ABE"/>
    <w:rsid w:val="00DC2AFC"/>
    <w:rsid w:val="00DC327B"/>
    <w:rsid w:val="00DC43EB"/>
    <w:rsid w:val="00DC502D"/>
    <w:rsid w:val="00DC56F5"/>
    <w:rsid w:val="00DC6A1C"/>
    <w:rsid w:val="00DC7CDE"/>
    <w:rsid w:val="00DD04F5"/>
    <w:rsid w:val="00DD0629"/>
    <w:rsid w:val="00DD136E"/>
    <w:rsid w:val="00DD24E3"/>
    <w:rsid w:val="00DD3032"/>
    <w:rsid w:val="00DD3086"/>
    <w:rsid w:val="00DD3218"/>
    <w:rsid w:val="00DD3593"/>
    <w:rsid w:val="00DD3D58"/>
    <w:rsid w:val="00DD3E4B"/>
    <w:rsid w:val="00DD4C19"/>
    <w:rsid w:val="00DD581C"/>
    <w:rsid w:val="00DD6020"/>
    <w:rsid w:val="00DD684E"/>
    <w:rsid w:val="00DD79E6"/>
    <w:rsid w:val="00DD7DD1"/>
    <w:rsid w:val="00DE1F9B"/>
    <w:rsid w:val="00DE206B"/>
    <w:rsid w:val="00DE233D"/>
    <w:rsid w:val="00DE3E73"/>
    <w:rsid w:val="00DE42B4"/>
    <w:rsid w:val="00DE4B67"/>
    <w:rsid w:val="00DE4CFF"/>
    <w:rsid w:val="00DE5956"/>
    <w:rsid w:val="00DE5ED5"/>
    <w:rsid w:val="00DE6003"/>
    <w:rsid w:val="00DE6BE3"/>
    <w:rsid w:val="00DF0767"/>
    <w:rsid w:val="00DF23B0"/>
    <w:rsid w:val="00DF2441"/>
    <w:rsid w:val="00DF29F6"/>
    <w:rsid w:val="00DF3CFC"/>
    <w:rsid w:val="00DF3DCD"/>
    <w:rsid w:val="00DF5D03"/>
    <w:rsid w:val="00DF61D6"/>
    <w:rsid w:val="00DF6AFA"/>
    <w:rsid w:val="00DF6DC2"/>
    <w:rsid w:val="00DF7C89"/>
    <w:rsid w:val="00E00623"/>
    <w:rsid w:val="00E00A80"/>
    <w:rsid w:val="00E00AA1"/>
    <w:rsid w:val="00E02899"/>
    <w:rsid w:val="00E03655"/>
    <w:rsid w:val="00E0429B"/>
    <w:rsid w:val="00E06075"/>
    <w:rsid w:val="00E06C31"/>
    <w:rsid w:val="00E06C49"/>
    <w:rsid w:val="00E07B75"/>
    <w:rsid w:val="00E101CC"/>
    <w:rsid w:val="00E102A0"/>
    <w:rsid w:val="00E10C94"/>
    <w:rsid w:val="00E11ADE"/>
    <w:rsid w:val="00E11E2F"/>
    <w:rsid w:val="00E1203A"/>
    <w:rsid w:val="00E1591D"/>
    <w:rsid w:val="00E1619D"/>
    <w:rsid w:val="00E16204"/>
    <w:rsid w:val="00E16849"/>
    <w:rsid w:val="00E16BF1"/>
    <w:rsid w:val="00E17131"/>
    <w:rsid w:val="00E17354"/>
    <w:rsid w:val="00E178B7"/>
    <w:rsid w:val="00E17A8E"/>
    <w:rsid w:val="00E2060C"/>
    <w:rsid w:val="00E22839"/>
    <w:rsid w:val="00E22E05"/>
    <w:rsid w:val="00E22EE5"/>
    <w:rsid w:val="00E23784"/>
    <w:rsid w:val="00E247CF"/>
    <w:rsid w:val="00E24CEE"/>
    <w:rsid w:val="00E25045"/>
    <w:rsid w:val="00E25699"/>
    <w:rsid w:val="00E2676E"/>
    <w:rsid w:val="00E26C81"/>
    <w:rsid w:val="00E27896"/>
    <w:rsid w:val="00E27E06"/>
    <w:rsid w:val="00E3074C"/>
    <w:rsid w:val="00E30A5B"/>
    <w:rsid w:val="00E310E1"/>
    <w:rsid w:val="00E312F7"/>
    <w:rsid w:val="00E31427"/>
    <w:rsid w:val="00E316E8"/>
    <w:rsid w:val="00E32778"/>
    <w:rsid w:val="00E3318A"/>
    <w:rsid w:val="00E332FB"/>
    <w:rsid w:val="00E346C6"/>
    <w:rsid w:val="00E371DC"/>
    <w:rsid w:val="00E40900"/>
    <w:rsid w:val="00E41803"/>
    <w:rsid w:val="00E41D55"/>
    <w:rsid w:val="00E43DC1"/>
    <w:rsid w:val="00E44486"/>
    <w:rsid w:val="00E45FE4"/>
    <w:rsid w:val="00E465F8"/>
    <w:rsid w:val="00E472BD"/>
    <w:rsid w:val="00E5017E"/>
    <w:rsid w:val="00E50EE5"/>
    <w:rsid w:val="00E513F5"/>
    <w:rsid w:val="00E51735"/>
    <w:rsid w:val="00E53461"/>
    <w:rsid w:val="00E53A17"/>
    <w:rsid w:val="00E544E0"/>
    <w:rsid w:val="00E54599"/>
    <w:rsid w:val="00E545A0"/>
    <w:rsid w:val="00E54C84"/>
    <w:rsid w:val="00E556AA"/>
    <w:rsid w:val="00E55DB6"/>
    <w:rsid w:val="00E56452"/>
    <w:rsid w:val="00E56A5C"/>
    <w:rsid w:val="00E571C5"/>
    <w:rsid w:val="00E57D1F"/>
    <w:rsid w:val="00E60F67"/>
    <w:rsid w:val="00E61CA9"/>
    <w:rsid w:val="00E62266"/>
    <w:rsid w:val="00E62622"/>
    <w:rsid w:val="00E6286F"/>
    <w:rsid w:val="00E631E1"/>
    <w:rsid w:val="00E63A06"/>
    <w:rsid w:val="00E64066"/>
    <w:rsid w:val="00E641F8"/>
    <w:rsid w:val="00E646F7"/>
    <w:rsid w:val="00E65A16"/>
    <w:rsid w:val="00E65A3D"/>
    <w:rsid w:val="00E668FB"/>
    <w:rsid w:val="00E67428"/>
    <w:rsid w:val="00E70662"/>
    <w:rsid w:val="00E7160C"/>
    <w:rsid w:val="00E7177D"/>
    <w:rsid w:val="00E71C92"/>
    <w:rsid w:val="00E723C2"/>
    <w:rsid w:val="00E7342B"/>
    <w:rsid w:val="00E736EB"/>
    <w:rsid w:val="00E73CD8"/>
    <w:rsid w:val="00E748A4"/>
    <w:rsid w:val="00E7562D"/>
    <w:rsid w:val="00E75865"/>
    <w:rsid w:val="00E76896"/>
    <w:rsid w:val="00E771E4"/>
    <w:rsid w:val="00E77762"/>
    <w:rsid w:val="00E812ED"/>
    <w:rsid w:val="00E81D03"/>
    <w:rsid w:val="00E8248B"/>
    <w:rsid w:val="00E82F3E"/>
    <w:rsid w:val="00E832F5"/>
    <w:rsid w:val="00E83F73"/>
    <w:rsid w:val="00E84FCA"/>
    <w:rsid w:val="00E8534E"/>
    <w:rsid w:val="00E85C14"/>
    <w:rsid w:val="00E85E83"/>
    <w:rsid w:val="00E87280"/>
    <w:rsid w:val="00E878BC"/>
    <w:rsid w:val="00E87B26"/>
    <w:rsid w:val="00E90BEC"/>
    <w:rsid w:val="00E9199C"/>
    <w:rsid w:val="00E91E0B"/>
    <w:rsid w:val="00E92674"/>
    <w:rsid w:val="00E9435A"/>
    <w:rsid w:val="00E9678E"/>
    <w:rsid w:val="00E96BC3"/>
    <w:rsid w:val="00EA0227"/>
    <w:rsid w:val="00EA0712"/>
    <w:rsid w:val="00EA0EC5"/>
    <w:rsid w:val="00EA1685"/>
    <w:rsid w:val="00EA1A63"/>
    <w:rsid w:val="00EA25D1"/>
    <w:rsid w:val="00EA4284"/>
    <w:rsid w:val="00EA43C1"/>
    <w:rsid w:val="00EA45D2"/>
    <w:rsid w:val="00EA4831"/>
    <w:rsid w:val="00EA4D04"/>
    <w:rsid w:val="00EA510D"/>
    <w:rsid w:val="00EA5BC6"/>
    <w:rsid w:val="00EA5EA5"/>
    <w:rsid w:val="00EB0794"/>
    <w:rsid w:val="00EB1209"/>
    <w:rsid w:val="00EB141D"/>
    <w:rsid w:val="00EB1A02"/>
    <w:rsid w:val="00EB1D11"/>
    <w:rsid w:val="00EB2735"/>
    <w:rsid w:val="00EB2782"/>
    <w:rsid w:val="00EB3CCD"/>
    <w:rsid w:val="00EB46C8"/>
    <w:rsid w:val="00EB5818"/>
    <w:rsid w:val="00EB58BD"/>
    <w:rsid w:val="00EB607E"/>
    <w:rsid w:val="00EB6CCB"/>
    <w:rsid w:val="00EB736D"/>
    <w:rsid w:val="00EC0767"/>
    <w:rsid w:val="00EC0C1F"/>
    <w:rsid w:val="00EC0DE6"/>
    <w:rsid w:val="00EC1E7D"/>
    <w:rsid w:val="00EC235C"/>
    <w:rsid w:val="00EC236F"/>
    <w:rsid w:val="00EC3694"/>
    <w:rsid w:val="00EC3B39"/>
    <w:rsid w:val="00EC4064"/>
    <w:rsid w:val="00EC43A9"/>
    <w:rsid w:val="00EC5637"/>
    <w:rsid w:val="00EC5802"/>
    <w:rsid w:val="00EC5A86"/>
    <w:rsid w:val="00EC5F44"/>
    <w:rsid w:val="00EC761A"/>
    <w:rsid w:val="00EC78A4"/>
    <w:rsid w:val="00ED5F6F"/>
    <w:rsid w:val="00ED6489"/>
    <w:rsid w:val="00ED6A93"/>
    <w:rsid w:val="00ED6F1A"/>
    <w:rsid w:val="00EE05B6"/>
    <w:rsid w:val="00EE1E2E"/>
    <w:rsid w:val="00EE2575"/>
    <w:rsid w:val="00EE340F"/>
    <w:rsid w:val="00EE3B7A"/>
    <w:rsid w:val="00EE3CF3"/>
    <w:rsid w:val="00EE7F4A"/>
    <w:rsid w:val="00EF0455"/>
    <w:rsid w:val="00EF1CAB"/>
    <w:rsid w:val="00EF2B93"/>
    <w:rsid w:val="00EF2E6F"/>
    <w:rsid w:val="00EF3898"/>
    <w:rsid w:val="00EF4689"/>
    <w:rsid w:val="00EF5297"/>
    <w:rsid w:val="00EF6112"/>
    <w:rsid w:val="00EF630D"/>
    <w:rsid w:val="00EF7BF1"/>
    <w:rsid w:val="00F00117"/>
    <w:rsid w:val="00F00215"/>
    <w:rsid w:val="00F01019"/>
    <w:rsid w:val="00F0160C"/>
    <w:rsid w:val="00F017AD"/>
    <w:rsid w:val="00F02967"/>
    <w:rsid w:val="00F02D29"/>
    <w:rsid w:val="00F031C9"/>
    <w:rsid w:val="00F037A6"/>
    <w:rsid w:val="00F0394B"/>
    <w:rsid w:val="00F04B38"/>
    <w:rsid w:val="00F0688A"/>
    <w:rsid w:val="00F07148"/>
    <w:rsid w:val="00F105E0"/>
    <w:rsid w:val="00F10E74"/>
    <w:rsid w:val="00F10F68"/>
    <w:rsid w:val="00F1142E"/>
    <w:rsid w:val="00F120C7"/>
    <w:rsid w:val="00F12FC5"/>
    <w:rsid w:val="00F13D03"/>
    <w:rsid w:val="00F1522A"/>
    <w:rsid w:val="00F15813"/>
    <w:rsid w:val="00F15FEE"/>
    <w:rsid w:val="00F1660F"/>
    <w:rsid w:val="00F16CC6"/>
    <w:rsid w:val="00F204CE"/>
    <w:rsid w:val="00F205A1"/>
    <w:rsid w:val="00F20619"/>
    <w:rsid w:val="00F207B0"/>
    <w:rsid w:val="00F20AE8"/>
    <w:rsid w:val="00F211A6"/>
    <w:rsid w:val="00F214D9"/>
    <w:rsid w:val="00F2281F"/>
    <w:rsid w:val="00F22C4A"/>
    <w:rsid w:val="00F2347F"/>
    <w:rsid w:val="00F23A33"/>
    <w:rsid w:val="00F23ABB"/>
    <w:rsid w:val="00F23E65"/>
    <w:rsid w:val="00F254B6"/>
    <w:rsid w:val="00F25E25"/>
    <w:rsid w:val="00F2663F"/>
    <w:rsid w:val="00F27382"/>
    <w:rsid w:val="00F27529"/>
    <w:rsid w:val="00F27A40"/>
    <w:rsid w:val="00F27B08"/>
    <w:rsid w:val="00F27CB5"/>
    <w:rsid w:val="00F27D0A"/>
    <w:rsid w:val="00F30376"/>
    <w:rsid w:val="00F31FDD"/>
    <w:rsid w:val="00F32F55"/>
    <w:rsid w:val="00F336AD"/>
    <w:rsid w:val="00F33B21"/>
    <w:rsid w:val="00F33D10"/>
    <w:rsid w:val="00F3452F"/>
    <w:rsid w:val="00F345A3"/>
    <w:rsid w:val="00F34EDE"/>
    <w:rsid w:val="00F35909"/>
    <w:rsid w:val="00F36449"/>
    <w:rsid w:val="00F3655C"/>
    <w:rsid w:val="00F371B1"/>
    <w:rsid w:val="00F3740F"/>
    <w:rsid w:val="00F412C5"/>
    <w:rsid w:val="00F41E1C"/>
    <w:rsid w:val="00F420AA"/>
    <w:rsid w:val="00F42B1C"/>
    <w:rsid w:val="00F43064"/>
    <w:rsid w:val="00F4336B"/>
    <w:rsid w:val="00F43552"/>
    <w:rsid w:val="00F4379F"/>
    <w:rsid w:val="00F4425D"/>
    <w:rsid w:val="00F4428C"/>
    <w:rsid w:val="00F44610"/>
    <w:rsid w:val="00F447D5"/>
    <w:rsid w:val="00F45F7E"/>
    <w:rsid w:val="00F46213"/>
    <w:rsid w:val="00F4676C"/>
    <w:rsid w:val="00F46A53"/>
    <w:rsid w:val="00F47198"/>
    <w:rsid w:val="00F47C27"/>
    <w:rsid w:val="00F47E99"/>
    <w:rsid w:val="00F50E28"/>
    <w:rsid w:val="00F51901"/>
    <w:rsid w:val="00F523BB"/>
    <w:rsid w:val="00F527D0"/>
    <w:rsid w:val="00F52D10"/>
    <w:rsid w:val="00F530B6"/>
    <w:rsid w:val="00F53290"/>
    <w:rsid w:val="00F538C0"/>
    <w:rsid w:val="00F53992"/>
    <w:rsid w:val="00F556DE"/>
    <w:rsid w:val="00F5618E"/>
    <w:rsid w:val="00F566AA"/>
    <w:rsid w:val="00F57DF5"/>
    <w:rsid w:val="00F60B69"/>
    <w:rsid w:val="00F61A4B"/>
    <w:rsid w:val="00F61B4C"/>
    <w:rsid w:val="00F625B8"/>
    <w:rsid w:val="00F62AF8"/>
    <w:rsid w:val="00F63357"/>
    <w:rsid w:val="00F636EB"/>
    <w:rsid w:val="00F63CD9"/>
    <w:rsid w:val="00F64044"/>
    <w:rsid w:val="00F644A1"/>
    <w:rsid w:val="00F64D4C"/>
    <w:rsid w:val="00F662C7"/>
    <w:rsid w:val="00F6651F"/>
    <w:rsid w:val="00F66747"/>
    <w:rsid w:val="00F66843"/>
    <w:rsid w:val="00F679F5"/>
    <w:rsid w:val="00F71F21"/>
    <w:rsid w:val="00F723A0"/>
    <w:rsid w:val="00F73D67"/>
    <w:rsid w:val="00F749AC"/>
    <w:rsid w:val="00F750F3"/>
    <w:rsid w:val="00F75736"/>
    <w:rsid w:val="00F763E3"/>
    <w:rsid w:val="00F76EC2"/>
    <w:rsid w:val="00F77D82"/>
    <w:rsid w:val="00F80764"/>
    <w:rsid w:val="00F81670"/>
    <w:rsid w:val="00F81C45"/>
    <w:rsid w:val="00F82570"/>
    <w:rsid w:val="00F831D9"/>
    <w:rsid w:val="00F832AA"/>
    <w:rsid w:val="00F835C9"/>
    <w:rsid w:val="00F8378D"/>
    <w:rsid w:val="00F8415B"/>
    <w:rsid w:val="00F8436B"/>
    <w:rsid w:val="00F86A1C"/>
    <w:rsid w:val="00F86EA3"/>
    <w:rsid w:val="00F87506"/>
    <w:rsid w:val="00F8781C"/>
    <w:rsid w:val="00F9005B"/>
    <w:rsid w:val="00F91B68"/>
    <w:rsid w:val="00F91F26"/>
    <w:rsid w:val="00F92136"/>
    <w:rsid w:val="00F94A5D"/>
    <w:rsid w:val="00F95F22"/>
    <w:rsid w:val="00F96DCE"/>
    <w:rsid w:val="00F97C57"/>
    <w:rsid w:val="00FA0D53"/>
    <w:rsid w:val="00FA0F64"/>
    <w:rsid w:val="00FA185B"/>
    <w:rsid w:val="00FA1A21"/>
    <w:rsid w:val="00FA1A64"/>
    <w:rsid w:val="00FA1E81"/>
    <w:rsid w:val="00FA1F3B"/>
    <w:rsid w:val="00FA36B8"/>
    <w:rsid w:val="00FA4309"/>
    <w:rsid w:val="00FA508C"/>
    <w:rsid w:val="00FA7A6A"/>
    <w:rsid w:val="00FA7F31"/>
    <w:rsid w:val="00FB08A7"/>
    <w:rsid w:val="00FB282F"/>
    <w:rsid w:val="00FB2907"/>
    <w:rsid w:val="00FB2ED4"/>
    <w:rsid w:val="00FB458D"/>
    <w:rsid w:val="00FB6172"/>
    <w:rsid w:val="00FB79B9"/>
    <w:rsid w:val="00FC1978"/>
    <w:rsid w:val="00FC412C"/>
    <w:rsid w:val="00FC434F"/>
    <w:rsid w:val="00FC43EB"/>
    <w:rsid w:val="00FC4419"/>
    <w:rsid w:val="00FC4606"/>
    <w:rsid w:val="00FC539F"/>
    <w:rsid w:val="00FC752A"/>
    <w:rsid w:val="00FC7E7C"/>
    <w:rsid w:val="00FD00FC"/>
    <w:rsid w:val="00FD2345"/>
    <w:rsid w:val="00FD2B58"/>
    <w:rsid w:val="00FD3C5E"/>
    <w:rsid w:val="00FD5820"/>
    <w:rsid w:val="00FD6430"/>
    <w:rsid w:val="00FD6951"/>
    <w:rsid w:val="00FD7DB2"/>
    <w:rsid w:val="00FE143B"/>
    <w:rsid w:val="00FE22C1"/>
    <w:rsid w:val="00FE2401"/>
    <w:rsid w:val="00FE24D2"/>
    <w:rsid w:val="00FE3EC9"/>
    <w:rsid w:val="00FE40D4"/>
    <w:rsid w:val="00FE41B0"/>
    <w:rsid w:val="00FE4852"/>
    <w:rsid w:val="00FE67E2"/>
    <w:rsid w:val="00FE704E"/>
    <w:rsid w:val="00FE7174"/>
    <w:rsid w:val="00FF042D"/>
    <w:rsid w:val="00FF1036"/>
    <w:rsid w:val="00FF125E"/>
    <w:rsid w:val="00FF15B8"/>
    <w:rsid w:val="00FF18EC"/>
    <w:rsid w:val="00FF1A53"/>
    <w:rsid w:val="00FF1B94"/>
    <w:rsid w:val="00FF23B0"/>
    <w:rsid w:val="00FF244B"/>
    <w:rsid w:val="00FF32C3"/>
    <w:rsid w:val="00FF32CC"/>
    <w:rsid w:val="00FF3A56"/>
    <w:rsid w:val="00FF4254"/>
    <w:rsid w:val="00FF4D17"/>
    <w:rsid w:val="00FF50EC"/>
    <w:rsid w:val="00FF5368"/>
    <w:rsid w:val="00FF58C9"/>
    <w:rsid w:val="00FF5A85"/>
    <w:rsid w:val="00FF62F6"/>
    <w:rsid w:val="00FF7097"/>
    <w:rsid w:val="00FF7D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  <o:rules v:ext="edit">
        <o:r id="V:Rule2" type="connector" idref="#Прямая со стрелкой 1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E4C4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link w:val="ac"/>
    <w:uiPriority w:val="34"/>
    <w:qFormat/>
    <w:rsid w:val="002243F3"/>
    <w:pPr>
      <w:ind w:left="720"/>
      <w:contextualSpacing/>
    </w:pPr>
  </w:style>
  <w:style w:type="paragraph" w:customStyle="1" w:styleId="ad">
    <w:name w:val="Таблицы (моноширинный)"/>
    <w:basedOn w:val="a"/>
    <w:next w:val="a"/>
    <w:rsid w:val="00717F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Default">
    <w:name w:val="Default"/>
    <w:rsid w:val="00717F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E4C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e">
    <w:name w:val="No Spacing"/>
    <w:uiPriority w:val="1"/>
    <w:qFormat/>
    <w:rsid w:val="000E4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39"/>
    <w:rsid w:val="000E4C4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0E4C4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nsPlusNormal">
    <w:name w:val="ConsPlusNormal"/>
    <w:rsid w:val="000E4C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0"/>
      <w:szCs w:val="20"/>
      <w:lang w:eastAsia="ru-RU"/>
    </w:rPr>
  </w:style>
  <w:style w:type="character" w:customStyle="1" w:styleId="ac">
    <w:name w:val="Абзац списка Знак"/>
    <w:link w:val="ab"/>
    <w:uiPriority w:val="34"/>
    <w:locked/>
    <w:rsid w:val="000D1F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link w:val="-1"/>
    <w:qFormat/>
    <w:rsid w:val="000D1FC4"/>
    <w:pPr>
      <w:widowControl w:val="0"/>
      <w:numPr>
        <w:numId w:val="2"/>
      </w:numPr>
      <w:tabs>
        <w:tab w:val="left" w:pos="993"/>
      </w:tabs>
      <w:autoSpaceDE w:val="0"/>
      <w:autoSpaceDN w:val="0"/>
      <w:adjustRightInd w:val="0"/>
      <w:spacing w:before="120" w:after="60"/>
      <w:jc w:val="both"/>
    </w:pPr>
    <w:rPr>
      <w:rFonts w:ascii="Times New Roman CYR" w:hAnsi="Times New Roman CYR"/>
    </w:rPr>
  </w:style>
  <w:style w:type="character" w:customStyle="1" w:styleId="-1">
    <w:name w:val="Цветной список - Акцент 1 Знак"/>
    <w:link w:val="-11"/>
    <w:locked/>
    <w:rsid w:val="000D1FC4"/>
    <w:rPr>
      <w:rFonts w:ascii="Times New Roman CYR" w:eastAsia="Times New Roman" w:hAnsi="Times New Roman CYR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image" Target="media/image28.wmf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0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8" Type="http://schemas.openxmlformats.org/officeDocument/2006/relationships/image" Target="media/image1.png"/><Relationship Id="rId51" Type="http://schemas.openxmlformats.org/officeDocument/2006/relationships/image" Target="media/image23.wmf"/><Relationship Id="rId3" Type="http://schemas.microsoft.com/office/2007/relationships/stylesWithEffects" Target="stylesWithEffect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7.wmf"/><Relationship Id="rId67" Type="http://schemas.openxmlformats.org/officeDocument/2006/relationships/fontTable" Target="fontTable.xml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27</Pages>
  <Words>8256</Words>
  <Characters>47060</Characters>
  <Application>Microsoft Office Word</Application>
  <DocSecurity>8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 MO UVA</cp:lastModifiedBy>
  <cp:revision>52</cp:revision>
  <cp:lastPrinted>2019-06-05T12:32:00Z</cp:lastPrinted>
  <dcterms:created xsi:type="dcterms:W3CDTF">2021-10-18T07:48:00Z</dcterms:created>
  <dcterms:modified xsi:type="dcterms:W3CDTF">2022-04-08T08:36:00Z</dcterms:modified>
</cp:coreProperties>
</file>