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310" w:type="dxa"/>
        <w:tblInd w:w="-34" w:type="dxa"/>
        <w:tblLayout w:type="fixed"/>
        <w:tblLook w:val="04A0" w:firstRow="1" w:lastRow="0" w:firstColumn="1" w:lastColumn="0" w:noHBand="0" w:noVBand="1"/>
      </w:tblPr>
      <w:tblGrid>
        <w:gridCol w:w="102"/>
        <w:gridCol w:w="518"/>
        <w:gridCol w:w="84"/>
        <w:gridCol w:w="414"/>
        <w:gridCol w:w="158"/>
        <w:gridCol w:w="344"/>
        <w:gridCol w:w="223"/>
        <w:gridCol w:w="344"/>
        <w:gridCol w:w="512"/>
        <w:gridCol w:w="3453"/>
        <w:gridCol w:w="89"/>
        <w:gridCol w:w="1687"/>
        <w:gridCol w:w="289"/>
        <w:gridCol w:w="151"/>
        <w:gridCol w:w="1700"/>
        <w:gridCol w:w="3400"/>
        <w:gridCol w:w="1700"/>
        <w:gridCol w:w="142"/>
      </w:tblGrid>
      <w:tr w:rsidR="00993B5C" w:rsidRPr="00666DB9" w:rsidTr="00117186">
        <w:trPr>
          <w:gridBefore w:val="1"/>
          <w:gridAfter w:val="1"/>
          <w:wBefore w:w="102" w:type="dxa"/>
          <w:wAfter w:w="142" w:type="dxa"/>
          <w:trHeight w:val="434"/>
        </w:trPr>
        <w:tc>
          <w:tcPr>
            <w:tcW w:w="518" w:type="dxa"/>
            <w:shd w:val="clear" w:color="auto" w:fill="auto"/>
            <w:noWrap/>
            <w:vAlign w:val="bottom"/>
            <w:hideMark/>
          </w:tcPr>
          <w:p w:rsidR="00993B5C" w:rsidRPr="00165323" w:rsidRDefault="00993B5C" w:rsidP="002965BB">
            <w:pPr>
              <w:spacing w:before="0"/>
              <w:rPr>
                <w:bCs w:val="0"/>
                <w:sz w:val="20"/>
                <w:szCs w:val="20"/>
              </w:rPr>
            </w:pPr>
          </w:p>
        </w:tc>
        <w:tc>
          <w:tcPr>
            <w:tcW w:w="498" w:type="dxa"/>
            <w:gridSpan w:val="2"/>
            <w:shd w:val="clear" w:color="auto" w:fill="auto"/>
            <w:noWrap/>
            <w:vAlign w:val="bottom"/>
            <w:hideMark/>
          </w:tcPr>
          <w:p w:rsidR="00993B5C" w:rsidRPr="00165323" w:rsidRDefault="00993B5C" w:rsidP="002965BB">
            <w:pPr>
              <w:spacing w:before="0"/>
              <w:rPr>
                <w:bCs w:val="0"/>
                <w:sz w:val="20"/>
                <w:szCs w:val="20"/>
              </w:rPr>
            </w:pPr>
          </w:p>
        </w:tc>
        <w:tc>
          <w:tcPr>
            <w:tcW w:w="502" w:type="dxa"/>
            <w:gridSpan w:val="2"/>
            <w:shd w:val="clear" w:color="auto" w:fill="auto"/>
            <w:noWrap/>
            <w:vAlign w:val="bottom"/>
            <w:hideMark/>
          </w:tcPr>
          <w:p w:rsidR="00993B5C" w:rsidRPr="00165323" w:rsidRDefault="00993B5C" w:rsidP="002965BB">
            <w:pPr>
              <w:spacing w:before="0"/>
              <w:rPr>
                <w:bCs w:val="0"/>
                <w:sz w:val="20"/>
                <w:szCs w:val="20"/>
              </w:rPr>
            </w:pPr>
          </w:p>
        </w:tc>
        <w:tc>
          <w:tcPr>
            <w:tcW w:w="567" w:type="dxa"/>
            <w:gridSpan w:val="2"/>
            <w:shd w:val="clear" w:color="auto" w:fill="auto"/>
            <w:noWrap/>
            <w:vAlign w:val="bottom"/>
            <w:hideMark/>
          </w:tcPr>
          <w:p w:rsidR="00993B5C" w:rsidRPr="00165323" w:rsidRDefault="00993B5C" w:rsidP="002965BB">
            <w:pPr>
              <w:spacing w:before="0"/>
              <w:rPr>
                <w:bCs w:val="0"/>
                <w:sz w:val="20"/>
                <w:szCs w:val="20"/>
              </w:rPr>
            </w:pPr>
          </w:p>
        </w:tc>
        <w:tc>
          <w:tcPr>
            <w:tcW w:w="3965" w:type="dxa"/>
            <w:gridSpan w:val="2"/>
            <w:shd w:val="clear" w:color="auto" w:fill="auto"/>
            <w:noWrap/>
            <w:vAlign w:val="bottom"/>
            <w:hideMark/>
          </w:tcPr>
          <w:p w:rsidR="00993B5C" w:rsidRPr="00165323" w:rsidRDefault="00993B5C" w:rsidP="002965BB">
            <w:pPr>
              <w:spacing w:before="0"/>
              <w:rPr>
                <w:bCs w:val="0"/>
                <w:sz w:val="20"/>
                <w:szCs w:val="20"/>
              </w:rPr>
            </w:pPr>
          </w:p>
        </w:tc>
        <w:tc>
          <w:tcPr>
            <w:tcW w:w="1776" w:type="dxa"/>
            <w:gridSpan w:val="2"/>
            <w:shd w:val="clear" w:color="auto" w:fill="auto"/>
            <w:vAlign w:val="bottom"/>
            <w:hideMark/>
          </w:tcPr>
          <w:p w:rsidR="00993B5C" w:rsidRPr="00165323" w:rsidRDefault="00993B5C" w:rsidP="002965BB">
            <w:pPr>
              <w:spacing w:before="0"/>
              <w:rPr>
                <w:bCs w:val="0"/>
                <w:sz w:val="20"/>
                <w:szCs w:val="20"/>
              </w:rPr>
            </w:pPr>
          </w:p>
        </w:tc>
        <w:tc>
          <w:tcPr>
            <w:tcW w:w="289" w:type="dxa"/>
            <w:shd w:val="clear" w:color="auto" w:fill="auto"/>
            <w:noWrap/>
            <w:vAlign w:val="bottom"/>
            <w:hideMark/>
          </w:tcPr>
          <w:p w:rsidR="00993B5C" w:rsidRPr="00165323" w:rsidRDefault="00993B5C" w:rsidP="002965BB">
            <w:pPr>
              <w:spacing w:before="0"/>
              <w:rPr>
                <w:bCs w:val="0"/>
                <w:sz w:val="20"/>
                <w:szCs w:val="20"/>
              </w:rPr>
            </w:pPr>
          </w:p>
        </w:tc>
        <w:tc>
          <w:tcPr>
            <w:tcW w:w="6951" w:type="dxa"/>
            <w:gridSpan w:val="4"/>
            <w:shd w:val="clear" w:color="auto" w:fill="auto"/>
            <w:noWrap/>
            <w:vAlign w:val="bottom"/>
            <w:hideMark/>
          </w:tcPr>
          <w:p w:rsidR="00993B5C" w:rsidRPr="00666DB9" w:rsidRDefault="00993B5C" w:rsidP="002965BB">
            <w:pPr>
              <w:spacing w:before="0"/>
              <w:jc w:val="right"/>
              <w:rPr>
                <w:bCs w:val="0"/>
                <w:sz w:val="20"/>
                <w:szCs w:val="20"/>
              </w:rPr>
            </w:pPr>
          </w:p>
        </w:tc>
      </w:tr>
      <w:tr w:rsidR="00EB3928" w:rsidRPr="002C1A23" w:rsidTr="00117186">
        <w:trPr>
          <w:gridBefore w:val="1"/>
          <w:gridAfter w:val="1"/>
          <w:wBefore w:w="102" w:type="dxa"/>
          <w:wAfter w:w="142" w:type="dxa"/>
          <w:trHeight w:val="259"/>
        </w:trPr>
        <w:tc>
          <w:tcPr>
            <w:tcW w:w="518" w:type="dxa"/>
            <w:shd w:val="clear" w:color="auto" w:fill="auto"/>
            <w:noWrap/>
            <w:vAlign w:val="bottom"/>
            <w:hideMark/>
          </w:tcPr>
          <w:p w:rsidR="00EB3928" w:rsidRPr="00666DB9" w:rsidRDefault="00EB3928" w:rsidP="002965BB">
            <w:pPr>
              <w:spacing w:before="0"/>
              <w:rPr>
                <w:bCs w:val="0"/>
                <w:sz w:val="20"/>
                <w:szCs w:val="20"/>
              </w:rPr>
            </w:pPr>
          </w:p>
        </w:tc>
        <w:tc>
          <w:tcPr>
            <w:tcW w:w="498" w:type="dxa"/>
            <w:gridSpan w:val="2"/>
            <w:shd w:val="clear" w:color="auto" w:fill="auto"/>
            <w:noWrap/>
            <w:vAlign w:val="bottom"/>
            <w:hideMark/>
          </w:tcPr>
          <w:p w:rsidR="00EB3928" w:rsidRPr="00666DB9" w:rsidRDefault="00EB3928" w:rsidP="002965BB">
            <w:pPr>
              <w:spacing w:before="0"/>
              <w:rPr>
                <w:bCs w:val="0"/>
                <w:sz w:val="20"/>
                <w:szCs w:val="20"/>
              </w:rPr>
            </w:pPr>
          </w:p>
        </w:tc>
        <w:tc>
          <w:tcPr>
            <w:tcW w:w="502" w:type="dxa"/>
            <w:gridSpan w:val="2"/>
            <w:shd w:val="clear" w:color="auto" w:fill="auto"/>
            <w:noWrap/>
            <w:vAlign w:val="bottom"/>
            <w:hideMark/>
          </w:tcPr>
          <w:p w:rsidR="00EB3928" w:rsidRPr="00666DB9" w:rsidRDefault="00EB3928" w:rsidP="002965BB">
            <w:pPr>
              <w:spacing w:before="0"/>
              <w:rPr>
                <w:bCs w:val="0"/>
                <w:sz w:val="20"/>
                <w:szCs w:val="20"/>
              </w:rPr>
            </w:pPr>
          </w:p>
        </w:tc>
        <w:tc>
          <w:tcPr>
            <w:tcW w:w="567" w:type="dxa"/>
            <w:gridSpan w:val="2"/>
            <w:shd w:val="clear" w:color="auto" w:fill="auto"/>
            <w:noWrap/>
            <w:vAlign w:val="bottom"/>
            <w:hideMark/>
          </w:tcPr>
          <w:p w:rsidR="00EB3928" w:rsidRPr="00666DB9" w:rsidRDefault="00EB3928" w:rsidP="002965BB">
            <w:pPr>
              <w:spacing w:before="0"/>
              <w:rPr>
                <w:bCs w:val="0"/>
                <w:sz w:val="20"/>
                <w:szCs w:val="20"/>
              </w:rPr>
            </w:pPr>
          </w:p>
        </w:tc>
        <w:tc>
          <w:tcPr>
            <w:tcW w:w="3965" w:type="dxa"/>
            <w:gridSpan w:val="2"/>
            <w:shd w:val="clear" w:color="auto" w:fill="auto"/>
            <w:noWrap/>
            <w:vAlign w:val="bottom"/>
            <w:hideMark/>
          </w:tcPr>
          <w:p w:rsidR="00EB3928" w:rsidRPr="00666DB9" w:rsidRDefault="00EB3928" w:rsidP="002965BB">
            <w:pPr>
              <w:spacing w:before="0"/>
              <w:rPr>
                <w:bCs w:val="0"/>
                <w:sz w:val="20"/>
                <w:szCs w:val="20"/>
              </w:rPr>
            </w:pPr>
          </w:p>
        </w:tc>
        <w:tc>
          <w:tcPr>
            <w:tcW w:w="1776" w:type="dxa"/>
            <w:gridSpan w:val="2"/>
            <w:shd w:val="clear" w:color="auto" w:fill="auto"/>
            <w:vAlign w:val="bottom"/>
            <w:hideMark/>
          </w:tcPr>
          <w:p w:rsidR="00EB3928" w:rsidRPr="00666DB9" w:rsidRDefault="00EB3928" w:rsidP="002965BB">
            <w:pPr>
              <w:spacing w:before="0"/>
              <w:rPr>
                <w:bCs w:val="0"/>
                <w:sz w:val="20"/>
                <w:szCs w:val="20"/>
              </w:rPr>
            </w:pPr>
          </w:p>
        </w:tc>
        <w:tc>
          <w:tcPr>
            <w:tcW w:w="289" w:type="dxa"/>
            <w:shd w:val="clear" w:color="auto" w:fill="auto"/>
            <w:noWrap/>
            <w:vAlign w:val="bottom"/>
            <w:hideMark/>
          </w:tcPr>
          <w:p w:rsidR="00EB3928" w:rsidRPr="00666DB9" w:rsidRDefault="00EB3928" w:rsidP="002965BB">
            <w:pPr>
              <w:spacing w:before="0"/>
              <w:rPr>
                <w:bCs w:val="0"/>
                <w:sz w:val="20"/>
                <w:szCs w:val="20"/>
              </w:rPr>
            </w:pPr>
          </w:p>
        </w:tc>
        <w:tc>
          <w:tcPr>
            <w:tcW w:w="6951" w:type="dxa"/>
            <w:gridSpan w:val="4"/>
            <w:shd w:val="clear" w:color="auto" w:fill="auto"/>
            <w:noWrap/>
            <w:hideMark/>
          </w:tcPr>
          <w:p w:rsidR="00CB1210" w:rsidRPr="00E95B13" w:rsidRDefault="00CB1210" w:rsidP="00CB1210">
            <w:pPr>
              <w:autoSpaceDE w:val="0"/>
              <w:autoSpaceDN w:val="0"/>
              <w:adjustRightInd w:val="0"/>
              <w:spacing w:before="0"/>
              <w:jc w:val="right"/>
              <w:rPr>
                <w:bCs w:val="0"/>
                <w:sz w:val="20"/>
                <w:szCs w:val="20"/>
              </w:rPr>
            </w:pPr>
            <w:r w:rsidRPr="00E95B13">
              <w:rPr>
                <w:bCs w:val="0"/>
                <w:sz w:val="20"/>
                <w:szCs w:val="20"/>
              </w:rPr>
              <w:t xml:space="preserve">Приложение </w:t>
            </w:r>
            <w:r>
              <w:rPr>
                <w:bCs w:val="0"/>
                <w:sz w:val="20"/>
                <w:szCs w:val="20"/>
              </w:rPr>
              <w:t>№</w:t>
            </w:r>
            <w:r w:rsidR="00421E25">
              <w:rPr>
                <w:bCs w:val="0"/>
                <w:sz w:val="20"/>
                <w:szCs w:val="20"/>
              </w:rPr>
              <w:t>2</w:t>
            </w:r>
            <w:r w:rsidRPr="00E95B13">
              <w:rPr>
                <w:bCs w:val="0"/>
                <w:sz w:val="20"/>
                <w:szCs w:val="20"/>
              </w:rPr>
              <w:t xml:space="preserve"> </w:t>
            </w:r>
          </w:p>
          <w:p w:rsidR="00CB1210" w:rsidRPr="00E95B13" w:rsidRDefault="00CB1210" w:rsidP="00CB1210">
            <w:pPr>
              <w:autoSpaceDE w:val="0"/>
              <w:autoSpaceDN w:val="0"/>
              <w:adjustRightInd w:val="0"/>
              <w:spacing w:before="0"/>
              <w:jc w:val="right"/>
              <w:rPr>
                <w:bCs w:val="0"/>
                <w:sz w:val="20"/>
                <w:szCs w:val="20"/>
              </w:rPr>
            </w:pPr>
            <w:r w:rsidRPr="00E95B13">
              <w:rPr>
                <w:bCs w:val="0"/>
                <w:sz w:val="20"/>
                <w:szCs w:val="20"/>
              </w:rPr>
              <w:t>к Постановлению Администрации муниципального образования</w:t>
            </w:r>
          </w:p>
          <w:p w:rsidR="00D105EF" w:rsidRDefault="00CB1210" w:rsidP="00CB1210">
            <w:pPr>
              <w:autoSpaceDE w:val="0"/>
              <w:autoSpaceDN w:val="0"/>
              <w:adjustRightInd w:val="0"/>
              <w:spacing w:before="0"/>
              <w:jc w:val="right"/>
              <w:rPr>
                <w:bCs w:val="0"/>
                <w:sz w:val="20"/>
                <w:szCs w:val="20"/>
              </w:rPr>
            </w:pPr>
            <w:r w:rsidRPr="00E95B13">
              <w:rPr>
                <w:bCs w:val="0"/>
                <w:sz w:val="20"/>
                <w:szCs w:val="20"/>
              </w:rPr>
              <w:tab/>
              <w:t>"</w:t>
            </w:r>
            <w:r>
              <w:rPr>
                <w:bCs w:val="0"/>
                <w:sz w:val="20"/>
                <w:szCs w:val="20"/>
              </w:rPr>
              <w:t xml:space="preserve">Муниципальный округ </w:t>
            </w:r>
            <w:proofErr w:type="spellStart"/>
            <w:r w:rsidRPr="00E95B13">
              <w:rPr>
                <w:bCs w:val="0"/>
                <w:sz w:val="20"/>
                <w:szCs w:val="20"/>
              </w:rPr>
              <w:t>Увинский</w:t>
            </w:r>
            <w:proofErr w:type="spellEnd"/>
            <w:r w:rsidRPr="00E95B13">
              <w:rPr>
                <w:bCs w:val="0"/>
                <w:sz w:val="20"/>
                <w:szCs w:val="20"/>
              </w:rPr>
              <w:t xml:space="preserve"> </w:t>
            </w:r>
            <w:r>
              <w:rPr>
                <w:bCs w:val="0"/>
                <w:sz w:val="20"/>
                <w:szCs w:val="20"/>
              </w:rPr>
              <w:t xml:space="preserve">район Удмуртской Республики" </w:t>
            </w:r>
          </w:p>
          <w:p w:rsidR="00CB1210" w:rsidRPr="00E95B13" w:rsidRDefault="006E2BB2" w:rsidP="00CB1210">
            <w:pPr>
              <w:autoSpaceDE w:val="0"/>
              <w:autoSpaceDN w:val="0"/>
              <w:adjustRightInd w:val="0"/>
              <w:spacing w:before="0"/>
              <w:jc w:val="right"/>
              <w:rPr>
                <w:bCs w:val="0"/>
                <w:sz w:val="20"/>
                <w:szCs w:val="20"/>
              </w:rPr>
            </w:pPr>
            <w:r>
              <w:rPr>
                <w:bCs w:val="0"/>
                <w:sz w:val="20"/>
                <w:szCs w:val="20"/>
              </w:rPr>
              <w:t>от __________________ 2025</w:t>
            </w:r>
            <w:r w:rsidR="00CB1210" w:rsidRPr="00E95B13">
              <w:rPr>
                <w:bCs w:val="0"/>
                <w:sz w:val="20"/>
                <w:szCs w:val="20"/>
              </w:rPr>
              <w:t xml:space="preserve"> г. №______</w:t>
            </w:r>
          </w:p>
          <w:p w:rsidR="00E95B13" w:rsidRPr="002C1A23" w:rsidRDefault="00E95B13" w:rsidP="00E95B13">
            <w:pPr>
              <w:autoSpaceDE w:val="0"/>
              <w:autoSpaceDN w:val="0"/>
              <w:adjustRightInd w:val="0"/>
              <w:spacing w:before="0"/>
              <w:jc w:val="right"/>
              <w:rPr>
                <w:bCs w:val="0"/>
                <w:sz w:val="20"/>
                <w:szCs w:val="20"/>
              </w:rPr>
            </w:pPr>
            <w:r w:rsidRPr="002C1A23">
              <w:rPr>
                <w:bCs w:val="0"/>
                <w:sz w:val="20"/>
                <w:szCs w:val="20"/>
              </w:rPr>
              <w:tab/>
            </w:r>
            <w:r w:rsidRPr="002C1A23">
              <w:rPr>
                <w:bCs w:val="0"/>
                <w:sz w:val="20"/>
                <w:szCs w:val="20"/>
              </w:rPr>
              <w:tab/>
            </w:r>
            <w:r w:rsidRPr="002C1A23">
              <w:rPr>
                <w:bCs w:val="0"/>
                <w:sz w:val="20"/>
                <w:szCs w:val="20"/>
              </w:rPr>
              <w:tab/>
            </w:r>
            <w:r w:rsidRPr="002C1A23">
              <w:rPr>
                <w:bCs w:val="0"/>
                <w:sz w:val="20"/>
                <w:szCs w:val="20"/>
              </w:rPr>
              <w:tab/>
            </w:r>
            <w:r w:rsidRPr="002C1A23">
              <w:rPr>
                <w:bCs w:val="0"/>
                <w:sz w:val="20"/>
                <w:szCs w:val="20"/>
              </w:rPr>
              <w:tab/>
            </w:r>
            <w:r w:rsidRPr="002C1A23">
              <w:rPr>
                <w:bCs w:val="0"/>
                <w:sz w:val="20"/>
                <w:szCs w:val="20"/>
              </w:rPr>
              <w:tab/>
            </w:r>
            <w:r w:rsidRPr="002C1A23">
              <w:rPr>
                <w:bCs w:val="0"/>
                <w:sz w:val="20"/>
                <w:szCs w:val="20"/>
              </w:rPr>
              <w:tab/>
            </w:r>
          </w:p>
          <w:p w:rsidR="00E95B13" w:rsidRPr="002C1A23" w:rsidRDefault="00E95B13" w:rsidP="00E95B13">
            <w:pPr>
              <w:autoSpaceDE w:val="0"/>
              <w:autoSpaceDN w:val="0"/>
              <w:adjustRightInd w:val="0"/>
              <w:spacing w:before="0"/>
              <w:jc w:val="right"/>
              <w:rPr>
                <w:bCs w:val="0"/>
                <w:sz w:val="20"/>
                <w:szCs w:val="20"/>
              </w:rPr>
            </w:pPr>
            <w:r w:rsidRPr="002C1A23">
              <w:rPr>
                <w:bCs w:val="0"/>
                <w:sz w:val="20"/>
                <w:szCs w:val="20"/>
              </w:rPr>
              <w:tab/>
            </w:r>
            <w:r w:rsidRPr="002C1A23">
              <w:rPr>
                <w:bCs w:val="0"/>
                <w:sz w:val="20"/>
                <w:szCs w:val="20"/>
              </w:rPr>
              <w:tab/>
            </w:r>
            <w:r w:rsidRPr="002C1A23">
              <w:rPr>
                <w:bCs w:val="0"/>
                <w:sz w:val="20"/>
                <w:szCs w:val="20"/>
              </w:rPr>
              <w:tab/>
            </w:r>
            <w:r w:rsidRPr="002C1A23">
              <w:rPr>
                <w:bCs w:val="0"/>
                <w:sz w:val="20"/>
                <w:szCs w:val="20"/>
              </w:rPr>
              <w:tab/>
            </w:r>
            <w:r w:rsidRPr="002C1A23">
              <w:rPr>
                <w:bCs w:val="0"/>
                <w:sz w:val="20"/>
                <w:szCs w:val="20"/>
              </w:rPr>
              <w:tab/>
            </w:r>
            <w:r w:rsidRPr="002C1A23">
              <w:rPr>
                <w:bCs w:val="0"/>
                <w:sz w:val="20"/>
                <w:szCs w:val="20"/>
              </w:rPr>
              <w:tab/>
            </w:r>
            <w:r w:rsidRPr="002C1A23">
              <w:rPr>
                <w:bCs w:val="0"/>
                <w:sz w:val="20"/>
                <w:szCs w:val="20"/>
              </w:rPr>
              <w:tab/>
            </w:r>
          </w:p>
          <w:p w:rsidR="00CB1210" w:rsidRPr="00E95B13" w:rsidRDefault="00B14C6A" w:rsidP="00CB1210">
            <w:pPr>
              <w:autoSpaceDE w:val="0"/>
              <w:autoSpaceDN w:val="0"/>
              <w:adjustRightInd w:val="0"/>
              <w:spacing w:before="0"/>
              <w:jc w:val="center"/>
              <w:rPr>
                <w:bCs w:val="0"/>
                <w:sz w:val="20"/>
                <w:szCs w:val="20"/>
              </w:rPr>
            </w:pPr>
            <w:r w:rsidRPr="002C1A23">
              <w:rPr>
                <w:bCs w:val="0"/>
                <w:sz w:val="20"/>
                <w:szCs w:val="20"/>
              </w:rPr>
              <w:tab/>
            </w:r>
            <w:r w:rsidRPr="002C1A23">
              <w:rPr>
                <w:bCs w:val="0"/>
                <w:sz w:val="20"/>
                <w:szCs w:val="20"/>
              </w:rPr>
              <w:tab/>
            </w:r>
            <w:r w:rsidRPr="002C1A23">
              <w:rPr>
                <w:bCs w:val="0"/>
                <w:sz w:val="20"/>
                <w:szCs w:val="20"/>
              </w:rPr>
              <w:tab/>
            </w:r>
            <w:r w:rsidR="00CB1210">
              <w:rPr>
                <w:bCs w:val="0"/>
                <w:sz w:val="20"/>
                <w:szCs w:val="20"/>
              </w:rPr>
              <w:t>П</w:t>
            </w:r>
            <w:r w:rsidR="00CB1210" w:rsidRPr="00E95B13">
              <w:rPr>
                <w:bCs w:val="0"/>
                <w:sz w:val="20"/>
                <w:szCs w:val="20"/>
              </w:rPr>
              <w:t xml:space="preserve">риложение </w:t>
            </w:r>
            <w:r w:rsidR="00CB1210">
              <w:rPr>
                <w:bCs w:val="0"/>
                <w:sz w:val="20"/>
                <w:szCs w:val="20"/>
              </w:rPr>
              <w:t>№2</w:t>
            </w:r>
            <w:r w:rsidR="00CB1210" w:rsidRPr="00E95B13">
              <w:rPr>
                <w:bCs w:val="0"/>
                <w:sz w:val="20"/>
                <w:szCs w:val="20"/>
              </w:rPr>
              <w:t xml:space="preserve">  к муниципальной программе</w:t>
            </w:r>
          </w:p>
          <w:p w:rsidR="00EB3928" w:rsidRPr="002C1A23" w:rsidRDefault="00CB1210" w:rsidP="00CB1210">
            <w:pPr>
              <w:autoSpaceDE w:val="0"/>
              <w:autoSpaceDN w:val="0"/>
              <w:adjustRightInd w:val="0"/>
              <w:spacing w:before="0"/>
              <w:jc w:val="right"/>
              <w:rPr>
                <w:sz w:val="20"/>
              </w:rPr>
            </w:pPr>
            <w:r>
              <w:rPr>
                <w:bCs w:val="0"/>
                <w:sz w:val="20"/>
                <w:szCs w:val="20"/>
              </w:rPr>
              <w:t xml:space="preserve">                                             </w:t>
            </w:r>
            <w:proofErr w:type="spellStart"/>
            <w:r>
              <w:rPr>
                <w:bCs w:val="0"/>
                <w:sz w:val="20"/>
                <w:szCs w:val="20"/>
              </w:rPr>
              <w:t>Увинского</w:t>
            </w:r>
            <w:proofErr w:type="spellEnd"/>
            <w:r>
              <w:rPr>
                <w:bCs w:val="0"/>
                <w:sz w:val="20"/>
                <w:szCs w:val="20"/>
              </w:rPr>
              <w:t xml:space="preserve"> района  </w:t>
            </w:r>
            <w:r w:rsidRPr="00E95B13">
              <w:rPr>
                <w:bCs w:val="0"/>
                <w:sz w:val="20"/>
                <w:szCs w:val="20"/>
              </w:rPr>
              <w:t>«Муницип</w:t>
            </w:r>
            <w:r>
              <w:rPr>
                <w:bCs w:val="0"/>
                <w:sz w:val="20"/>
                <w:szCs w:val="20"/>
              </w:rPr>
              <w:t>альное управление»</w:t>
            </w:r>
          </w:p>
        </w:tc>
      </w:tr>
      <w:tr w:rsidR="00EB3928" w:rsidRPr="002C1A23" w:rsidTr="00117186">
        <w:trPr>
          <w:gridBefore w:val="1"/>
          <w:gridAfter w:val="1"/>
          <w:wBefore w:w="102" w:type="dxa"/>
          <w:wAfter w:w="142" w:type="dxa"/>
          <w:trHeight w:val="259"/>
        </w:trPr>
        <w:tc>
          <w:tcPr>
            <w:tcW w:w="518" w:type="dxa"/>
            <w:shd w:val="clear" w:color="auto" w:fill="auto"/>
            <w:noWrap/>
            <w:vAlign w:val="bottom"/>
            <w:hideMark/>
          </w:tcPr>
          <w:p w:rsidR="00EB3928" w:rsidRPr="002C1A23" w:rsidRDefault="00EB3928" w:rsidP="002965BB">
            <w:pPr>
              <w:spacing w:before="0"/>
              <w:rPr>
                <w:bCs w:val="0"/>
                <w:sz w:val="20"/>
                <w:szCs w:val="20"/>
              </w:rPr>
            </w:pPr>
          </w:p>
        </w:tc>
        <w:tc>
          <w:tcPr>
            <w:tcW w:w="498" w:type="dxa"/>
            <w:gridSpan w:val="2"/>
            <w:shd w:val="clear" w:color="auto" w:fill="auto"/>
            <w:noWrap/>
            <w:vAlign w:val="bottom"/>
            <w:hideMark/>
          </w:tcPr>
          <w:p w:rsidR="00EB3928" w:rsidRPr="002C1A23" w:rsidRDefault="00EB3928" w:rsidP="002965BB">
            <w:pPr>
              <w:spacing w:before="0"/>
              <w:rPr>
                <w:bCs w:val="0"/>
                <w:sz w:val="20"/>
                <w:szCs w:val="20"/>
              </w:rPr>
            </w:pPr>
          </w:p>
        </w:tc>
        <w:tc>
          <w:tcPr>
            <w:tcW w:w="502" w:type="dxa"/>
            <w:gridSpan w:val="2"/>
            <w:shd w:val="clear" w:color="auto" w:fill="auto"/>
            <w:noWrap/>
            <w:vAlign w:val="bottom"/>
            <w:hideMark/>
          </w:tcPr>
          <w:p w:rsidR="00EB3928" w:rsidRPr="002C1A23" w:rsidRDefault="00EB3928" w:rsidP="002965BB">
            <w:pPr>
              <w:spacing w:before="0"/>
              <w:rPr>
                <w:bCs w:val="0"/>
                <w:sz w:val="20"/>
                <w:szCs w:val="20"/>
              </w:rPr>
            </w:pPr>
          </w:p>
        </w:tc>
        <w:tc>
          <w:tcPr>
            <w:tcW w:w="567" w:type="dxa"/>
            <w:gridSpan w:val="2"/>
            <w:shd w:val="clear" w:color="auto" w:fill="auto"/>
            <w:noWrap/>
            <w:vAlign w:val="bottom"/>
            <w:hideMark/>
          </w:tcPr>
          <w:p w:rsidR="00EB3928" w:rsidRPr="002C1A23" w:rsidRDefault="00EB3928" w:rsidP="002965BB">
            <w:pPr>
              <w:spacing w:before="0"/>
              <w:rPr>
                <w:bCs w:val="0"/>
                <w:sz w:val="20"/>
                <w:szCs w:val="20"/>
              </w:rPr>
            </w:pPr>
          </w:p>
        </w:tc>
        <w:tc>
          <w:tcPr>
            <w:tcW w:w="3965" w:type="dxa"/>
            <w:gridSpan w:val="2"/>
            <w:shd w:val="clear" w:color="auto" w:fill="auto"/>
            <w:noWrap/>
            <w:vAlign w:val="bottom"/>
            <w:hideMark/>
          </w:tcPr>
          <w:p w:rsidR="00EB3928" w:rsidRPr="002C1A23" w:rsidRDefault="00EB3928" w:rsidP="002965BB">
            <w:pPr>
              <w:spacing w:before="0"/>
              <w:rPr>
                <w:bCs w:val="0"/>
                <w:sz w:val="20"/>
                <w:szCs w:val="20"/>
              </w:rPr>
            </w:pPr>
          </w:p>
        </w:tc>
        <w:tc>
          <w:tcPr>
            <w:tcW w:w="1776" w:type="dxa"/>
            <w:gridSpan w:val="2"/>
            <w:shd w:val="clear" w:color="auto" w:fill="auto"/>
            <w:vAlign w:val="bottom"/>
            <w:hideMark/>
          </w:tcPr>
          <w:p w:rsidR="00EB3928" w:rsidRPr="002C1A23" w:rsidRDefault="00EB3928" w:rsidP="002965BB">
            <w:pPr>
              <w:spacing w:before="0"/>
              <w:rPr>
                <w:bCs w:val="0"/>
                <w:sz w:val="20"/>
                <w:szCs w:val="20"/>
              </w:rPr>
            </w:pPr>
          </w:p>
        </w:tc>
        <w:tc>
          <w:tcPr>
            <w:tcW w:w="289" w:type="dxa"/>
            <w:shd w:val="clear" w:color="auto" w:fill="auto"/>
            <w:noWrap/>
            <w:vAlign w:val="bottom"/>
            <w:hideMark/>
          </w:tcPr>
          <w:p w:rsidR="00EB3928" w:rsidRPr="002C1A23" w:rsidRDefault="00EB3928" w:rsidP="002965BB">
            <w:pPr>
              <w:spacing w:before="0"/>
              <w:rPr>
                <w:bCs w:val="0"/>
                <w:sz w:val="20"/>
                <w:szCs w:val="20"/>
              </w:rPr>
            </w:pPr>
          </w:p>
        </w:tc>
        <w:tc>
          <w:tcPr>
            <w:tcW w:w="6951" w:type="dxa"/>
            <w:gridSpan w:val="4"/>
            <w:shd w:val="clear" w:color="auto" w:fill="auto"/>
            <w:noWrap/>
            <w:hideMark/>
          </w:tcPr>
          <w:p w:rsidR="00EB3928" w:rsidRPr="002C1A23" w:rsidRDefault="00EB3928" w:rsidP="00EB3928">
            <w:pPr>
              <w:autoSpaceDE w:val="0"/>
              <w:autoSpaceDN w:val="0"/>
              <w:adjustRightInd w:val="0"/>
              <w:jc w:val="right"/>
              <w:rPr>
                <w:sz w:val="20"/>
                <w:szCs w:val="20"/>
              </w:rPr>
            </w:pPr>
          </w:p>
        </w:tc>
      </w:tr>
      <w:tr w:rsidR="00993B5C" w:rsidRPr="002C1A23" w:rsidTr="00117186">
        <w:trPr>
          <w:gridBefore w:val="1"/>
          <w:wBefore w:w="102" w:type="dxa"/>
          <w:trHeight w:val="259"/>
        </w:trPr>
        <w:tc>
          <w:tcPr>
            <w:tcW w:w="518" w:type="dxa"/>
            <w:shd w:val="clear" w:color="auto" w:fill="auto"/>
            <w:noWrap/>
            <w:vAlign w:val="bottom"/>
            <w:hideMark/>
          </w:tcPr>
          <w:p w:rsidR="00993B5C" w:rsidRPr="002C1A23" w:rsidRDefault="00993B5C" w:rsidP="002965BB">
            <w:pPr>
              <w:spacing w:before="0"/>
              <w:rPr>
                <w:bCs w:val="0"/>
                <w:sz w:val="20"/>
                <w:szCs w:val="20"/>
              </w:rPr>
            </w:pPr>
          </w:p>
        </w:tc>
        <w:tc>
          <w:tcPr>
            <w:tcW w:w="498" w:type="dxa"/>
            <w:gridSpan w:val="2"/>
            <w:shd w:val="clear" w:color="auto" w:fill="auto"/>
            <w:noWrap/>
            <w:vAlign w:val="bottom"/>
            <w:hideMark/>
          </w:tcPr>
          <w:p w:rsidR="00993B5C" w:rsidRPr="002C1A23" w:rsidRDefault="00993B5C" w:rsidP="002965BB">
            <w:pPr>
              <w:spacing w:before="0"/>
              <w:rPr>
                <w:bCs w:val="0"/>
                <w:sz w:val="20"/>
                <w:szCs w:val="20"/>
              </w:rPr>
            </w:pPr>
          </w:p>
        </w:tc>
        <w:tc>
          <w:tcPr>
            <w:tcW w:w="502" w:type="dxa"/>
            <w:gridSpan w:val="2"/>
            <w:shd w:val="clear" w:color="auto" w:fill="auto"/>
            <w:noWrap/>
            <w:vAlign w:val="bottom"/>
            <w:hideMark/>
          </w:tcPr>
          <w:p w:rsidR="00993B5C" w:rsidRPr="002C1A23" w:rsidRDefault="00993B5C" w:rsidP="002965BB">
            <w:pPr>
              <w:spacing w:before="0"/>
              <w:rPr>
                <w:bCs w:val="0"/>
                <w:sz w:val="20"/>
                <w:szCs w:val="20"/>
              </w:rPr>
            </w:pPr>
          </w:p>
        </w:tc>
        <w:tc>
          <w:tcPr>
            <w:tcW w:w="567" w:type="dxa"/>
            <w:gridSpan w:val="2"/>
            <w:shd w:val="clear" w:color="auto" w:fill="auto"/>
            <w:noWrap/>
            <w:vAlign w:val="bottom"/>
            <w:hideMark/>
          </w:tcPr>
          <w:p w:rsidR="00993B5C" w:rsidRPr="002C1A23" w:rsidRDefault="00993B5C" w:rsidP="002965BB">
            <w:pPr>
              <w:spacing w:before="0"/>
              <w:rPr>
                <w:bCs w:val="0"/>
                <w:sz w:val="20"/>
                <w:szCs w:val="20"/>
              </w:rPr>
            </w:pPr>
          </w:p>
        </w:tc>
        <w:tc>
          <w:tcPr>
            <w:tcW w:w="3965" w:type="dxa"/>
            <w:gridSpan w:val="2"/>
            <w:shd w:val="clear" w:color="auto" w:fill="auto"/>
            <w:noWrap/>
            <w:vAlign w:val="bottom"/>
            <w:hideMark/>
          </w:tcPr>
          <w:p w:rsidR="00993B5C" w:rsidRPr="002C1A23" w:rsidRDefault="00993B5C" w:rsidP="002965BB">
            <w:pPr>
              <w:spacing w:before="0"/>
              <w:rPr>
                <w:bCs w:val="0"/>
                <w:sz w:val="20"/>
                <w:szCs w:val="20"/>
              </w:rPr>
            </w:pPr>
          </w:p>
        </w:tc>
        <w:tc>
          <w:tcPr>
            <w:tcW w:w="1776" w:type="dxa"/>
            <w:gridSpan w:val="2"/>
            <w:shd w:val="clear" w:color="auto" w:fill="auto"/>
            <w:vAlign w:val="bottom"/>
            <w:hideMark/>
          </w:tcPr>
          <w:p w:rsidR="00993B5C" w:rsidRPr="002C1A23" w:rsidRDefault="00993B5C" w:rsidP="002965BB">
            <w:pPr>
              <w:spacing w:before="0"/>
              <w:rPr>
                <w:bCs w:val="0"/>
                <w:sz w:val="20"/>
                <w:szCs w:val="20"/>
              </w:rPr>
            </w:pPr>
          </w:p>
        </w:tc>
        <w:tc>
          <w:tcPr>
            <w:tcW w:w="289" w:type="dxa"/>
            <w:shd w:val="clear" w:color="auto" w:fill="auto"/>
            <w:noWrap/>
            <w:vAlign w:val="bottom"/>
            <w:hideMark/>
          </w:tcPr>
          <w:p w:rsidR="00993B5C" w:rsidRPr="002C1A23" w:rsidRDefault="00993B5C" w:rsidP="002965BB">
            <w:pPr>
              <w:spacing w:before="0"/>
              <w:rPr>
                <w:bCs w:val="0"/>
                <w:sz w:val="20"/>
                <w:szCs w:val="20"/>
              </w:rPr>
            </w:pPr>
          </w:p>
        </w:tc>
        <w:tc>
          <w:tcPr>
            <w:tcW w:w="7093" w:type="dxa"/>
            <w:gridSpan w:val="5"/>
            <w:shd w:val="clear" w:color="auto" w:fill="auto"/>
            <w:noWrap/>
            <w:hideMark/>
          </w:tcPr>
          <w:p w:rsidR="00993B5C" w:rsidRPr="002C1A23" w:rsidRDefault="00993B5C" w:rsidP="002965BB">
            <w:pPr>
              <w:spacing w:before="0"/>
              <w:rPr>
                <w:bCs w:val="0"/>
                <w:sz w:val="20"/>
                <w:szCs w:val="20"/>
              </w:rPr>
            </w:pPr>
          </w:p>
        </w:tc>
      </w:tr>
      <w:tr w:rsidR="00993B5C" w:rsidRPr="002C1A23" w:rsidTr="00117186">
        <w:trPr>
          <w:gridBefore w:val="1"/>
          <w:wBefore w:w="102" w:type="dxa"/>
          <w:trHeight w:val="525"/>
        </w:trPr>
        <w:tc>
          <w:tcPr>
            <w:tcW w:w="15208" w:type="dxa"/>
            <w:gridSpan w:val="17"/>
            <w:shd w:val="clear" w:color="auto" w:fill="auto"/>
            <w:noWrap/>
            <w:vAlign w:val="center"/>
            <w:hideMark/>
          </w:tcPr>
          <w:p w:rsidR="00993B5C" w:rsidRPr="002C1A23" w:rsidRDefault="00993B5C" w:rsidP="001C42E8">
            <w:pPr>
              <w:spacing w:before="0"/>
              <w:jc w:val="center"/>
              <w:rPr>
                <w:b/>
              </w:rPr>
            </w:pPr>
            <w:r w:rsidRPr="002C1A23">
              <w:rPr>
                <w:b/>
              </w:rPr>
              <w:t xml:space="preserve">Перечень основных мероприятий </w:t>
            </w:r>
            <w:r w:rsidR="00512C2D" w:rsidRPr="002C1A23">
              <w:rPr>
                <w:b/>
              </w:rPr>
              <w:t>под</w:t>
            </w:r>
            <w:r w:rsidRPr="002C1A23">
              <w:rPr>
                <w:b/>
              </w:rPr>
              <w:t>программы</w:t>
            </w:r>
          </w:p>
          <w:p w:rsidR="009936B0" w:rsidRPr="002C1A23" w:rsidRDefault="009936B0" w:rsidP="002965BB">
            <w:pPr>
              <w:spacing w:before="0"/>
              <w:jc w:val="center"/>
              <w:rPr>
                <w:b/>
              </w:rPr>
            </w:pPr>
          </w:p>
        </w:tc>
      </w:tr>
      <w:tr w:rsidR="00351FF3"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815"/>
          <w:tblHeader/>
        </w:trPr>
        <w:tc>
          <w:tcPr>
            <w:tcW w:w="2699" w:type="dxa"/>
            <w:gridSpan w:val="9"/>
            <w:shd w:val="clear" w:color="auto" w:fill="auto"/>
            <w:noWrap/>
            <w:vAlign w:val="center"/>
            <w:hideMark/>
          </w:tcPr>
          <w:p w:rsidR="00351FF3" w:rsidRPr="002C1A23" w:rsidRDefault="00351FF3" w:rsidP="00430942">
            <w:pPr>
              <w:spacing w:before="0"/>
              <w:jc w:val="center"/>
              <w:rPr>
                <w:bCs w:val="0"/>
                <w:sz w:val="20"/>
                <w:szCs w:val="20"/>
              </w:rPr>
            </w:pPr>
            <w:r w:rsidRPr="002C1A23">
              <w:rPr>
                <w:bCs w:val="0"/>
                <w:sz w:val="20"/>
                <w:szCs w:val="20"/>
              </w:rPr>
              <w:t>Код аналитической программной классификации</w:t>
            </w:r>
          </w:p>
        </w:tc>
        <w:tc>
          <w:tcPr>
            <w:tcW w:w="3542" w:type="dxa"/>
            <w:gridSpan w:val="2"/>
            <w:vMerge w:val="restart"/>
            <w:shd w:val="clear" w:color="auto" w:fill="auto"/>
            <w:vAlign w:val="center"/>
            <w:hideMark/>
          </w:tcPr>
          <w:p w:rsidR="00351FF3" w:rsidRPr="002C1A23" w:rsidRDefault="00351FF3" w:rsidP="00430942">
            <w:pPr>
              <w:spacing w:before="0"/>
              <w:jc w:val="center"/>
              <w:rPr>
                <w:bCs w:val="0"/>
                <w:sz w:val="20"/>
                <w:szCs w:val="20"/>
              </w:rPr>
            </w:pPr>
            <w:r w:rsidRPr="002C1A23">
              <w:rPr>
                <w:bCs w:val="0"/>
                <w:sz w:val="20"/>
                <w:szCs w:val="20"/>
              </w:rPr>
              <w:t>Наименование подпрограммы, основного мероприятия, мероприятия</w:t>
            </w:r>
          </w:p>
        </w:tc>
        <w:tc>
          <w:tcPr>
            <w:tcW w:w="2127" w:type="dxa"/>
            <w:gridSpan w:val="3"/>
            <w:vMerge w:val="restart"/>
            <w:shd w:val="clear" w:color="auto" w:fill="auto"/>
            <w:vAlign w:val="center"/>
            <w:hideMark/>
          </w:tcPr>
          <w:p w:rsidR="00351FF3" w:rsidRPr="002C1A23" w:rsidRDefault="00351FF3" w:rsidP="00E84CB7">
            <w:pPr>
              <w:spacing w:before="0"/>
              <w:jc w:val="center"/>
              <w:rPr>
                <w:bCs w:val="0"/>
                <w:sz w:val="20"/>
                <w:szCs w:val="20"/>
              </w:rPr>
            </w:pPr>
            <w:r w:rsidRPr="002C1A23">
              <w:rPr>
                <w:bCs w:val="0"/>
                <w:sz w:val="20"/>
                <w:szCs w:val="20"/>
              </w:rPr>
              <w:t>Ответственный исполните</w:t>
            </w:r>
            <w:r w:rsidR="00E84CB7" w:rsidRPr="002C1A23">
              <w:rPr>
                <w:bCs w:val="0"/>
                <w:sz w:val="20"/>
                <w:szCs w:val="20"/>
              </w:rPr>
              <w:t>ль, соисполнители подпрограммы</w:t>
            </w:r>
          </w:p>
        </w:tc>
        <w:tc>
          <w:tcPr>
            <w:tcW w:w="1700" w:type="dxa"/>
            <w:vMerge w:val="restart"/>
            <w:shd w:val="clear" w:color="auto" w:fill="auto"/>
            <w:vAlign w:val="center"/>
            <w:hideMark/>
          </w:tcPr>
          <w:p w:rsidR="00351FF3" w:rsidRPr="002C1A23" w:rsidRDefault="00351FF3" w:rsidP="00430942">
            <w:pPr>
              <w:spacing w:before="0"/>
              <w:jc w:val="center"/>
              <w:rPr>
                <w:bCs w:val="0"/>
                <w:sz w:val="20"/>
                <w:szCs w:val="20"/>
              </w:rPr>
            </w:pPr>
            <w:r w:rsidRPr="002C1A23">
              <w:rPr>
                <w:bCs w:val="0"/>
                <w:sz w:val="20"/>
                <w:szCs w:val="20"/>
              </w:rPr>
              <w:t>Срок выполнения</w:t>
            </w:r>
          </w:p>
        </w:tc>
        <w:tc>
          <w:tcPr>
            <w:tcW w:w="3400" w:type="dxa"/>
            <w:vMerge w:val="restart"/>
            <w:shd w:val="clear" w:color="auto" w:fill="auto"/>
            <w:vAlign w:val="center"/>
          </w:tcPr>
          <w:p w:rsidR="00351FF3" w:rsidRPr="002C1A23" w:rsidRDefault="00351FF3" w:rsidP="00430942">
            <w:pPr>
              <w:spacing w:before="0"/>
              <w:jc w:val="center"/>
              <w:rPr>
                <w:bCs w:val="0"/>
                <w:sz w:val="20"/>
                <w:szCs w:val="20"/>
              </w:rPr>
            </w:pPr>
            <w:r w:rsidRPr="002C1A23">
              <w:rPr>
                <w:bCs w:val="0"/>
                <w:sz w:val="20"/>
                <w:szCs w:val="20"/>
              </w:rPr>
              <w:t>Ожидаемый непосредственный результат</w:t>
            </w:r>
          </w:p>
        </w:tc>
        <w:tc>
          <w:tcPr>
            <w:tcW w:w="1700" w:type="dxa"/>
            <w:vMerge w:val="restart"/>
            <w:shd w:val="clear" w:color="auto" w:fill="auto"/>
            <w:hideMark/>
          </w:tcPr>
          <w:p w:rsidR="00B03006" w:rsidRPr="002C1A23" w:rsidRDefault="00B03006" w:rsidP="00430942">
            <w:pPr>
              <w:spacing w:before="0"/>
              <w:jc w:val="center"/>
              <w:rPr>
                <w:bCs w:val="0"/>
                <w:sz w:val="20"/>
                <w:szCs w:val="20"/>
              </w:rPr>
            </w:pPr>
          </w:p>
          <w:p w:rsidR="00351FF3" w:rsidRPr="002C1A23" w:rsidRDefault="00351FF3" w:rsidP="00430942">
            <w:pPr>
              <w:spacing w:before="0"/>
              <w:jc w:val="center"/>
              <w:rPr>
                <w:bCs w:val="0"/>
                <w:sz w:val="20"/>
                <w:szCs w:val="20"/>
              </w:rPr>
            </w:pPr>
            <w:r w:rsidRPr="002C1A23">
              <w:rPr>
                <w:bCs w:val="0"/>
                <w:sz w:val="20"/>
                <w:szCs w:val="20"/>
              </w:rPr>
              <w:t>Взаимосвязь с целевыми показателями</w:t>
            </w:r>
          </w:p>
          <w:p w:rsidR="00351FF3" w:rsidRPr="002C1A23" w:rsidRDefault="00351FF3" w:rsidP="00430942">
            <w:pPr>
              <w:spacing w:before="0"/>
              <w:jc w:val="center"/>
              <w:rPr>
                <w:bCs w:val="0"/>
                <w:sz w:val="20"/>
                <w:szCs w:val="20"/>
              </w:rPr>
            </w:pPr>
            <w:r w:rsidRPr="002C1A23">
              <w:rPr>
                <w:bCs w:val="0"/>
                <w:sz w:val="20"/>
                <w:szCs w:val="20"/>
              </w:rPr>
              <w:t>(индикаторами)</w:t>
            </w:r>
          </w:p>
        </w:tc>
      </w:tr>
      <w:tr w:rsidR="00351FF3"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40"/>
          <w:tblHeader/>
        </w:trPr>
        <w:tc>
          <w:tcPr>
            <w:tcW w:w="704" w:type="dxa"/>
            <w:gridSpan w:val="3"/>
            <w:shd w:val="clear" w:color="auto" w:fill="auto"/>
            <w:noWrap/>
            <w:vAlign w:val="center"/>
            <w:hideMark/>
          </w:tcPr>
          <w:p w:rsidR="00351FF3" w:rsidRPr="002C1A23" w:rsidRDefault="00910974" w:rsidP="002965BB">
            <w:pPr>
              <w:spacing w:before="40" w:after="40"/>
              <w:jc w:val="center"/>
              <w:rPr>
                <w:bCs w:val="0"/>
                <w:sz w:val="20"/>
                <w:szCs w:val="20"/>
              </w:rPr>
            </w:pPr>
            <w:r w:rsidRPr="002C1A23">
              <w:rPr>
                <w:bCs w:val="0"/>
                <w:sz w:val="20"/>
                <w:szCs w:val="20"/>
              </w:rPr>
              <w:t>М</w:t>
            </w:r>
            <w:r w:rsidR="00351FF3" w:rsidRPr="002C1A23">
              <w:rPr>
                <w:bCs w:val="0"/>
                <w:sz w:val="20"/>
                <w:szCs w:val="20"/>
              </w:rPr>
              <w:t>П</w:t>
            </w:r>
          </w:p>
        </w:tc>
        <w:tc>
          <w:tcPr>
            <w:tcW w:w="572" w:type="dxa"/>
            <w:gridSpan w:val="2"/>
            <w:shd w:val="clear" w:color="auto" w:fill="auto"/>
            <w:noWrap/>
            <w:vAlign w:val="center"/>
            <w:hideMark/>
          </w:tcPr>
          <w:p w:rsidR="00351FF3" w:rsidRPr="002C1A23" w:rsidRDefault="00351FF3" w:rsidP="002965BB">
            <w:pPr>
              <w:spacing w:before="40" w:after="40"/>
              <w:jc w:val="center"/>
              <w:rPr>
                <w:bCs w:val="0"/>
                <w:sz w:val="20"/>
                <w:szCs w:val="20"/>
              </w:rPr>
            </w:pPr>
            <w:proofErr w:type="spellStart"/>
            <w:r w:rsidRPr="002C1A23">
              <w:rPr>
                <w:bCs w:val="0"/>
                <w:sz w:val="20"/>
                <w:szCs w:val="20"/>
              </w:rPr>
              <w:t>Пп</w:t>
            </w:r>
            <w:proofErr w:type="spellEnd"/>
          </w:p>
        </w:tc>
        <w:tc>
          <w:tcPr>
            <w:tcW w:w="567" w:type="dxa"/>
            <w:gridSpan w:val="2"/>
            <w:shd w:val="clear" w:color="auto" w:fill="auto"/>
            <w:noWrap/>
            <w:vAlign w:val="center"/>
            <w:hideMark/>
          </w:tcPr>
          <w:p w:rsidR="00351FF3" w:rsidRPr="002C1A23" w:rsidRDefault="00351FF3" w:rsidP="002965BB">
            <w:pPr>
              <w:spacing w:before="40" w:after="40"/>
              <w:jc w:val="center"/>
              <w:rPr>
                <w:bCs w:val="0"/>
                <w:sz w:val="20"/>
                <w:szCs w:val="20"/>
              </w:rPr>
            </w:pPr>
            <w:r w:rsidRPr="002C1A23">
              <w:rPr>
                <w:bCs w:val="0"/>
                <w:sz w:val="20"/>
                <w:szCs w:val="20"/>
              </w:rPr>
              <w:t>ОМ</w:t>
            </w:r>
          </w:p>
        </w:tc>
        <w:tc>
          <w:tcPr>
            <w:tcW w:w="856" w:type="dxa"/>
            <w:gridSpan w:val="2"/>
            <w:shd w:val="clear" w:color="auto" w:fill="auto"/>
            <w:noWrap/>
            <w:vAlign w:val="center"/>
            <w:hideMark/>
          </w:tcPr>
          <w:p w:rsidR="00351FF3" w:rsidRPr="002C1A23" w:rsidRDefault="00351FF3" w:rsidP="002965BB">
            <w:pPr>
              <w:spacing w:before="40" w:after="40"/>
              <w:jc w:val="center"/>
              <w:rPr>
                <w:bCs w:val="0"/>
                <w:sz w:val="20"/>
                <w:szCs w:val="20"/>
              </w:rPr>
            </w:pPr>
            <w:r w:rsidRPr="002C1A23">
              <w:rPr>
                <w:bCs w:val="0"/>
                <w:sz w:val="20"/>
                <w:szCs w:val="20"/>
              </w:rPr>
              <w:t>М</w:t>
            </w:r>
          </w:p>
        </w:tc>
        <w:tc>
          <w:tcPr>
            <w:tcW w:w="3542" w:type="dxa"/>
            <w:gridSpan w:val="2"/>
            <w:vMerge/>
            <w:shd w:val="clear" w:color="auto" w:fill="auto"/>
            <w:vAlign w:val="center"/>
            <w:hideMark/>
          </w:tcPr>
          <w:p w:rsidR="00351FF3" w:rsidRPr="002C1A23" w:rsidRDefault="00351FF3" w:rsidP="002965BB">
            <w:pPr>
              <w:spacing w:before="0"/>
              <w:rPr>
                <w:b/>
                <w:color w:val="000000"/>
                <w:sz w:val="20"/>
                <w:szCs w:val="20"/>
              </w:rPr>
            </w:pPr>
          </w:p>
        </w:tc>
        <w:tc>
          <w:tcPr>
            <w:tcW w:w="2127" w:type="dxa"/>
            <w:gridSpan w:val="3"/>
            <w:vMerge/>
            <w:shd w:val="clear" w:color="auto" w:fill="auto"/>
            <w:vAlign w:val="center"/>
            <w:hideMark/>
          </w:tcPr>
          <w:p w:rsidR="00351FF3" w:rsidRPr="002C1A23" w:rsidRDefault="00351FF3" w:rsidP="002965BB">
            <w:pPr>
              <w:spacing w:before="0"/>
              <w:jc w:val="center"/>
              <w:rPr>
                <w:bCs w:val="0"/>
                <w:color w:val="000000"/>
                <w:sz w:val="20"/>
                <w:szCs w:val="20"/>
              </w:rPr>
            </w:pPr>
          </w:p>
        </w:tc>
        <w:tc>
          <w:tcPr>
            <w:tcW w:w="1700" w:type="dxa"/>
            <w:vMerge/>
            <w:tcBorders>
              <w:bottom w:val="single" w:sz="4" w:space="0" w:color="auto"/>
            </w:tcBorders>
            <w:shd w:val="clear" w:color="auto" w:fill="auto"/>
            <w:vAlign w:val="center"/>
            <w:hideMark/>
          </w:tcPr>
          <w:p w:rsidR="00351FF3" w:rsidRPr="002C1A23" w:rsidRDefault="00351FF3" w:rsidP="002965BB">
            <w:pPr>
              <w:spacing w:before="0"/>
              <w:rPr>
                <w:bCs w:val="0"/>
                <w:sz w:val="20"/>
                <w:szCs w:val="20"/>
              </w:rPr>
            </w:pPr>
          </w:p>
        </w:tc>
        <w:tc>
          <w:tcPr>
            <w:tcW w:w="3400" w:type="dxa"/>
            <w:vMerge/>
            <w:tcBorders>
              <w:bottom w:val="single" w:sz="4" w:space="0" w:color="auto"/>
            </w:tcBorders>
            <w:shd w:val="clear" w:color="auto" w:fill="auto"/>
            <w:vAlign w:val="center"/>
          </w:tcPr>
          <w:p w:rsidR="00351FF3" w:rsidRPr="002C1A23" w:rsidRDefault="00351FF3" w:rsidP="002965BB">
            <w:pPr>
              <w:spacing w:before="0"/>
              <w:rPr>
                <w:bCs w:val="0"/>
                <w:sz w:val="20"/>
                <w:szCs w:val="20"/>
              </w:rPr>
            </w:pPr>
          </w:p>
        </w:tc>
        <w:tc>
          <w:tcPr>
            <w:tcW w:w="1700" w:type="dxa"/>
            <w:vMerge/>
            <w:shd w:val="clear" w:color="auto" w:fill="auto"/>
            <w:hideMark/>
          </w:tcPr>
          <w:p w:rsidR="00351FF3" w:rsidRPr="002C1A23" w:rsidRDefault="00351FF3" w:rsidP="002965BB">
            <w:pPr>
              <w:spacing w:before="0"/>
              <w:rPr>
                <w:bCs w:val="0"/>
                <w:color w:val="000000"/>
                <w:sz w:val="20"/>
                <w:szCs w:val="20"/>
              </w:rPr>
            </w:pPr>
          </w:p>
        </w:tc>
      </w:tr>
      <w:tr w:rsidR="00B92823"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40"/>
          <w:tblHeader/>
        </w:trPr>
        <w:tc>
          <w:tcPr>
            <w:tcW w:w="704" w:type="dxa"/>
            <w:gridSpan w:val="3"/>
            <w:shd w:val="clear" w:color="auto" w:fill="auto"/>
            <w:noWrap/>
            <w:vAlign w:val="center"/>
          </w:tcPr>
          <w:p w:rsidR="00B92823" w:rsidRPr="002C1A23" w:rsidRDefault="00B92823" w:rsidP="009B22A7">
            <w:pPr>
              <w:spacing w:before="0"/>
              <w:jc w:val="center"/>
              <w:rPr>
                <w:b/>
                <w:color w:val="000000"/>
                <w:sz w:val="20"/>
                <w:szCs w:val="20"/>
              </w:rPr>
            </w:pPr>
            <w:r w:rsidRPr="002C1A23">
              <w:rPr>
                <w:b/>
                <w:color w:val="000000"/>
                <w:sz w:val="20"/>
                <w:szCs w:val="20"/>
              </w:rPr>
              <w:t>09</w:t>
            </w:r>
          </w:p>
        </w:tc>
        <w:tc>
          <w:tcPr>
            <w:tcW w:w="572" w:type="dxa"/>
            <w:gridSpan w:val="2"/>
            <w:shd w:val="clear" w:color="auto" w:fill="auto"/>
            <w:noWrap/>
            <w:vAlign w:val="center"/>
          </w:tcPr>
          <w:p w:rsidR="00B92823" w:rsidRPr="002C1A23" w:rsidRDefault="00B92823" w:rsidP="009B22A7">
            <w:pPr>
              <w:spacing w:before="0"/>
              <w:jc w:val="center"/>
              <w:rPr>
                <w:b/>
                <w:color w:val="000000"/>
                <w:sz w:val="20"/>
                <w:szCs w:val="20"/>
              </w:rPr>
            </w:pPr>
          </w:p>
        </w:tc>
        <w:tc>
          <w:tcPr>
            <w:tcW w:w="567" w:type="dxa"/>
            <w:gridSpan w:val="2"/>
            <w:shd w:val="clear" w:color="auto" w:fill="auto"/>
            <w:noWrap/>
            <w:vAlign w:val="center"/>
          </w:tcPr>
          <w:p w:rsidR="00B92823" w:rsidRPr="002C1A23" w:rsidRDefault="00B92823" w:rsidP="009B22A7">
            <w:pPr>
              <w:spacing w:before="0"/>
              <w:jc w:val="center"/>
              <w:rPr>
                <w:b/>
                <w:bCs w:val="0"/>
                <w:color w:val="000000"/>
                <w:sz w:val="20"/>
                <w:szCs w:val="20"/>
              </w:rPr>
            </w:pPr>
          </w:p>
        </w:tc>
        <w:tc>
          <w:tcPr>
            <w:tcW w:w="856" w:type="dxa"/>
            <w:gridSpan w:val="2"/>
            <w:shd w:val="clear" w:color="auto" w:fill="auto"/>
            <w:noWrap/>
            <w:vAlign w:val="center"/>
          </w:tcPr>
          <w:p w:rsidR="00B92823" w:rsidRPr="002C1A23" w:rsidRDefault="00B92823" w:rsidP="009B22A7">
            <w:pPr>
              <w:spacing w:before="0"/>
              <w:jc w:val="center"/>
              <w:rPr>
                <w:b/>
                <w:bCs w:val="0"/>
                <w:color w:val="000000"/>
                <w:sz w:val="20"/>
                <w:szCs w:val="20"/>
              </w:rPr>
            </w:pPr>
          </w:p>
        </w:tc>
        <w:tc>
          <w:tcPr>
            <w:tcW w:w="3542" w:type="dxa"/>
            <w:gridSpan w:val="2"/>
            <w:shd w:val="clear" w:color="auto" w:fill="auto"/>
            <w:vAlign w:val="center"/>
          </w:tcPr>
          <w:p w:rsidR="00B92823" w:rsidRPr="002C1A23" w:rsidRDefault="00B92823" w:rsidP="00315C4C">
            <w:pPr>
              <w:widowControl w:val="0"/>
              <w:autoSpaceDE w:val="0"/>
              <w:autoSpaceDN w:val="0"/>
              <w:adjustRightInd w:val="0"/>
              <w:spacing w:before="0"/>
              <w:rPr>
                <w:b/>
                <w:color w:val="000000" w:themeColor="text1"/>
                <w:sz w:val="20"/>
                <w:szCs w:val="20"/>
              </w:rPr>
            </w:pPr>
            <w:r w:rsidRPr="002C1A23">
              <w:rPr>
                <w:b/>
                <w:color w:val="000000" w:themeColor="text1"/>
                <w:sz w:val="20"/>
                <w:szCs w:val="20"/>
              </w:rPr>
              <w:t xml:space="preserve">Муниципальная программа «Муниципальное управление» </w:t>
            </w:r>
          </w:p>
        </w:tc>
        <w:tc>
          <w:tcPr>
            <w:tcW w:w="2127" w:type="dxa"/>
            <w:gridSpan w:val="3"/>
            <w:shd w:val="clear" w:color="auto" w:fill="auto"/>
            <w:vAlign w:val="center"/>
          </w:tcPr>
          <w:p w:rsidR="00B92823" w:rsidRPr="002C1A23" w:rsidRDefault="00B92823" w:rsidP="009B22A7">
            <w:pPr>
              <w:spacing w:before="0"/>
              <w:jc w:val="center"/>
              <w:rPr>
                <w:b/>
                <w:bCs w:val="0"/>
                <w:color w:val="000000"/>
                <w:sz w:val="20"/>
                <w:szCs w:val="20"/>
              </w:rPr>
            </w:pPr>
          </w:p>
        </w:tc>
        <w:tc>
          <w:tcPr>
            <w:tcW w:w="1700" w:type="dxa"/>
            <w:tcBorders>
              <w:bottom w:val="single" w:sz="4" w:space="0" w:color="auto"/>
            </w:tcBorders>
            <w:shd w:val="clear" w:color="auto" w:fill="auto"/>
            <w:vAlign w:val="center"/>
          </w:tcPr>
          <w:p w:rsidR="00B92823" w:rsidRPr="00735C99" w:rsidRDefault="00735C99" w:rsidP="009B22A7">
            <w:pPr>
              <w:spacing w:before="0"/>
              <w:jc w:val="center"/>
              <w:rPr>
                <w:b/>
                <w:bCs w:val="0"/>
                <w:color w:val="000000"/>
                <w:sz w:val="20"/>
                <w:szCs w:val="20"/>
              </w:rPr>
            </w:pPr>
            <w:r w:rsidRPr="00735C99">
              <w:rPr>
                <w:b/>
                <w:bCs w:val="0"/>
                <w:color w:val="000000"/>
                <w:sz w:val="20"/>
                <w:szCs w:val="20"/>
              </w:rPr>
              <w:t>2015-2028</w:t>
            </w:r>
            <w:r w:rsidR="00B92823" w:rsidRPr="00735C99">
              <w:rPr>
                <w:b/>
                <w:bCs w:val="0"/>
                <w:color w:val="000000"/>
                <w:sz w:val="20"/>
                <w:szCs w:val="20"/>
              </w:rPr>
              <w:t xml:space="preserve"> годы</w:t>
            </w:r>
          </w:p>
        </w:tc>
        <w:tc>
          <w:tcPr>
            <w:tcW w:w="3400" w:type="dxa"/>
            <w:tcBorders>
              <w:bottom w:val="single" w:sz="4" w:space="0" w:color="auto"/>
            </w:tcBorders>
            <w:shd w:val="clear" w:color="auto" w:fill="auto"/>
            <w:vAlign w:val="center"/>
          </w:tcPr>
          <w:p w:rsidR="00B92823" w:rsidRPr="002C1A23" w:rsidRDefault="00B92823" w:rsidP="009B22A7">
            <w:pPr>
              <w:spacing w:before="0"/>
              <w:jc w:val="center"/>
              <w:rPr>
                <w:bCs w:val="0"/>
                <w:sz w:val="20"/>
                <w:szCs w:val="20"/>
              </w:rPr>
            </w:pPr>
          </w:p>
        </w:tc>
        <w:tc>
          <w:tcPr>
            <w:tcW w:w="1700" w:type="dxa"/>
            <w:shd w:val="clear" w:color="auto" w:fill="auto"/>
            <w:vAlign w:val="center"/>
          </w:tcPr>
          <w:p w:rsidR="00B92823" w:rsidRPr="002C1A23" w:rsidRDefault="00B92823" w:rsidP="009B22A7">
            <w:pPr>
              <w:spacing w:before="0"/>
              <w:jc w:val="center"/>
              <w:rPr>
                <w:bCs w:val="0"/>
                <w:color w:val="000000"/>
                <w:sz w:val="20"/>
                <w:szCs w:val="20"/>
              </w:rPr>
            </w:pPr>
          </w:p>
        </w:tc>
      </w:tr>
      <w:tr w:rsidR="00735C99" w:rsidRPr="002C1A23" w:rsidTr="003D1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40"/>
          <w:tblHeader/>
        </w:trPr>
        <w:tc>
          <w:tcPr>
            <w:tcW w:w="704" w:type="dxa"/>
            <w:gridSpan w:val="3"/>
            <w:shd w:val="clear" w:color="auto" w:fill="auto"/>
            <w:noWrap/>
            <w:vAlign w:val="center"/>
          </w:tcPr>
          <w:p w:rsidR="00735C99" w:rsidRPr="002C1A23" w:rsidRDefault="00735C99" w:rsidP="009B22A7">
            <w:pPr>
              <w:spacing w:before="0"/>
              <w:jc w:val="center"/>
              <w:rPr>
                <w:b/>
                <w:color w:val="000000"/>
                <w:sz w:val="20"/>
                <w:szCs w:val="20"/>
              </w:rPr>
            </w:pPr>
            <w:r w:rsidRPr="002C1A23">
              <w:rPr>
                <w:b/>
                <w:color w:val="000000"/>
                <w:sz w:val="20"/>
                <w:szCs w:val="20"/>
              </w:rPr>
              <w:t>09</w:t>
            </w:r>
          </w:p>
        </w:tc>
        <w:tc>
          <w:tcPr>
            <w:tcW w:w="572" w:type="dxa"/>
            <w:gridSpan w:val="2"/>
            <w:shd w:val="clear" w:color="auto" w:fill="auto"/>
            <w:noWrap/>
            <w:vAlign w:val="center"/>
          </w:tcPr>
          <w:p w:rsidR="00735C99" w:rsidRPr="002C1A23" w:rsidRDefault="00735C99" w:rsidP="009B22A7">
            <w:pPr>
              <w:spacing w:before="0"/>
              <w:jc w:val="center"/>
              <w:rPr>
                <w:b/>
                <w:color w:val="000000"/>
                <w:sz w:val="20"/>
                <w:szCs w:val="20"/>
              </w:rPr>
            </w:pPr>
            <w:r w:rsidRPr="002C1A23">
              <w:rPr>
                <w:b/>
                <w:color w:val="000000"/>
                <w:sz w:val="20"/>
                <w:szCs w:val="20"/>
              </w:rPr>
              <w:t>1</w:t>
            </w:r>
          </w:p>
        </w:tc>
        <w:tc>
          <w:tcPr>
            <w:tcW w:w="567" w:type="dxa"/>
            <w:gridSpan w:val="2"/>
            <w:shd w:val="clear" w:color="auto" w:fill="auto"/>
            <w:noWrap/>
            <w:vAlign w:val="center"/>
          </w:tcPr>
          <w:p w:rsidR="00735C99" w:rsidRPr="002C1A23" w:rsidRDefault="00735C99" w:rsidP="009B22A7">
            <w:pPr>
              <w:spacing w:before="0"/>
              <w:jc w:val="center"/>
              <w:rPr>
                <w:b/>
                <w:bCs w:val="0"/>
                <w:color w:val="000000"/>
                <w:sz w:val="20"/>
                <w:szCs w:val="20"/>
              </w:rPr>
            </w:pPr>
          </w:p>
        </w:tc>
        <w:tc>
          <w:tcPr>
            <w:tcW w:w="856" w:type="dxa"/>
            <w:gridSpan w:val="2"/>
            <w:shd w:val="clear" w:color="auto" w:fill="auto"/>
            <w:noWrap/>
            <w:vAlign w:val="center"/>
          </w:tcPr>
          <w:p w:rsidR="00735C99" w:rsidRPr="002C1A23" w:rsidRDefault="00735C99" w:rsidP="009B22A7">
            <w:pPr>
              <w:spacing w:before="0"/>
              <w:jc w:val="center"/>
              <w:rPr>
                <w:b/>
                <w:bCs w:val="0"/>
                <w:color w:val="000000"/>
                <w:sz w:val="20"/>
                <w:szCs w:val="20"/>
              </w:rPr>
            </w:pPr>
          </w:p>
        </w:tc>
        <w:tc>
          <w:tcPr>
            <w:tcW w:w="3542" w:type="dxa"/>
            <w:gridSpan w:val="2"/>
            <w:shd w:val="clear" w:color="auto" w:fill="auto"/>
            <w:vAlign w:val="center"/>
          </w:tcPr>
          <w:p w:rsidR="00735C99" w:rsidRPr="002C1A23" w:rsidRDefault="00735C99" w:rsidP="009B22A7">
            <w:pPr>
              <w:widowControl w:val="0"/>
              <w:autoSpaceDE w:val="0"/>
              <w:autoSpaceDN w:val="0"/>
              <w:adjustRightInd w:val="0"/>
              <w:spacing w:before="0"/>
              <w:rPr>
                <w:b/>
                <w:color w:val="000000" w:themeColor="text1"/>
                <w:sz w:val="20"/>
                <w:szCs w:val="20"/>
              </w:rPr>
            </w:pPr>
            <w:r w:rsidRPr="002C1A23">
              <w:rPr>
                <w:b/>
                <w:color w:val="000000" w:themeColor="text1"/>
                <w:sz w:val="20"/>
                <w:szCs w:val="20"/>
              </w:rPr>
              <w:t>Подпрограмма «Организация муниципального управления»</w:t>
            </w:r>
          </w:p>
        </w:tc>
        <w:tc>
          <w:tcPr>
            <w:tcW w:w="2127" w:type="dxa"/>
            <w:gridSpan w:val="3"/>
            <w:vMerge w:val="restart"/>
            <w:shd w:val="clear" w:color="auto" w:fill="auto"/>
            <w:vAlign w:val="center"/>
          </w:tcPr>
          <w:p w:rsidR="00735C99" w:rsidRPr="002C1A23" w:rsidRDefault="00735C99" w:rsidP="009B22A7">
            <w:pPr>
              <w:widowControl w:val="0"/>
              <w:spacing w:before="0"/>
              <w:jc w:val="center"/>
              <w:rPr>
                <w:bCs w:val="0"/>
                <w:sz w:val="16"/>
                <w:szCs w:val="16"/>
              </w:rPr>
            </w:pPr>
            <w:r w:rsidRPr="002C1A23">
              <w:rPr>
                <w:bCs w:val="0"/>
                <w:sz w:val="16"/>
                <w:szCs w:val="16"/>
              </w:rPr>
              <w:t xml:space="preserve">Руководитель Аппарата Главы муниципального образования, Совета депутатов и Администрации </w:t>
            </w:r>
          </w:p>
          <w:p w:rsidR="00735C99" w:rsidRPr="002C1A23" w:rsidRDefault="00735C99" w:rsidP="009B22A7">
            <w:pPr>
              <w:widowControl w:val="0"/>
              <w:spacing w:before="0"/>
              <w:jc w:val="center"/>
              <w:rPr>
                <w:bCs w:val="0"/>
                <w:sz w:val="16"/>
                <w:szCs w:val="16"/>
              </w:rPr>
            </w:pPr>
            <w:r w:rsidRPr="002C1A23">
              <w:rPr>
                <w:bCs w:val="0"/>
                <w:sz w:val="16"/>
                <w:szCs w:val="16"/>
              </w:rPr>
              <w:t>«Увинский район»,</w:t>
            </w:r>
          </w:p>
          <w:p w:rsidR="00735C99" w:rsidRPr="002C1A23" w:rsidRDefault="00735C99" w:rsidP="009B22A7">
            <w:pPr>
              <w:spacing w:before="0"/>
              <w:jc w:val="center"/>
              <w:rPr>
                <w:b/>
                <w:bCs w:val="0"/>
                <w:color w:val="000000"/>
                <w:sz w:val="16"/>
                <w:szCs w:val="16"/>
              </w:rPr>
            </w:pPr>
            <w:r w:rsidRPr="002C1A23">
              <w:rPr>
                <w:bCs w:val="0"/>
                <w:sz w:val="16"/>
                <w:szCs w:val="16"/>
              </w:rPr>
              <w:t>Структурные подразделения органов местного самоуправления муниципального образования «Увинский район»</w:t>
            </w:r>
          </w:p>
        </w:tc>
        <w:tc>
          <w:tcPr>
            <w:tcW w:w="1700" w:type="dxa"/>
            <w:tcBorders>
              <w:bottom w:val="single" w:sz="4" w:space="0" w:color="auto"/>
            </w:tcBorders>
            <w:shd w:val="clear" w:color="auto" w:fill="auto"/>
          </w:tcPr>
          <w:p w:rsidR="00735C99" w:rsidRPr="00735C99" w:rsidRDefault="00735C99">
            <w:pPr>
              <w:rPr>
                <w:b/>
                <w:sz w:val="20"/>
                <w:szCs w:val="20"/>
              </w:rPr>
            </w:pPr>
            <w:r w:rsidRPr="00735C99">
              <w:rPr>
                <w:b/>
                <w:sz w:val="20"/>
                <w:szCs w:val="20"/>
              </w:rPr>
              <w:t>2015-2028 годы</w:t>
            </w:r>
          </w:p>
        </w:tc>
        <w:tc>
          <w:tcPr>
            <w:tcW w:w="3400" w:type="dxa"/>
            <w:tcBorders>
              <w:bottom w:val="single" w:sz="4" w:space="0" w:color="auto"/>
            </w:tcBorders>
            <w:shd w:val="clear" w:color="auto" w:fill="auto"/>
            <w:vAlign w:val="center"/>
          </w:tcPr>
          <w:p w:rsidR="00735C99" w:rsidRPr="002C1A23" w:rsidRDefault="00735C99" w:rsidP="009B22A7">
            <w:pPr>
              <w:spacing w:before="0"/>
              <w:jc w:val="center"/>
              <w:rPr>
                <w:bCs w:val="0"/>
                <w:sz w:val="20"/>
                <w:szCs w:val="20"/>
              </w:rPr>
            </w:pPr>
          </w:p>
        </w:tc>
        <w:tc>
          <w:tcPr>
            <w:tcW w:w="1700" w:type="dxa"/>
            <w:shd w:val="clear" w:color="auto" w:fill="auto"/>
            <w:vAlign w:val="center"/>
          </w:tcPr>
          <w:p w:rsidR="00735C99" w:rsidRPr="002C1A23" w:rsidRDefault="00735C99" w:rsidP="009B22A7">
            <w:pPr>
              <w:spacing w:before="0"/>
              <w:jc w:val="center"/>
              <w:rPr>
                <w:bCs w:val="0"/>
                <w:color w:val="000000"/>
                <w:sz w:val="20"/>
                <w:szCs w:val="20"/>
              </w:rPr>
            </w:pPr>
            <w:r w:rsidRPr="002C1A23">
              <w:rPr>
                <w:bCs w:val="0"/>
                <w:color w:val="000000"/>
                <w:sz w:val="20"/>
                <w:szCs w:val="20"/>
              </w:rPr>
              <w:t>09.01.1-09.01.12</w:t>
            </w:r>
          </w:p>
        </w:tc>
      </w:tr>
      <w:tr w:rsidR="00735C99" w:rsidRPr="002C1A23" w:rsidTr="003D1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40"/>
          <w:tblHeader/>
        </w:trPr>
        <w:tc>
          <w:tcPr>
            <w:tcW w:w="704" w:type="dxa"/>
            <w:gridSpan w:val="3"/>
            <w:shd w:val="clear" w:color="auto" w:fill="auto"/>
            <w:noWrap/>
            <w:vAlign w:val="center"/>
          </w:tcPr>
          <w:p w:rsidR="00735C99" w:rsidRPr="002C1A23" w:rsidRDefault="00735C99" w:rsidP="002965BB">
            <w:pPr>
              <w:spacing w:before="40" w:after="40"/>
              <w:jc w:val="center"/>
              <w:rPr>
                <w:bCs w:val="0"/>
                <w:sz w:val="20"/>
                <w:szCs w:val="20"/>
              </w:rPr>
            </w:pPr>
            <w:r w:rsidRPr="002C1A23">
              <w:rPr>
                <w:color w:val="000000"/>
                <w:sz w:val="20"/>
                <w:szCs w:val="20"/>
              </w:rPr>
              <w:t>09</w:t>
            </w:r>
          </w:p>
        </w:tc>
        <w:tc>
          <w:tcPr>
            <w:tcW w:w="572" w:type="dxa"/>
            <w:gridSpan w:val="2"/>
            <w:shd w:val="clear" w:color="auto" w:fill="auto"/>
            <w:noWrap/>
            <w:vAlign w:val="center"/>
          </w:tcPr>
          <w:p w:rsidR="00735C99" w:rsidRPr="002C1A23" w:rsidRDefault="00735C99" w:rsidP="002965BB">
            <w:pPr>
              <w:spacing w:before="40" w:after="40"/>
              <w:jc w:val="center"/>
              <w:rPr>
                <w:bCs w:val="0"/>
                <w:sz w:val="20"/>
                <w:szCs w:val="20"/>
              </w:rPr>
            </w:pPr>
            <w:r w:rsidRPr="002C1A23">
              <w:rPr>
                <w:color w:val="000000"/>
                <w:sz w:val="20"/>
                <w:szCs w:val="20"/>
              </w:rPr>
              <w:t>1</w:t>
            </w:r>
          </w:p>
        </w:tc>
        <w:tc>
          <w:tcPr>
            <w:tcW w:w="567" w:type="dxa"/>
            <w:gridSpan w:val="2"/>
            <w:shd w:val="clear" w:color="auto" w:fill="auto"/>
            <w:noWrap/>
            <w:vAlign w:val="center"/>
          </w:tcPr>
          <w:p w:rsidR="00735C99" w:rsidRPr="002C1A23" w:rsidRDefault="00735C99" w:rsidP="002965BB">
            <w:pPr>
              <w:spacing w:before="40" w:after="40"/>
              <w:jc w:val="center"/>
              <w:rPr>
                <w:bCs w:val="0"/>
                <w:sz w:val="20"/>
                <w:szCs w:val="20"/>
              </w:rPr>
            </w:pPr>
            <w:r w:rsidRPr="002C1A23">
              <w:rPr>
                <w:bCs w:val="0"/>
                <w:color w:val="000000"/>
                <w:sz w:val="20"/>
                <w:szCs w:val="20"/>
              </w:rPr>
              <w:t>01</w:t>
            </w:r>
          </w:p>
        </w:tc>
        <w:tc>
          <w:tcPr>
            <w:tcW w:w="856" w:type="dxa"/>
            <w:gridSpan w:val="2"/>
            <w:shd w:val="clear" w:color="auto" w:fill="auto"/>
            <w:noWrap/>
            <w:vAlign w:val="center"/>
          </w:tcPr>
          <w:p w:rsidR="00735C99" w:rsidRPr="002C1A23" w:rsidRDefault="00735C99" w:rsidP="002965BB">
            <w:pPr>
              <w:spacing w:before="40" w:after="40"/>
              <w:jc w:val="center"/>
              <w:rPr>
                <w:bCs w:val="0"/>
                <w:sz w:val="20"/>
                <w:szCs w:val="20"/>
              </w:rPr>
            </w:pPr>
          </w:p>
        </w:tc>
        <w:tc>
          <w:tcPr>
            <w:tcW w:w="3542" w:type="dxa"/>
            <w:gridSpan w:val="2"/>
            <w:shd w:val="clear" w:color="auto" w:fill="auto"/>
            <w:vAlign w:val="center"/>
          </w:tcPr>
          <w:p w:rsidR="00735C99" w:rsidRPr="002C1A23" w:rsidRDefault="00735C99" w:rsidP="002965BB">
            <w:pPr>
              <w:spacing w:before="0"/>
              <w:rPr>
                <w:b/>
                <w:color w:val="000000"/>
                <w:sz w:val="20"/>
                <w:szCs w:val="20"/>
              </w:rPr>
            </w:pPr>
            <w:r w:rsidRPr="002C1A23">
              <w:rPr>
                <w:sz w:val="20"/>
                <w:szCs w:val="20"/>
              </w:rPr>
              <w:t>Обеспечение функций органов местного самоуправления</w:t>
            </w:r>
          </w:p>
        </w:tc>
        <w:tc>
          <w:tcPr>
            <w:tcW w:w="2127" w:type="dxa"/>
            <w:gridSpan w:val="3"/>
            <w:vMerge/>
            <w:shd w:val="clear" w:color="auto" w:fill="auto"/>
            <w:vAlign w:val="center"/>
          </w:tcPr>
          <w:p w:rsidR="00735C99" w:rsidRPr="002C1A23" w:rsidRDefault="00735C99" w:rsidP="002965BB">
            <w:pPr>
              <w:spacing w:before="0"/>
              <w:jc w:val="center"/>
              <w:rPr>
                <w:bCs w:val="0"/>
                <w:color w:val="000000"/>
                <w:sz w:val="16"/>
                <w:szCs w:val="16"/>
              </w:rPr>
            </w:pPr>
          </w:p>
        </w:tc>
        <w:tc>
          <w:tcPr>
            <w:tcW w:w="1700" w:type="dxa"/>
            <w:tcBorders>
              <w:bottom w:val="single" w:sz="4" w:space="0" w:color="auto"/>
            </w:tcBorders>
            <w:shd w:val="clear" w:color="auto" w:fill="auto"/>
          </w:tcPr>
          <w:p w:rsidR="00735C99" w:rsidRPr="00735C99" w:rsidRDefault="00735C99">
            <w:pPr>
              <w:rPr>
                <w:sz w:val="20"/>
                <w:szCs w:val="20"/>
              </w:rPr>
            </w:pPr>
            <w:r w:rsidRPr="00735C99">
              <w:rPr>
                <w:sz w:val="20"/>
                <w:szCs w:val="20"/>
              </w:rPr>
              <w:t>2015-2028 годы</w:t>
            </w:r>
          </w:p>
        </w:tc>
        <w:tc>
          <w:tcPr>
            <w:tcW w:w="3400" w:type="dxa"/>
            <w:tcBorders>
              <w:bottom w:val="single" w:sz="4" w:space="0" w:color="auto"/>
            </w:tcBorders>
            <w:shd w:val="clear" w:color="auto" w:fill="auto"/>
            <w:vAlign w:val="center"/>
          </w:tcPr>
          <w:p w:rsidR="00735C99" w:rsidRPr="002C1A23" w:rsidRDefault="00735C99" w:rsidP="002965BB">
            <w:pPr>
              <w:spacing w:before="0"/>
              <w:rPr>
                <w:bCs w:val="0"/>
                <w:sz w:val="20"/>
                <w:szCs w:val="20"/>
              </w:rPr>
            </w:pPr>
            <w:r w:rsidRPr="002C1A23">
              <w:rPr>
                <w:sz w:val="20"/>
                <w:szCs w:val="20"/>
              </w:rPr>
              <w:t>Обеспечение функций органов местного самоуправления</w:t>
            </w:r>
          </w:p>
        </w:tc>
        <w:tc>
          <w:tcPr>
            <w:tcW w:w="1700" w:type="dxa"/>
            <w:shd w:val="clear" w:color="auto" w:fill="auto"/>
            <w:vAlign w:val="center"/>
          </w:tcPr>
          <w:p w:rsidR="00735C99" w:rsidRPr="002C1A23" w:rsidRDefault="00735C99" w:rsidP="002965BB">
            <w:pPr>
              <w:spacing w:before="0"/>
              <w:rPr>
                <w:bCs w:val="0"/>
                <w:color w:val="000000"/>
                <w:sz w:val="20"/>
                <w:szCs w:val="20"/>
              </w:rPr>
            </w:pPr>
            <w:r w:rsidRPr="002C1A23">
              <w:rPr>
                <w:bCs w:val="0"/>
                <w:color w:val="000000"/>
                <w:sz w:val="20"/>
                <w:szCs w:val="20"/>
              </w:rPr>
              <w:t>09.01.1-09.01.2</w:t>
            </w:r>
          </w:p>
        </w:tc>
      </w:tr>
      <w:tr w:rsidR="00735C99" w:rsidRPr="002C1A23" w:rsidTr="003D1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40"/>
          <w:tblHeader/>
        </w:trPr>
        <w:tc>
          <w:tcPr>
            <w:tcW w:w="704" w:type="dxa"/>
            <w:gridSpan w:val="3"/>
            <w:shd w:val="clear" w:color="auto" w:fill="auto"/>
            <w:noWrap/>
            <w:vAlign w:val="center"/>
          </w:tcPr>
          <w:p w:rsidR="00735C99" w:rsidRPr="002C1A23" w:rsidRDefault="00735C99" w:rsidP="009B22A7">
            <w:pPr>
              <w:spacing w:before="0"/>
              <w:jc w:val="center"/>
              <w:rPr>
                <w:color w:val="000000"/>
                <w:sz w:val="20"/>
                <w:szCs w:val="20"/>
              </w:rPr>
            </w:pPr>
            <w:r w:rsidRPr="002C1A23">
              <w:rPr>
                <w:color w:val="000000"/>
                <w:sz w:val="20"/>
                <w:szCs w:val="20"/>
              </w:rPr>
              <w:t>09</w:t>
            </w:r>
          </w:p>
        </w:tc>
        <w:tc>
          <w:tcPr>
            <w:tcW w:w="572" w:type="dxa"/>
            <w:gridSpan w:val="2"/>
            <w:shd w:val="clear" w:color="auto" w:fill="auto"/>
            <w:noWrap/>
            <w:vAlign w:val="center"/>
          </w:tcPr>
          <w:p w:rsidR="00735C99" w:rsidRPr="002C1A23" w:rsidRDefault="00735C99" w:rsidP="009B22A7">
            <w:pPr>
              <w:spacing w:before="0"/>
              <w:jc w:val="center"/>
              <w:rPr>
                <w:color w:val="000000"/>
                <w:sz w:val="20"/>
                <w:szCs w:val="20"/>
              </w:rPr>
            </w:pPr>
            <w:r w:rsidRPr="002C1A23">
              <w:rPr>
                <w:color w:val="000000"/>
                <w:sz w:val="20"/>
                <w:szCs w:val="20"/>
              </w:rPr>
              <w:t>1</w:t>
            </w:r>
          </w:p>
        </w:tc>
        <w:tc>
          <w:tcPr>
            <w:tcW w:w="567" w:type="dxa"/>
            <w:gridSpan w:val="2"/>
            <w:shd w:val="clear" w:color="auto" w:fill="auto"/>
            <w:noWrap/>
            <w:vAlign w:val="center"/>
          </w:tcPr>
          <w:p w:rsidR="00735C99" w:rsidRPr="002C1A23" w:rsidRDefault="00735C99" w:rsidP="009B22A7">
            <w:pPr>
              <w:spacing w:before="0"/>
              <w:jc w:val="center"/>
              <w:rPr>
                <w:bCs w:val="0"/>
                <w:color w:val="000000"/>
                <w:sz w:val="20"/>
                <w:szCs w:val="20"/>
              </w:rPr>
            </w:pPr>
            <w:r w:rsidRPr="002C1A23">
              <w:rPr>
                <w:bCs w:val="0"/>
                <w:color w:val="000000"/>
                <w:sz w:val="20"/>
                <w:szCs w:val="20"/>
              </w:rPr>
              <w:t>02</w:t>
            </w:r>
          </w:p>
        </w:tc>
        <w:tc>
          <w:tcPr>
            <w:tcW w:w="856" w:type="dxa"/>
            <w:gridSpan w:val="2"/>
            <w:shd w:val="clear" w:color="auto" w:fill="auto"/>
            <w:noWrap/>
            <w:vAlign w:val="center"/>
          </w:tcPr>
          <w:p w:rsidR="00735C99" w:rsidRPr="002C1A23" w:rsidRDefault="00735C99" w:rsidP="009B22A7">
            <w:pPr>
              <w:spacing w:before="0"/>
              <w:jc w:val="center"/>
              <w:rPr>
                <w:b/>
                <w:bCs w:val="0"/>
                <w:color w:val="000000"/>
                <w:sz w:val="20"/>
                <w:szCs w:val="20"/>
              </w:rPr>
            </w:pPr>
          </w:p>
        </w:tc>
        <w:tc>
          <w:tcPr>
            <w:tcW w:w="3542" w:type="dxa"/>
            <w:gridSpan w:val="2"/>
            <w:shd w:val="clear" w:color="auto" w:fill="auto"/>
            <w:vAlign w:val="center"/>
          </w:tcPr>
          <w:p w:rsidR="00735C99" w:rsidRPr="002C1A23" w:rsidRDefault="00735C99" w:rsidP="009B22A7">
            <w:pPr>
              <w:widowControl w:val="0"/>
              <w:autoSpaceDE w:val="0"/>
              <w:autoSpaceDN w:val="0"/>
              <w:adjustRightInd w:val="0"/>
              <w:spacing w:before="0"/>
              <w:rPr>
                <w:color w:val="000000" w:themeColor="text1"/>
                <w:sz w:val="20"/>
                <w:szCs w:val="20"/>
              </w:rPr>
            </w:pPr>
            <w:r w:rsidRPr="002C1A23">
              <w:rPr>
                <w:color w:val="000000" w:themeColor="text1"/>
                <w:sz w:val="20"/>
                <w:szCs w:val="20"/>
              </w:rPr>
              <w:t>Реализация административной реформы</w:t>
            </w:r>
          </w:p>
        </w:tc>
        <w:tc>
          <w:tcPr>
            <w:tcW w:w="2127" w:type="dxa"/>
            <w:gridSpan w:val="3"/>
            <w:shd w:val="clear" w:color="auto" w:fill="auto"/>
            <w:vAlign w:val="center"/>
          </w:tcPr>
          <w:p w:rsidR="00735C99" w:rsidRPr="002C1A23" w:rsidRDefault="00735C99" w:rsidP="009B22A7">
            <w:pPr>
              <w:widowControl w:val="0"/>
              <w:spacing w:before="0"/>
              <w:jc w:val="center"/>
              <w:rPr>
                <w:bCs w:val="0"/>
                <w:sz w:val="16"/>
                <w:szCs w:val="16"/>
              </w:rPr>
            </w:pPr>
            <w:r w:rsidRPr="002C1A23">
              <w:rPr>
                <w:bCs w:val="0"/>
                <w:sz w:val="16"/>
                <w:szCs w:val="16"/>
              </w:rPr>
              <w:t>Руководитель Аппарата Главы муниципального образования, Совета депутатов и Администрации «Увинский район»,</w:t>
            </w:r>
          </w:p>
          <w:p w:rsidR="00735C99" w:rsidRPr="002C1A23" w:rsidRDefault="00735C99" w:rsidP="009B22A7">
            <w:pPr>
              <w:spacing w:before="0"/>
              <w:jc w:val="center"/>
              <w:rPr>
                <w:b/>
                <w:bCs w:val="0"/>
                <w:color w:val="000000"/>
                <w:sz w:val="16"/>
                <w:szCs w:val="16"/>
              </w:rPr>
            </w:pPr>
            <w:r w:rsidRPr="002C1A23">
              <w:rPr>
                <w:bCs w:val="0"/>
                <w:color w:val="000000"/>
                <w:sz w:val="16"/>
                <w:szCs w:val="16"/>
              </w:rPr>
              <w:t>АМУ МФЦ «Ува»</w:t>
            </w:r>
          </w:p>
        </w:tc>
        <w:tc>
          <w:tcPr>
            <w:tcW w:w="1700" w:type="dxa"/>
            <w:tcBorders>
              <w:bottom w:val="single" w:sz="4" w:space="0" w:color="auto"/>
            </w:tcBorders>
            <w:shd w:val="clear" w:color="auto" w:fill="auto"/>
          </w:tcPr>
          <w:p w:rsidR="00735C99" w:rsidRPr="00735C99" w:rsidRDefault="00735C99">
            <w:pPr>
              <w:rPr>
                <w:sz w:val="20"/>
                <w:szCs w:val="20"/>
              </w:rPr>
            </w:pPr>
            <w:r w:rsidRPr="00735C99">
              <w:rPr>
                <w:sz w:val="20"/>
                <w:szCs w:val="20"/>
              </w:rPr>
              <w:t>2015-2028 годы</w:t>
            </w:r>
          </w:p>
        </w:tc>
        <w:tc>
          <w:tcPr>
            <w:tcW w:w="3400" w:type="dxa"/>
            <w:tcBorders>
              <w:bottom w:val="single" w:sz="4" w:space="0" w:color="auto"/>
            </w:tcBorders>
            <w:shd w:val="clear" w:color="auto" w:fill="auto"/>
            <w:vAlign w:val="center"/>
          </w:tcPr>
          <w:p w:rsidR="00735C99" w:rsidRPr="002C1A23" w:rsidRDefault="00735C99" w:rsidP="009B22A7">
            <w:pPr>
              <w:widowControl w:val="0"/>
              <w:autoSpaceDE w:val="0"/>
              <w:autoSpaceDN w:val="0"/>
              <w:adjustRightInd w:val="0"/>
              <w:spacing w:before="0"/>
              <w:rPr>
                <w:color w:val="000000" w:themeColor="text1"/>
                <w:sz w:val="20"/>
                <w:szCs w:val="20"/>
              </w:rPr>
            </w:pPr>
            <w:r w:rsidRPr="002C1A23">
              <w:rPr>
                <w:color w:val="000000" w:themeColor="text1"/>
                <w:sz w:val="20"/>
                <w:szCs w:val="20"/>
              </w:rPr>
              <w:t>Реализация административной реформы</w:t>
            </w:r>
          </w:p>
        </w:tc>
        <w:tc>
          <w:tcPr>
            <w:tcW w:w="1700" w:type="dxa"/>
            <w:shd w:val="clear" w:color="auto" w:fill="auto"/>
            <w:vAlign w:val="center"/>
          </w:tcPr>
          <w:p w:rsidR="00735C99" w:rsidRPr="002C1A23" w:rsidRDefault="00735C99" w:rsidP="009B22A7">
            <w:pPr>
              <w:spacing w:before="0"/>
              <w:jc w:val="center"/>
              <w:rPr>
                <w:bCs w:val="0"/>
                <w:color w:val="000000"/>
              </w:rPr>
            </w:pPr>
            <w:r w:rsidRPr="002C1A23">
              <w:rPr>
                <w:bCs w:val="0"/>
                <w:color w:val="000000"/>
                <w:sz w:val="20"/>
                <w:szCs w:val="20"/>
              </w:rPr>
              <w:t>09.01.4-09.01.12</w:t>
            </w:r>
          </w:p>
        </w:tc>
      </w:tr>
      <w:tr w:rsidR="00735C99" w:rsidRPr="002C1A23" w:rsidTr="003D1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40"/>
          <w:tblHeader/>
        </w:trPr>
        <w:tc>
          <w:tcPr>
            <w:tcW w:w="704" w:type="dxa"/>
            <w:gridSpan w:val="3"/>
            <w:shd w:val="clear" w:color="auto" w:fill="auto"/>
            <w:noWrap/>
            <w:vAlign w:val="center"/>
          </w:tcPr>
          <w:p w:rsidR="00735C99" w:rsidRPr="002C1A23" w:rsidRDefault="00735C99" w:rsidP="009B22A7">
            <w:pPr>
              <w:spacing w:before="0"/>
              <w:jc w:val="center"/>
              <w:rPr>
                <w:color w:val="000000"/>
                <w:sz w:val="20"/>
                <w:szCs w:val="20"/>
              </w:rPr>
            </w:pPr>
            <w:r w:rsidRPr="002C1A23">
              <w:rPr>
                <w:color w:val="000000"/>
                <w:sz w:val="20"/>
                <w:szCs w:val="20"/>
              </w:rPr>
              <w:lastRenderedPageBreak/>
              <w:t>09</w:t>
            </w:r>
          </w:p>
        </w:tc>
        <w:tc>
          <w:tcPr>
            <w:tcW w:w="572" w:type="dxa"/>
            <w:gridSpan w:val="2"/>
            <w:shd w:val="clear" w:color="auto" w:fill="auto"/>
            <w:noWrap/>
            <w:vAlign w:val="center"/>
          </w:tcPr>
          <w:p w:rsidR="00735C99" w:rsidRPr="002C1A23" w:rsidRDefault="00735C99" w:rsidP="009B22A7">
            <w:pPr>
              <w:spacing w:before="0"/>
              <w:jc w:val="center"/>
              <w:rPr>
                <w:color w:val="000000"/>
                <w:sz w:val="20"/>
                <w:szCs w:val="20"/>
              </w:rPr>
            </w:pPr>
            <w:r w:rsidRPr="002C1A23">
              <w:rPr>
                <w:color w:val="000000"/>
                <w:sz w:val="20"/>
                <w:szCs w:val="20"/>
              </w:rPr>
              <w:t>1</w:t>
            </w:r>
          </w:p>
        </w:tc>
        <w:tc>
          <w:tcPr>
            <w:tcW w:w="567" w:type="dxa"/>
            <w:gridSpan w:val="2"/>
            <w:shd w:val="clear" w:color="auto" w:fill="auto"/>
            <w:noWrap/>
            <w:vAlign w:val="center"/>
          </w:tcPr>
          <w:p w:rsidR="00735C99" w:rsidRPr="002C1A23" w:rsidRDefault="00735C99" w:rsidP="009B22A7">
            <w:pPr>
              <w:spacing w:before="0"/>
              <w:jc w:val="center"/>
              <w:rPr>
                <w:bCs w:val="0"/>
                <w:color w:val="000000"/>
                <w:sz w:val="20"/>
                <w:szCs w:val="20"/>
              </w:rPr>
            </w:pPr>
            <w:r w:rsidRPr="002C1A23">
              <w:rPr>
                <w:bCs w:val="0"/>
                <w:color w:val="000000"/>
                <w:sz w:val="20"/>
                <w:szCs w:val="20"/>
              </w:rPr>
              <w:t>03</w:t>
            </w:r>
          </w:p>
        </w:tc>
        <w:tc>
          <w:tcPr>
            <w:tcW w:w="856" w:type="dxa"/>
            <w:gridSpan w:val="2"/>
            <w:shd w:val="clear" w:color="auto" w:fill="auto"/>
            <w:noWrap/>
            <w:vAlign w:val="center"/>
          </w:tcPr>
          <w:p w:rsidR="00735C99" w:rsidRPr="002C1A23" w:rsidRDefault="00735C99" w:rsidP="009B22A7">
            <w:pPr>
              <w:spacing w:before="0"/>
              <w:jc w:val="center"/>
              <w:rPr>
                <w:b/>
                <w:bCs w:val="0"/>
                <w:color w:val="000000"/>
                <w:sz w:val="20"/>
                <w:szCs w:val="20"/>
              </w:rPr>
            </w:pPr>
          </w:p>
        </w:tc>
        <w:tc>
          <w:tcPr>
            <w:tcW w:w="3542" w:type="dxa"/>
            <w:gridSpan w:val="2"/>
            <w:shd w:val="clear" w:color="auto" w:fill="auto"/>
            <w:vAlign w:val="center"/>
          </w:tcPr>
          <w:p w:rsidR="00735C99" w:rsidRPr="002C1A23" w:rsidRDefault="00735C99" w:rsidP="009B22A7">
            <w:pPr>
              <w:widowControl w:val="0"/>
              <w:autoSpaceDE w:val="0"/>
              <w:autoSpaceDN w:val="0"/>
              <w:adjustRightInd w:val="0"/>
              <w:spacing w:before="0"/>
              <w:rPr>
                <w:color w:val="000000" w:themeColor="text1"/>
                <w:sz w:val="20"/>
                <w:szCs w:val="20"/>
              </w:rPr>
            </w:pPr>
            <w:r w:rsidRPr="002C1A23">
              <w:rPr>
                <w:color w:val="000000" w:themeColor="text1"/>
                <w:sz w:val="20"/>
                <w:szCs w:val="20"/>
              </w:rPr>
              <w:t>Информатизация органов местного самоуправления муниципального образования «Увинский район»</w:t>
            </w:r>
          </w:p>
        </w:tc>
        <w:tc>
          <w:tcPr>
            <w:tcW w:w="2127" w:type="dxa"/>
            <w:gridSpan w:val="3"/>
            <w:shd w:val="clear" w:color="auto" w:fill="auto"/>
            <w:vAlign w:val="center"/>
          </w:tcPr>
          <w:p w:rsidR="00735C99" w:rsidRPr="002C1A23" w:rsidRDefault="00735C99" w:rsidP="009B22A7">
            <w:pPr>
              <w:widowControl w:val="0"/>
              <w:spacing w:before="0"/>
              <w:jc w:val="center"/>
              <w:rPr>
                <w:bCs w:val="0"/>
                <w:sz w:val="16"/>
                <w:szCs w:val="16"/>
              </w:rPr>
            </w:pPr>
            <w:r w:rsidRPr="002C1A23">
              <w:rPr>
                <w:bCs w:val="0"/>
                <w:sz w:val="16"/>
                <w:szCs w:val="16"/>
              </w:rPr>
              <w:t>Руководитель Аппарата Главы муниципального образования, Совета депутатов и Администрации «Увинский район»,</w:t>
            </w:r>
          </w:p>
          <w:p w:rsidR="00735C99" w:rsidRPr="002C1A23" w:rsidRDefault="00735C99" w:rsidP="009B22A7">
            <w:pPr>
              <w:spacing w:before="0"/>
              <w:jc w:val="center"/>
              <w:rPr>
                <w:b/>
                <w:bCs w:val="0"/>
                <w:color w:val="000000"/>
                <w:sz w:val="16"/>
                <w:szCs w:val="16"/>
              </w:rPr>
            </w:pPr>
            <w:r w:rsidRPr="002C1A23">
              <w:rPr>
                <w:bCs w:val="0"/>
                <w:color w:val="000000"/>
                <w:sz w:val="16"/>
                <w:szCs w:val="16"/>
              </w:rPr>
              <w:t>Отдел информационных технологий</w:t>
            </w:r>
          </w:p>
        </w:tc>
        <w:tc>
          <w:tcPr>
            <w:tcW w:w="1700" w:type="dxa"/>
            <w:tcBorders>
              <w:bottom w:val="single" w:sz="4" w:space="0" w:color="auto"/>
            </w:tcBorders>
            <w:shd w:val="clear" w:color="auto" w:fill="auto"/>
          </w:tcPr>
          <w:p w:rsidR="00735C99" w:rsidRPr="00735C99" w:rsidRDefault="00735C99">
            <w:pPr>
              <w:rPr>
                <w:sz w:val="20"/>
                <w:szCs w:val="20"/>
              </w:rPr>
            </w:pPr>
            <w:r w:rsidRPr="00735C99">
              <w:rPr>
                <w:sz w:val="20"/>
                <w:szCs w:val="20"/>
              </w:rPr>
              <w:t>2015-2028 годы</w:t>
            </w:r>
          </w:p>
        </w:tc>
        <w:tc>
          <w:tcPr>
            <w:tcW w:w="3400" w:type="dxa"/>
            <w:tcBorders>
              <w:bottom w:val="single" w:sz="4" w:space="0" w:color="auto"/>
            </w:tcBorders>
            <w:shd w:val="clear" w:color="auto" w:fill="auto"/>
            <w:vAlign w:val="center"/>
          </w:tcPr>
          <w:p w:rsidR="00735C99" w:rsidRPr="002C1A23" w:rsidRDefault="00735C99" w:rsidP="009B22A7">
            <w:pPr>
              <w:widowControl w:val="0"/>
              <w:autoSpaceDE w:val="0"/>
              <w:autoSpaceDN w:val="0"/>
              <w:adjustRightInd w:val="0"/>
              <w:spacing w:before="0"/>
              <w:rPr>
                <w:color w:val="000000" w:themeColor="text1"/>
                <w:sz w:val="20"/>
                <w:szCs w:val="20"/>
              </w:rPr>
            </w:pPr>
            <w:r w:rsidRPr="002C1A23">
              <w:rPr>
                <w:color w:val="000000" w:themeColor="text1"/>
                <w:sz w:val="20"/>
                <w:szCs w:val="20"/>
              </w:rPr>
              <w:t>Информатизация органов местного самоуправления муниципального образования «Увинский район»</w:t>
            </w:r>
          </w:p>
        </w:tc>
        <w:tc>
          <w:tcPr>
            <w:tcW w:w="1700" w:type="dxa"/>
            <w:shd w:val="clear" w:color="auto" w:fill="auto"/>
            <w:vAlign w:val="center"/>
          </w:tcPr>
          <w:p w:rsidR="00735C99" w:rsidRPr="002C1A23" w:rsidRDefault="00735C99" w:rsidP="009B22A7">
            <w:pPr>
              <w:spacing w:before="0"/>
              <w:jc w:val="center"/>
              <w:rPr>
                <w:bCs w:val="0"/>
                <w:color w:val="000000"/>
                <w:sz w:val="20"/>
                <w:szCs w:val="20"/>
              </w:rPr>
            </w:pPr>
            <w:r w:rsidRPr="002C1A23">
              <w:rPr>
                <w:bCs w:val="0"/>
                <w:color w:val="000000"/>
                <w:sz w:val="20"/>
                <w:szCs w:val="20"/>
              </w:rPr>
              <w:t>09.01.8</w:t>
            </w:r>
          </w:p>
        </w:tc>
      </w:tr>
      <w:tr w:rsidR="00735C99" w:rsidRPr="002C1A23" w:rsidTr="003D1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40"/>
          <w:tblHeader/>
        </w:trPr>
        <w:tc>
          <w:tcPr>
            <w:tcW w:w="704" w:type="dxa"/>
            <w:gridSpan w:val="3"/>
            <w:shd w:val="clear" w:color="auto" w:fill="auto"/>
            <w:noWrap/>
            <w:vAlign w:val="center"/>
          </w:tcPr>
          <w:p w:rsidR="00735C99" w:rsidRPr="002C1A23" w:rsidRDefault="00735C99" w:rsidP="009B22A7">
            <w:pPr>
              <w:spacing w:before="0"/>
              <w:jc w:val="center"/>
              <w:rPr>
                <w:color w:val="000000"/>
                <w:sz w:val="20"/>
                <w:szCs w:val="20"/>
              </w:rPr>
            </w:pPr>
            <w:r w:rsidRPr="002C1A23">
              <w:rPr>
                <w:color w:val="000000"/>
                <w:sz w:val="20"/>
                <w:szCs w:val="20"/>
              </w:rPr>
              <w:t>09</w:t>
            </w:r>
          </w:p>
        </w:tc>
        <w:tc>
          <w:tcPr>
            <w:tcW w:w="572" w:type="dxa"/>
            <w:gridSpan w:val="2"/>
            <w:shd w:val="clear" w:color="auto" w:fill="auto"/>
            <w:noWrap/>
            <w:vAlign w:val="center"/>
          </w:tcPr>
          <w:p w:rsidR="00735C99" w:rsidRPr="002C1A23" w:rsidRDefault="00735C99" w:rsidP="009B22A7">
            <w:pPr>
              <w:spacing w:before="0"/>
              <w:jc w:val="center"/>
              <w:rPr>
                <w:color w:val="000000"/>
                <w:sz w:val="20"/>
                <w:szCs w:val="20"/>
              </w:rPr>
            </w:pPr>
            <w:r w:rsidRPr="002C1A23">
              <w:rPr>
                <w:color w:val="000000"/>
                <w:sz w:val="20"/>
                <w:szCs w:val="20"/>
              </w:rPr>
              <w:t>1</w:t>
            </w:r>
          </w:p>
        </w:tc>
        <w:tc>
          <w:tcPr>
            <w:tcW w:w="567" w:type="dxa"/>
            <w:gridSpan w:val="2"/>
            <w:shd w:val="clear" w:color="auto" w:fill="auto"/>
            <w:noWrap/>
            <w:vAlign w:val="center"/>
          </w:tcPr>
          <w:p w:rsidR="00735C99" w:rsidRPr="002C1A23" w:rsidRDefault="00735C99" w:rsidP="009B22A7">
            <w:pPr>
              <w:spacing w:before="0"/>
              <w:jc w:val="center"/>
              <w:rPr>
                <w:bCs w:val="0"/>
                <w:color w:val="000000"/>
                <w:sz w:val="20"/>
                <w:szCs w:val="20"/>
              </w:rPr>
            </w:pPr>
            <w:r w:rsidRPr="002C1A23">
              <w:rPr>
                <w:bCs w:val="0"/>
                <w:color w:val="000000"/>
                <w:sz w:val="20"/>
                <w:szCs w:val="20"/>
              </w:rPr>
              <w:t>04</w:t>
            </w:r>
          </w:p>
        </w:tc>
        <w:tc>
          <w:tcPr>
            <w:tcW w:w="856" w:type="dxa"/>
            <w:gridSpan w:val="2"/>
            <w:shd w:val="clear" w:color="auto" w:fill="auto"/>
            <w:noWrap/>
            <w:vAlign w:val="center"/>
          </w:tcPr>
          <w:p w:rsidR="00735C99" w:rsidRPr="002C1A23" w:rsidRDefault="00735C99" w:rsidP="009B22A7">
            <w:pPr>
              <w:spacing w:before="0"/>
              <w:jc w:val="center"/>
              <w:rPr>
                <w:b/>
                <w:bCs w:val="0"/>
                <w:color w:val="000000"/>
                <w:sz w:val="20"/>
                <w:szCs w:val="20"/>
              </w:rPr>
            </w:pPr>
          </w:p>
        </w:tc>
        <w:tc>
          <w:tcPr>
            <w:tcW w:w="3542" w:type="dxa"/>
            <w:gridSpan w:val="2"/>
            <w:shd w:val="clear" w:color="auto" w:fill="auto"/>
            <w:vAlign w:val="center"/>
          </w:tcPr>
          <w:p w:rsidR="00735C99" w:rsidRPr="002C1A23" w:rsidRDefault="00735C99" w:rsidP="009B22A7">
            <w:pPr>
              <w:widowControl w:val="0"/>
              <w:autoSpaceDE w:val="0"/>
              <w:autoSpaceDN w:val="0"/>
              <w:adjustRightInd w:val="0"/>
              <w:spacing w:before="0"/>
              <w:rPr>
                <w:b/>
                <w:color w:val="000000" w:themeColor="text1"/>
                <w:sz w:val="20"/>
                <w:szCs w:val="20"/>
              </w:rPr>
            </w:pPr>
            <w:r w:rsidRPr="002C1A23">
              <w:rPr>
                <w:sz w:val="20"/>
                <w:szCs w:val="20"/>
              </w:rPr>
              <w:t>Развитие муниципальной службы</w:t>
            </w:r>
          </w:p>
        </w:tc>
        <w:tc>
          <w:tcPr>
            <w:tcW w:w="2127" w:type="dxa"/>
            <w:gridSpan w:val="3"/>
            <w:shd w:val="clear" w:color="auto" w:fill="auto"/>
            <w:vAlign w:val="center"/>
          </w:tcPr>
          <w:p w:rsidR="00735C99" w:rsidRPr="002C1A23" w:rsidRDefault="00735C99" w:rsidP="009B22A7">
            <w:pPr>
              <w:widowControl w:val="0"/>
              <w:spacing w:before="0"/>
              <w:jc w:val="center"/>
              <w:rPr>
                <w:bCs w:val="0"/>
                <w:sz w:val="16"/>
                <w:szCs w:val="16"/>
              </w:rPr>
            </w:pPr>
            <w:r w:rsidRPr="002C1A23">
              <w:rPr>
                <w:bCs w:val="0"/>
                <w:sz w:val="16"/>
                <w:szCs w:val="16"/>
              </w:rPr>
              <w:t>Руководитель Аппарата Главы муниципального образования, Совета депутатов и Администрации «Увинский район»,</w:t>
            </w:r>
          </w:p>
          <w:p w:rsidR="00735C99" w:rsidRPr="002C1A23" w:rsidRDefault="00735C99" w:rsidP="009B22A7">
            <w:pPr>
              <w:spacing w:before="0"/>
              <w:jc w:val="center"/>
              <w:rPr>
                <w:b/>
                <w:bCs w:val="0"/>
                <w:color w:val="000000"/>
                <w:sz w:val="16"/>
                <w:szCs w:val="16"/>
              </w:rPr>
            </w:pPr>
            <w:r w:rsidRPr="002C1A23">
              <w:rPr>
                <w:sz w:val="16"/>
                <w:szCs w:val="16"/>
              </w:rPr>
              <w:t>Отдел организационной работы и взаимодействия с муниципальными образованиями</w:t>
            </w:r>
          </w:p>
        </w:tc>
        <w:tc>
          <w:tcPr>
            <w:tcW w:w="1700" w:type="dxa"/>
            <w:tcBorders>
              <w:bottom w:val="single" w:sz="4" w:space="0" w:color="auto"/>
            </w:tcBorders>
            <w:shd w:val="clear" w:color="auto" w:fill="auto"/>
          </w:tcPr>
          <w:p w:rsidR="00735C99" w:rsidRPr="00735C99" w:rsidRDefault="00735C99">
            <w:pPr>
              <w:rPr>
                <w:sz w:val="20"/>
                <w:szCs w:val="20"/>
              </w:rPr>
            </w:pPr>
            <w:r w:rsidRPr="00735C99">
              <w:rPr>
                <w:sz w:val="20"/>
                <w:szCs w:val="20"/>
              </w:rPr>
              <w:t>2015-2028 годы</w:t>
            </w:r>
          </w:p>
        </w:tc>
        <w:tc>
          <w:tcPr>
            <w:tcW w:w="3400" w:type="dxa"/>
            <w:tcBorders>
              <w:bottom w:val="single" w:sz="4" w:space="0" w:color="auto"/>
            </w:tcBorders>
            <w:shd w:val="clear" w:color="auto" w:fill="auto"/>
            <w:vAlign w:val="center"/>
          </w:tcPr>
          <w:p w:rsidR="00735C99" w:rsidRPr="002C1A23" w:rsidRDefault="00735C99" w:rsidP="009B22A7">
            <w:pPr>
              <w:widowControl w:val="0"/>
              <w:autoSpaceDE w:val="0"/>
              <w:autoSpaceDN w:val="0"/>
              <w:adjustRightInd w:val="0"/>
              <w:spacing w:before="0"/>
              <w:rPr>
                <w:b/>
                <w:color w:val="000000" w:themeColor="text1"/>
                <w:sz w:val="20"/>
                <w:szCs w:val="20"/>
              </w:rPr>
            </w:pPr>
            <w:r w:rsidRPr="002C1A23">
              <w:rPr>
                <w:sz w:val="20"/>
                <w:szCs w:val="20"/>
              </w:rPr>
              <w:t>Развитие муниципальной службы</w:t>
            </w:r>
          </w:p>
        </w:tc>
        <w:tc>
          <w:tcPr>
            <w:tcW w:w="1700" w:type="dxa"/>
            <w:shd w:val="clear" w:color="auto" w:fill="auto"/>
            <w:vAlign w:val="center"/>
          </w:tcPr>
          <w:p w:rsidR="00735C99" w:rsidRPr="002C1A23" w:rsidRDefault="00735C99" w:rsidP="009B22A7">
            <w:pPr>
              <w:spacing w:before="0"/>
              <w:jc w:val="center"/>
              <w:rPr>
                <w:bCs w:val="0"/>
                <w:color w:val="000000"/>
                <w:sz w:val="20"/>
                <w:szCs w:val="20"/>
              </w:rPr>
            </w:pPr>
            <w:r w:rsidRPr="002C1A23">
              <w:rPr>
                <w:bCs w:val="0"/>
                <w:color w:val="000000"/>
                <w:sz w:val="20"/>
                <w:szCs w:val="20"/>
              </w:rPr>
              <w:t>09.01.10-09.01.12</w:t>
            </w:r>
          </w:p>
        </w:tc>
      </w:tr>
      <w:tr w:rsidR="00735C99" w:rsidRPr="002C1A23" w:rsidTr="003D1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40"/>
          <w:tblHeader/>
        </w:trPr>
        <w:tc>
          <w:tcPr>
            <w:tcW w:w="704" w:type="dxa"/>
            <w:gridSpan w:val="3"/>
            <w:shd w:val="clear" w:color="auto" w:fill="auto"/>
            <w:noWrap/>
            <w:vAlign w:val="center"/>
          </w:tcPr>
          <w:p w:rsidR="00735C99" w:rsidRPr="002C1A23" w:rsidRDefault="00735C99" w:rsidP="009B22A7">
            <w:pPr>
              <w:spacing w:before="0"/>
              <w:jc w:val="center"/>
              <w:rPr>
                <w:color w:val="000000"/>
                <w:sz w:val="20"/>
                <w:szCs w:val="20"/>
              </w:rPr>
            </w:pPr>
            <w:r w:rsidRPr="002C1A23">
              <w:rPr>
                <w:color w:val="000000"/>
                <w:sz w:val="20"/>
                <w:szCs w:val="20"/>
              </w:rPr>
              <w:t>09</w:t>
            </w:r>
          </w:p>
        </w:tc>
        <w:tc>
          <w:tcPr>
            <w:tcW w:w="572" w:type="dxa"/>
            <w:gridSpan w:val="2"/>
            <w:shd w:val="clear" w:color="auto" w:fill="auto"/>
            <w:noWrap/>
            <w:vAlign w:val="center"/>
          </w:tcPr>
          <w:p w:rsidR="00735C99" w:rsidRPr="002C1A23" w:rsidRDefault="00735C99" w:rsidP="009B22A7">
            <w:pPr>
              <w:spacing w:before="0"/>
              <w:jc w:val="center"/>
              <w:rPr>
                <w:color w:val="000000"/>
                <w:sz w:val="20"/>
                <w:szCs w:val="20"/>
              </w:rPr>
            </w:pPr>
            <w:r w:rsidRPr="002C1A23">
              <w:rPr>
                <w:color w:val="000000"/>
                <w:sz w:val="20"/>
                <w:szCs w:val="20"/>
              </w:rPr>
              <w:t>1</w:t>
            </w:r>
          </w:p>
        </w:tc>
        <w:tc>
          <w:tcPr>
            <w:tcW w:w="567" w:type="dxa"/>
            <w:gridSpan w:val="2"/>
            <w:shd w:val="clear" w:color="auto" w:fill="auto"/>
            <w:noWrap/>
            <w:vAlign w:val="center"/>
          </w:tcPr>
          <w:p w:rsidR="00735C99" w:rsidRPr="002C1A23" w:rsidRDefault="00735C99" w:rsidP="009B22A7">
            <w:pPr>
              <w:spacing w:before="0"/>
              <w:jc w:val="center"/>
              <w:rPr>
                <w:bCs w:val="0"/>
                <w:color w:val="000000"/>
                <w:sz w:val="20"/>
                <w:szCs w:val="20"/>
              </w:rPr>
            </w:pPr>
            <w:r w:rsidRPr="002C1A23">
              <w:rPr>
                <w:bCs w:val="0"/>
                <w:color w:val="000000"/>
                <w:sz w:val="20"/>
                <w:szCs w:val="20"/>
              </w:rPr>
              <w:t>05</w:t>
            </w:r>
          </w:p>
        </w:tc>
        <w:tc>
          <w:tcPr>
            <w:tcW w:w="856" w:type="dxa"/>
            <w:gridSpan w:val="2"/>
            <w:shd w:val="clear" w:color="auto" w:fill="auto"/>
            <w:noWrap/>
            <w:vAlign w:val="center"/>
          </w:tcPr>
          <w:p w:rsidR="00735C99" w:rsidRPr="002C1A23" w:rsidRDefault="00735C99" w:rsidP="009B22A7">
            <w:pPr>
              <w:spacing w:before="0"/>
              <w:jc w:val="center"/>
              <w:rPr>
                <w:b/>
                <w:bCs w:val="0"/>
                <w:color w:val="000000"/>
                <w:sz w:val="20"/>
                <w:szCs w:val="20"/>
              </w:rPr>
            </w:pPr>
          </w:p>
        </w:tc>
        <w:tc>
          <w:tcPr>
            <w:tcW w:w="3542" w:type="dxa"/>
            <w:gridSpan w:val="2"/>
            <w:shd w:val="clear" w:color="auto" w:fill="auto"/>
            <w:vAlign w:val="center"/>
          </w:tcPr>
          <w:p w:rsidR="00735C99" w:rsidRPr="002C1A23" w:rsidRDefault="00735C99" w:rsidP="009B22A7">
            <w:pPr>
              <w:widowControl w:val="0"/>
              <w:autoSpaceDE w:val="0"/>
              <w:autoSpaceDN w:val="0"/>
              <w:adjustRightInd w:val="0"/>
              <w:spacing w:before="0"/>
              <w:rPr>
                <w:b/>
                <w:color w:val="000000" w:themeColor="text1"/>
                <w:sz w:val="20"/>
                <w:szCs w:val="20"/>
              </w:rPr>
            </w:pPr>
            <w:r w:rsidRPr="002C1A23">
              <w:rPr>
                <w:sz w:val="20"/>
                <w:szCs w:val="20"/>
              </w:rPr>
              <w:t>Составление списка присяжных заседателей</w:t>
            </w:r>
          </w:p>
        </w:tc>
        <w:tc>
          <w:tcPr>
            <w:tcW w:w="2127" w:type="dxa"/>
            <w:gridSpan w:val="3"/>
            <w:shd w:val="clear" w:color="auto" w:fill="auto"/>
            <w:vAlign w:val="center"/>
          </w:tcPr>
          <w:p w:rsidR="00735C99" w:rsidRPr="002C1A23" w:rsidRDefault="00735C99" w:rsidP="009B22A7">
            <w:pPr>
              <w:widowControl w:val="0"/>
              <w:spacing w:before="0"/>
              <w:jc w:val="center"/>
              <w:rPr>
                <w:bCs w:val="0"/>
                <w:sz w:val="16"/>
                <w:szCs w:val="16"/>
              </w:rPr>
            </w:pPr>
            <w:r w:rsidRPr="002C1A23">
              <w:rPr>
                <w:bCs w:val="0"/>
                <w:sz w:val="16"/>
                <w:szCs w:val="16"/>
              </w:rPr>
              <w:t>Руководитель Аппарата Главы муниципального образования, Совета депутатов и Администрации «Увинский район»,</w:t>
            </w:r>
          </w:p>
          <w:p w:rsidR="00735C99" w:rsidRPr="002C1A23" w:rsidRDefault="00735C99" w:rsidP="009B22A7">
            <w:pPr>
              <w:spacing w:before="0"/>
              <w:jc w:val="center"/>
              <w:rPr>
                <w:b/>
                <w:bCs w:val="0"/>
                <w:color w:val="000000"/>
                <w:sz w:val="16"/>
                <w:szCs w:val="16"/>
              </w:rPr>
            </w:pPr>
            <w:r w:rsidRPr="002C1A23">
              <w:rPr>
                <w:bCs w:val="0"/>
                <w:color w:val="000000"/>
                <w:sz w:val="16"/>
                <w:szCs w:val="16"/>
              </w:rPr>
              <w:t>Юридический отдел</w:t>
            </w:r>
          </w:p>
        </w:tc>
        <w:tc>
          <w:tcPr>
            <w:tcW w:w="1700" w:type="dxa"/>
            <w:tcBorders>
              <w:bottom w:val="single" w:sz="4" w:space="0" w:color="auto"/>
            </w:tcBorders>
            <w:shd w:val="clear" w:color="auto" w:fill="auto"/>
          </w:tcPr>
          <w:p w:rsidR="00735C99" w:rsidRPr="00735C99" w:rsidRDefault="00735C99">
            <w:pPr>
              <w:rPr>
                <w:sz w:val="20"/>
                <w:szCs w:val="20"/>
              </w:rPr>
            </w:pPr>
            <w:r w:rsidRPr="00735C99">
              <w:rPr>
                <w:sz w:val="20"/>
                <w:szCs w:val="20"/>
              </w:rPr>
              <w:t>2015-2028 годы</w:t>
            </w:r>
          </w:p>
        </w:tc>
        <w:tc>
          <w:tcPr>
            <w:tcW w:w="3400" w:type="dxa"/>
            <w:tcBorders>
              <w:bottom w:val="single" w:sz="4" w:space="0" w:color="auto"/>
            </w:tcBorders>
            <w:shd w:val="clear" w:color="auto" w:fill="auto"/>
            <w:vAlign w:val="center"/>
          </w:tcPr>
          <w:p w:rsidR="00735C99" w:rsidRPr="002C1A23" w:rsidRDefault="00735C99" w:rsidP="009B22A7">
            <w:pPr>
              <w:widowControl w:val="0"/>
              <w:autoSpaceDE w:val="0"/>
              <w:autoSpaceDN w:val="0"/>
              <w:adjustRightInd w:val="0"/>
              <w:spacing w:before="0"/>
              <w:rPr>
                <w:b/>
                <w:color w:val="000000" w:themeColor="text1"/>
                <w:sz w:val="20"/>
                <w:szCs w:val="20"/>
              </w:rPr>
            </w:pPr>
            <w:r w:rsidRPr="002C1A23">
              <w:rPr>
                <w:sz w:val="20"/>
                <w:szCs w:val="20"/>
              </w:rPr>
              <w:t>Составление списка присяжных заседателей</w:t>
            </w:r>
          </w:p>
        </w:tc>
        <w:tc>
          <w:tcPr>
            <w:tcW w:w="1700" w:type="dxa"/>
            <w:shd w:val="clear" w:color="auto" w:fill="auto"/>
            <w:vAlign w:val="center"/>
          </w:tcPr>
          <w:p w:rsidR="00735C99" w:rsidRPr="002C1A23" w:rsidRDefault="00735C99" w:rsidP="009B22A7">
            <w:pPr>
              <w:spacing w:before="0"/>
              <w:jc w:val="center"/>
              <w:rPr>
                <w:bCs w:val="0"/>
                <w:color w:val="000000"/>
                <w:sz w:val="20"/>
                <w:szCs w:val="20"/>
              </w:rPr>
            </w:pPr>
            <w:r w:rsidRPr="002C1A23">
              <w:rPr>
                <w:bCs w:val="0"/>
                <w:color w:val="000000"/>
                <w:sz w:val="20"/>
                <w:szCs w:val="20"/>
              </w:rPr>
              <w:t>09.01.1</w:t>
            </w:r>
          </w:p>
        </w:tc>
      </w:tr>
      <w:tr w:rsidR="00735C99" w:rsidRPr="002C1A23" w:rsidTr="003D1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40"/>
          <w:tblHeader/>
        </w:trPr>
        <w:tc>
          <w:tcPr>
            <w:tcW w:w="704" w:type="dxa"/>
            <w:gridSpan w:val="3"/>
            <w:shd w:val="clear" w:color="auto" w:fill="auto"/>
            <w:noWrap/>
            <w:vAlign w:val="center"/>
          </w:tcPr>
          <w:p w:rsidR="00735C99" w:rsidRPr="002C1A23" w:rsidRDefault="00735C99" w:rsidP="009B22A7">
            <w:pPr>
              <w:spacing w:before="0"/>
              <w:jc w:val="center"/>
              <w:rPr>
                <w:color w:val="000000"/>
                <w:sz w:val="20"/>
                <w:szCs w:val="20"/>
              </w:rPr>
            </w:pPr>
            <w:r w:rsidRPr="002C1A23">
              <w:rPr>
                <w:color w:val="000000"/>
                <w:sz w:val="20"/>
                <w:szCs w:val="20"/>
              </w:rPr>
              <w:t>09</w:t>
            </w:r>
          </w:p>
        </w:tc>
        <w:tc>
          <w:tcPr>
            <w:tcW w:w="572" w:type="dxa"/>
            <w:gridSpan w:val="2"/>
            <w:shd w:val="clear" w:color="auto" w:fill="auto"/>
            <w:noWrap/>
            <w:vAlign w:val="center"/>
          </w:tcPr>
          <w:p w:rsidR="00735C99" w:rsidRPr="002C1A23" w:rsidRDefault="00735C99" w:rsidP="009B22A7">
            <w:pPr>
              <w:spacing w:before="0"/>
              <w:jc w:val="center"/>
              <w:rPr>
                <w:color w:val="000000"/>
                <w:sz w:val="20"/>
                <w:szCs w:val="20"/>
              </w:rPr>
            </w:pPr>
            <w:r w:rsidRPr="002C1A23">
              <w:rPr>
                <w:color w:val="000000"/>
                <w:sz w:val="20"/>
                <w:szCs w:val="20"/>
              </w:rPr>
              <w:t>1</w:t>
            </w:r>
          </w:p>
        </w:tc>
        <w:tc>
          <w:tcPr>
            <w:tcW w:w="567" w:type="dxa"/>
            <w:gridSpan w:val="2"/>
            <w:shd w:val="clear" w:color="auto" w:fill="auto"/>
            <w:noWrap/>
            <w:vAlign w:val="center"/>
          </w:tcPr>
          <w:p w:rsidR="00735C99" w:rsidRPr="002C1A23" w:rsidRDefault="00735C99" w:rsidP="009B22A7">
            <w:pPr>
              <w:spacing w:before="0"/>
              <w:jc w:val="center"/>
              <w:rPr>
                <w:bCs w:val="0"/>
                <w:color w:val="000000"/>
                <w:sz w:val="20"/>
                <w:szCs w:val="20"/>
              </w:rPr>
            </w:pPr>
            <w:r w:rsidRPr="002C1A23">
              <w:rPr>
                <w:bCs w:val="0"/>
                <w:color w:val="000000"/>
                <w:sz w:val="20"/>
                <w:szCs w:val="20"/>
              </w:rPr>
              <w:t>06</w:t>
            </w:r>
          </w:p>
        </w:tc>
        <w:tc>
          <w:tcPr>
            <w:tcW w:w="856" w:type="dxa"/>
            <w:gridSpan w:val="2"/>
            <w:shd w:val="clear" w:color="auto" w:fill="auto"/>
            <w:noWrap/>
            <w:vAlign w:val="center"/>
          </w:tcPr>
          <w:p w:rsidR="00735C99" w:rsidRPr="002C1A23" w:rsidRDefault="00735C99" w:rsidP="009B22A7">
            <w:pPr>
              <w:spacing w:before="0"/>
              <w:jc w:val="center"/>
              <w:rPr>
                <w:b/>
                <w:bCs w:val="0"/>
                <w:color w:val="000000"/>
                <w:sz w:val="20"/>
                <w:szCs w:val="20"/>
              </w:rPr>
            </w:pPr>
          </w:p>
        </w:tc>
        <w:tc>
          <w:tcPr>
            <w:tcW w:w="3542" w:type="dxa"/>
            <w:gridSpan w:val="2"/>
            <w:shd w:val="clear" w:color="auto" w:fill="auto"/>
            <w:vAlign w:val="center"/>
          </w:tcPr>
          <w:p w:rsidR="00735C99" w:rsidRPr="002C1A23" w:rsidRDefault="00735C99" w:rsidP="009B22A7">
            <w:pPr>
              <w:widowControl w:val="0"/>
              <w:autoSpaceDE w:val="0"/>
              <w:autoSpaceDN w:val="0"/>
              <w:adjustRightInd w:val="0"/>
              <w:spacing w:before="0"/>
              <w:rPr>
                <w:b/>
                <w:color w:val="000000" w:themeColor="text1"/>
                <w:sz w:val="20"/>
                <w:szCs w:val="20"/>
              </w:rPr>
            </w:pPr>
            <w:r w:rsidRPr="002C1A23">
              <w:rPr>
                <w:sz w:val="20"/>
                <w:szCs w:val="20"/>
              </w:rPr>
              <w:t>Деятельность административной комиссии</w:t>
            </w:r>
          </w:p>
        </w:tc>
        <w:tc>
          <w:tcPr>
            <w:tcW w:w="2127" w:type="dxa"/>
            <w:gridSpan w:val="3"/>
            <w:shd w:val="clear" w:color="auto" w:fill="auto"/>
            <w:vAlign w:val="center"/>
          </w:tcPr>
          <w:p w:rsidR="00735C99" w:rsidRPr="002C1A23" w:rsidRDefault="00735C99" w:rsidP="009B22A7">
            <w:pPr>
              <w:spacing w:before="0"/>
              <w:jc w:val="center"/>
              <w:rPr>
                <w:b/>
                <w:bCs w:val="0"/>
                <w:color w:val="000000"/>
                <w:sz w:val="16"/>
                <w:szCs w:val="16"/>
              </w:rPr>
            </w:pPr>
            <w:r w:rsidRPr="002C1A23">
              <w:rPr>
                <w:sz w:val="16"/>
                <w:szCs w:val="16"/>
              </w:rPr>
              <w:t>Председатель административной комиссии при Администрации муниципального образования «Увинский район»</w:t>
            </w:r>
          </w:p>
        </w:tc>
        <w:tc>
          <w:tcPr>
            <w:tcW w:w="1700" w:type="dxa"/>
            <w:tcBorders>
              <w:bottom w:val="single" w:sz="4" w:space="0" w:color="auto"/>
            </w:tcBorders>
            <w:shd w:val="clear" w:color="auto" w:fill="auto"/>
          </w:tcPr>
          <w:p w:rsidR="00735C99" w:rsidRPr="00735C99" w:rsidRDefault="00735C99">
            <w:pPr>
              <w:rPr>
                <w:sz w:val="20"/>
                <w:szCs w:val="20"/>
              </w:rPr>
            </w:pPr>
            <w:r w:rsidRPr="00735C99">
              <w:rPr>
                <w:sz w:val="20"/>
                <w:szCs w:val="20"/>
              </w:rPr>
              <w:t>2015-2028 годы</w:t>
            </w:r>
          </w:p>
        </w:tc>
        <w:tc>
          <w:tcPr>
            <w:tcW w:w="3400" w:type="dxa"/>
            <w:tcBorders>
              <w:bottom w:val="single" w:sz="4" w:space="0" w:color="auto"/>
            </w:tcBorders>
            <w:shd w:val="clear" w:color="auto" w:fill="auto"/>
            <w:vAlign w:val="center"/>
          </w:tcPr>
          <w:p w:rsidR="00735C99" w:rsidRPr="002C1A23" w:rsidRDefault="00735C99" w:rsidP="009B22A7">
            <w:pPr>
              <w:widowControl w:val="0"/>
              <w:autoSpaceDE w:val="0"/>
              <w:autoSpaceDN w:val="0"/>
              <w:adjustRightInd w:val="0"/>
              <w:spacing w:before="0"/>
              <w:rPr>
                <w:b/>
                <w:color w:val="000000" w:themeColor="text1"/>
                <w:sz w:val="20"/>
                <w:szCs w:val="20"/>
              </w:rPr>
            </w:pPr>
            <w:r w:rsidRPr="002C1A23">
              <w:rPr>
                <w:sz w:val="20"/>
                <w:szCs w:val="20"/>
              </w:rPr>
              <w:t>Деятельность административной комиссии</w:t>
            </w:r>
          </w:p>
        </w:tc>
        <w:tc>
          <w:tcPr>
            <w:tcW w:w="1700" w:type="dxa"/>
            <w:shd w:val="clear" w:color="auto" w:fill="auto"/>
            <w:vAlign w:val="center"/>
          </w:tcPr>
          <w:p w:rsidR="00735C99" w:rsidRPr="002C1A23" w:rsidRDefault="00735C99" w:rsidP="009B22A7">
            <w:pPr>
              <w:spacing w:before="0"/>
              <w:jc w:val="center"/>
              <w:rPr>
                <w:bCs w:val="0"/>
                <w:color w:val="000000"/>
                <w:sz w:val="20"/>
                <w:szCs w:val="20"/>
              </w:rPr>
            </w:pPr>
            <w:r w:rsidRPr="002C1A23">
              <w:rPr>
                <w:bCs w:val="0"/>
                <w:color w:val="000000"/>
                <w:sz w:val="20"/>
                <w:szCs w:val="20"/>
              </w:rPr>
              <w:t>09.01.1</w:t>
            </w:r>
          </w:p>
        </w:tc>
      </w:tr>
      <w:tr w:rsidR="00735C99" w:rsidRPr="002C1A23" w:rsidTr="003D1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40"/>
          <w:tblHeader/>
        </w:trPr>
        <w:tc>
          <w:tcPr>
            <w:tcW w:w="704" w:type="dxa"/>
            <w:gridSpan w:val="3"/>
            <w:shd w:val="clear" w:color="auto" w:fill="auto"/>
            <w:noWrap/>
            <w:vAlign w:val="center"/>
          </w:tcPr>
          <w:p w:rsidR="00735C99" w:rsidRPr="002C1A23" w:rsidRDefault="00735C99" w:rsidP="009B22A7">
            <w:pPr>
              <w:spacing w:before="0"/>
              <w:jc w:val="center"/>
              <w:rPr>
                <w:color w:val="000000"/>
                <w:sz w:val="20"/>
                <w:szCs w:val="20"/>
              </w:rPr>
            </w:pPr>
            <w:r w:rsidRPr="002C1A23">
              <w:rPr>
                <w:color w:val="000000"/>
                <w:sz w:val="20"/>
                <w:szCs w:val="20"/>
              </w:rPr>
              <w:t>09</w:t>
            </w:r>
          </w:p>
        </w:tc>
        <w:tc>
          <w:tcPr>
            <w:tcW w:w="572" w:type="dxa"/>
            <w:gridSpan w:val="2"/>
            <w:shd w:val="clear" w:color="auto" w:fill="auto"/>
            <w:noWrap/>
            <w:vAlign w:val="center"/>
          </w:tcPr>
          <w:p w:rsidR="00735C99" w:rsidRPr="002C1A23" w:rsidRDefault="00735C99" w:rsidP="009B22A7">
            <w:pPr>
              <w:spacing w:before="0"/>
              <w:jc w:val="center"/>
              <w:rPr>
                <w:color w:val="000000"/>
                <w:sz w:val="20"/>
                <w:szCs w:val="20"/>
              </w:rPr>
            </w:pPr>
            <w:r w:rsidRPr="002C1A23">
              <w:rPr>
                <w:color w:val="000000"/>
                <w:sz w:val="20"/>
                <w:szCs w:val="20"/>
              </w:rPr>
              <w:t>1</w:t>
            </w:r>
          </w:p>
        </w:tc>
        <w:tc>
          <w:tcPr>
            <w:tcW w:w="567" w:type="dxa"/>
            <w:gridSpan w:val="2"/>
            <w:shd w:val="clear" w:color="auto" w:fill="auto"/>
            <w:noWrap/>
            <w:vAlign w:val="center"/>
          </w:tcPr>
          <w:p w:rsidR="00735C99" w:rsidRPr="002C1A23" w:rsidRDefault="00735C99" w:rsidP="009B22A7">
            <w:pPr>
              <w:spacing w:before="0"/>
              <w:jc w:val="center"/>
              <w:rPr>
                <w:bCs w:val="0"/>
                <w:color w:val="000000"/>
                <w:sz w:val="20"/>
                <w:szCs w:val="20"/>
              </w:rPr>
            </w:pPr>
            <w:r w:rsidRPr="002C1A23">
              <w:rPr>
                <w:bCs w:val="0"/>
                <w:color w:val="000000"/>
                <w:sz w:val="20"/>
                <w:szCs w:val="20"/>
              </w:rPr>
              <w:t>07</w:t>
            </w:r>
          </w:p>
        </w:tc>
        <w:tc>
          <w:tcPr>
            <w:tcW w:w="856" w:type="dxa"/>
            <w:gridSpan w:val="2"/>
            <w:shd w:val="clear" w:color="auto" w:fill="auto"/>
            <w:noWrap/>
            <w:vAlign w:val="center"/>
          </w:tcPr>
          <w:p w:rsidR="00735C99" w:rsidRPr="002C1A23" w:rsidRDefault="00735C99" w:rsidP="009B22A7">
            <w:pPr>
              <w:spacing w:before="0"/>
              <w:jc w:val="center"/>
              <w:rPr>
                <w:b/>
                <w:bCs w:val="0"/>
                <w:color w:val="000000"/>
                <w:sz w:val="20"/>
                <w:szCs w:val="20"/>
              </w:rPr>
            </w:pPr>
          </w:p>
        </w:tc>
        <w:tc>
          <w:tcPr>
            <w:tcW w:w="3542" w:type="dxa"/>
            <w:gridSpan w:val="2"/>
            <w:shd w:val="clear" w:color="auto" w:fill="auto"/>
            <w:vAlign w:val="center"/>
          </w:tcPr>
          <w:p w:rsidR="00735C99" w:rsidRPr="002C1A23" w:rsidRDefault="00735C99" w:rsidP="009B22A7">
            <w:pPr>
              <w:widowControl w:val="0"/>
              <w:autoSpaceDE w:val="0"/>
              <w:autoSpaceDN w:val="0"/>
              <w:adjustRightInd w:val="0"/>
              <w:spacing w:before="0"/>
              <w:rPr>
                <w:sz w:val="20"/>
                <w:szCs w:val="20"/>
              </w:rPr>
            </w:pPr>
            <w:r w:rsidRPr="002C1A23">
              <w:rPr>
                <w:sz w:val="20"/>
                <w:szCs w:val="20"/>
              </w:rPr>
              <w:t>Создание условий для реализации муниципальной программы</w:t>
            </w:r>
          </w:p>
        </w:tc>
        <w:tc>
          <w:tcPr>
            <w:tcW w:w="2127" w:type="dxa"/>
            <w:gridSpan w:val="3"/>
            <w:shd w:val="clear" w:color="auto" w:fill="auto"/>
            <w:vAlign w:val="center"/>
          </w:tcPr>
          <w:p w:rsidR="00735C99" w:rsidRPr="002C1A23" w:rsidRDefault="00735C99" w:rsidP="00740E81">
            <w:pPr>
              <w:widowControl w:val="0"/>
              <w:spacing w:before="0"/>
              <w:jc w:val="center"/>
              <w:rPr>
                <w:bCs w:val="0"/>
                <w:sz w:val="16"/>
                <w:szCs w:val="16"/>
              </w:rPr>
            </w:pPr>
            <w:r w:rsidRPr="002C1A23">
              <w:rPr>
                <w:bCs w:val="0"/>
                <w:sz w:val="16"/>
                <w:szCs w:val="16"/>
              </w:rPr>
              <w:t xml:space="preserve">Руководитель Аппарата Главы муниципального образования, Совета депутатов и Администрации </w:t>
            </w:r>
          </w:p>
          <w:p w:rsidR="00735C99" w:rsidRPr="002C1A23" w:rsidRDefault="00735C99" w:rsidP="00740E81">
            <w:pPr>
              <w:widowControl w:val="0"/>
              <w:spacing w:before="0"/>
              <w:jc w:val="center"/>
              <w:rPr>
                <w:bCs w:val="0"/>
                <w:sz w:val="16"/>
                <w:szCs w:val="16"/>
              </w:rPr>
            </w:pPr>
            <w:r w:rsidRPr="002C1A23">
              <w:rPr>
                <w:bCs w:val="0"/>
                <w:sz w:val="16"/>
                <w:szCs w:val="16"/>
              </w:rPr>
              <w:t>«Увинский район», Централизованная бухгалтерия учреждений Увинского района, Муниципальное учреждение "Центр комплексного обслуживания учреждений Увинского района"</w:t>
            </w:r>
          </w:p>
          <w:p w:rsidR="00735C99" w:rsidRPr="002C1A23" w:rsidRDefault="00735C99" w:rsidP="009B22A7">
            <w:pPr>
              <w:spacing w:before="0"/>
              <w:jc w:val="center"/>
              <w:rPr>
                <w:sz w:val="16"/>
                <w:szCs w:val="16"/>
              </w:rPr>
            </w:pPr>
          </w:p>
        </w:tc>
        <w:tc>
          <w:tcPr>
            <w:tcW w:w="1700" w:type="dxa"/>
            <w:tcBorders>
              <w:bottom w:val="single" w:sz="4" w:space="0" w:color="auto"/>
            </w:tcBorders>
            <w:shd w:val="clear" w:color="auto" w:fill="auto"/>
          </w:tcPr>
          <w:p w:rsidR="00735C99" w:rsidRPr="00735C99" w:rsidRDefault="00735C99">
            <w:pPr>
              <w:rPr>
                <w:sz w:val="20"/>
                <w:szCs w:val="20"/>
              </w:rPr>
            </w:pPr>
            <w:r w:rsidRPr="00735C99">
              <w:rPr>
                <w:sz w:val="20"/>
                <w:szCs w:val="20"/>
              </w:rPr>
              <w:t>2015-2028 годы</w:t>
            </w:r>
          </w:p>
        </w:tc>
        <w:tc>
          <w:tcPr>
            <w:tcW w:w="3400" w:type="dxa"/>
            <w:tcBorders>
              <w:bottom w:val="single" w:sz="4" w:space="0" w:color="auto"/>
            </w:tcBorders>
            <w:shd w:val="clear" w:color="auto" w:fill="auto"/>
            <w:vAlign w:val="center"/>
          </w:tcPr>
          <w:p w:rsidR="00735C99" w:rsidRPr="002C1A23" w:rsidRDefault="00735C99" w:rsidP="009B22A7">
            <w:pPr>
              <w:widowControl w:val="0"/>
              <w:autoSpaceDE w:val="0"/>
              <w:autoSpaceDN w:val="0"/>
              <w:adjustRightInd w:val="0"/>
              <w:spacing w:before="0"/>
              <w:rPr>
                <w:sz w:val="20"/>
                <w:szCs w:val="20"/>
              </w:rPr>
            </w:pPr>
            <w:r w:rsidRPr="002C1A23">
              <w:rPr>
                <w:sz w:val="20"/>
                <w:szCs w:val="20"/>
              </w:rPr>
              <w:t>Создание условий для реализации муниципальной программы</w:t>
            </w:r>
          </w:p>
        </w:tc>
        <w:tc>
          <w:tcPr>
            <w:tcW w:w="1700" w:type="dxa"/>
            <w:shd w:val="clear" w:color="auto" w:fill="auto"/>
            <w:vAlign w:val="center"/>
          </w:tcPr>
          <w:p w:rsidR="00735C99" w:rsidRPr="002C1A23" w:rsidRDefault="00735C99" w:rsidP="009B22A7">
            <w:pPr>
              <w:spacing w:before="0"/>
              <w:jc w:val="center"/>
              <w:rPr>
                <w:bCs w:val="0"/>
                <w:color w:val="000000"/>
                <w:sz w:val="20"/>
                <w:szCs w:val="20"/>
              </w:rPr>
            </w:pPr>
          </w:p>
        </w:tc>
      </w:tr>
      <w:tr w:rsidR="00735C99" w:rsidRPr="002C1A23" w:rsidTr="003D1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40"/>
          <w:tblHeader/>
        </w:trPr>
        <w:tc>
          <w:tcPr>
            <w:tcW w:w="704" w:type="dxa"/>
            <w:gridSpan w:val="3"/>
            <w:shd w:val="clear" w:color="auto" w:fill="auto"/>
            <w:noWrap/>
            <w:vAlign w:val="center"/>
          </w:tcPr>
          <w:p w:rsidR="00735C99" w:rsidRPr="002C1A23" w:rsidRDefault="00735C99" w:rsidP="00717B42">
            <w:pPr>
              <w:spacing w:before="0"/>
              <w:jc w:val="center"/>
              <w:rPr>
                <w:color w:val="000000"/>
                <w:sz w:val="20"/>
                <w:szCs w:val="20"/>
              </w:rPr>
            </w:pPr>
            <w:r w:rsidRPr="002C1A23">
              <w:rPr>
                <w:color w:val="000000"/>
                <w:sz w:val="20"/>
                <w:szCs w:val="20"/>
              </w:rPr>
              <w:lastRenderedPageBreak/>
              <w:t>09</w:t>
            </w:r>
          </w:p>
        </w:tc>
        <w:tc>
          <w:tcPr>
            <w:tcW w:w="572" w:type="dxa"/>
            <w:gridSpan w:val="2"/>
            <w:shd w:val="clear" w:color="auto" w:fill="auto"/>
            <w:noWrap/>
            <w:vAlign w:val="center"/>
          </w:tcPr>
          <w:p w:rsidR="00735C99" w:rsidRPr="002C1A23" w:rsidRDefault="00735C99" w:rsidP="00717B42">
            <w:pPr>
              <w:spacing w:before="0"/>
              <w:jc w:val="center"/>
              <w:rPr>
                <w:color w:val="000000"/>
                <w:sz w:val="20"/>
                <w:szCs w:val="20"/>
              </w:rPr>
            </w:pPr>
            <w:r w:rsidRPr="002C1A23">
              <w:rPr>
                <w:color w:val="000000"/>
                <w:sz w:val="20"/>
                <w:szCs w:val="20"/>
              </w:rPr>
              <w:t>1</w:t>
            </w:r>
          </w:p>
        </w:tc>
        <w:tc>
          <w:tcPr>
            <w:tcW w:w="567" w:type="dxa"/>
            <w:gridSpan w:val="2"/>
            <w:shd w:val="clear" w:color="auto" w:fill="auto"/>
            <w:noWrap/>
            <w:vAlign w:val="center"/>
          </w:tcPr>
          <w:p w:rsidR="00735C99" w:rsidRPr="002C1A23" w:rsidRDefault="00735C99" w:rsidP="00717B42">
            <w:pPr>
              <w:spacing w:before="0"/>
              <w:jc w:val="center"/>
              <w:rPr>
                <w:bCs w:val="0"/>
                <w:color w:val="000000"/>
                <w:sz w:val="20"/>
                <w:szCs w:val="20"/>
              </w:rPr>
            </w:pPr>
            <w:r>
              <w:rPr>
                <w:bCs w:val="0"/>
                <w:color w:val="000000"/>
                <w:sz w:val="20"/>
                <w:szCs w:val="20"/>
              </w:rPr>
              <w:t>08</w:t>
            </w:r>
          </w:p>
        </w:tc>
        <w:tc>
          <w:tcPr>
            <w:tcW w:w="856" w:type="dxa"/>
            <w:gridSpan w:val="2"/>
            <w:shd w:val="clear" w:color="auto" w:fill="auto"/>
            <w:noWrap/>
            <w:vAlign w:val="center"/>
          </w:tcPr>
          <w:p w:rsidR="00735C99" w:rsidRPr="002C1A23" w:rsidRDefault="00735C99" w:rsidP="00717B42">
            <w:pPr>
              <w:spacing w:before="0"/>
              <w:jc w:val="center"/>
              <w:rPr>
                <w:b/>
                <w:bCs w:val="0"/>
                <w:color w:val="000000"/>
                <w:sz w:val="20"/>
                <w:szCs w:val="20"/>
              </w:rPr>
            </w:pPr>
          </w:p>
        </w:tc>
        <w:tc>
          <w:tcPr>
            <w:tcW w:w="3542" w:type="dxa"/>
            <w:gridSpan w:val="2"/>
            <w:shd w:val="clear" w:color="auto" w:fill="auto"/>
            <w:vAlign w:val="center"/>
          </w:tcPr>
          <w:p w:rsidR="00735C99" w:rsidRPr="002C1A23" w:rsidRDefault="00735C99" w:rsidP="00717B42">
            <w:pPr>
              <w:widowControl w:val="0"/>
              <w:autoSpaceDE w:val="0"/>
              <w:autoSpaceDN w:val="0"/>
              <w:adjustRightInd w:val="0"/>
              <w:spacing w:before="0"/>
              <w:rPr>
                <w:sz w:val="20"/>
                <w:szCs w:val="20"/>
              </w:rPr>
            </w:pPr>
            <w:r w:rsidRPr="002C1A23">
              <w:rPr>
                <w:sz w:val="20"/>
                <w:szCs w:val="20"/>
              </w:rPr>
              <w:t>Проведение ежегодного повышения квалификации муниципальных служащих, в должностные обязанности которых входит участие в противодействии коррупции</w:t>
            </w:r>
          </w:p>
        </w:tc>
        <w:tc>
          <w:tcPr>
            <w:tcW w:w="2127" w:type="dxa"/>
            <w:gridSpan w:val="3"/>
            <w:shd w:val="clear" w:color="auto" w:fill="auto"/>
            <w:vAlign w:val="center"/>
          </w:tcPr>
          <w:p w:rsidR="00735C99" w:rsidRPr="002C1A23" w:rsidRDefault="00735C99" w:rsidP="00717B42">
            <w:pPr>
              <w:widowControl w:val="0"/>
              <w:spacing w:before="0"/>
              <w:jc w:val="center"/>
              <w:rPr>
                <w:bCs w:val="0"/>
                <w:sz w:val="16"/>
                <w:szCs w:val="16"/>
              </w:rPr>
            </w:pPr>
            <w:r w:rsidRPr="002C1A23">
              <w:rPr>
                <w:bCs w:val="0"/>
                <w:sz w:val="16"/>
                <w:szCs w:val="16"/>
              </w:rPr>
              <w:t>Руководитель Аппарата Главы муниципального образования, Совета депутатов и Администрации «Увинский район»,</w:t>
            </w:r>
          </w:p>
          <w:p w:rsidR="00735C99" w:rsidRPr="002C1A23" w:rsidRDefault="00735C99" w:rsidP="00717B42">
            <w:pPr>
              <w:spacing w:before="0"/>
              <w:jc w:val="center"/>
              <w:rPr>
                <w:sz w:val="16"/>
                <w:szCs w:val="16"/>
              </w:rPr>
            </w:pPr>
            <w:r w:rsidRPr="002C1A23">
              <w:rPr>
                <w:sz w:val="16"/>
                <w:szCs w:val="16"/>
              </w:rPr>
              <w:t>Отдел организационной работы и взаимодействия с муниципальными образованиями </w:t>
            </w:r>
          </w:p>
        </w:tc>
        <w:tc>
          <w:tcPr>
            <w:tcW w:w="1700" w:type="dxa"/>
            <w:tcBorders>
              <w:bottom w:val="single" w:sz="4" w:space="0" w:color="auto"/>
            </w:tcBorders>
            <w:shd w:val="clear" w:color="auto" w:fill="auto"/>
          </w:tcPr>
          <w:p w:rsidR="00735C99" w:rsidRPr="00735C99" w:rsidRDefault="00735C99">
            <w:pPr>
              <w:rPr>
                <w:sz w:val="20"/>
                <w:szCs w:val="20"/>
              </w:rPr>
            </w:pPr>
            <w:r w:rsidRPr="00735C99">
              <w:rPr>
                <w:sz w:val="20"/>
                <w:szCs w:val="20"/>
              </w:rPr>
              <w:t>2015-2028 годы</w:t>
            </w:r>
          </w:p>
        </w:tc>
        <w:tc>
          <w:tcPr>
            <w:tcW w:w="3400" w:type="dxa"/>
            <w:tcBorders>
              <w:bottom w:val="single" w:sz="4" w:space="0" w:color="auto"/>
            </w:tcBorders>
            <w:shd w:val="clear" w:color="auto" w:fill="auto"/>
            <w:vAlign w:val="center"/>
          </w:tcPr>
          <w:p w:rsidR="00735C99" w:rsidRPr="002C1A23" w:rsidRDefault="00735C99" w:rsidP="00717B42">
            <w:pPr>
              <w:widowControl w:val="0"/>
              <w:autoSpaceDE w:val="0"/>
              <w:autoSpaceDN w:val="0"/>
              <w:adjustRightInd w:val="0"/>
              <w:spacing w:before="0"/>
              <w:rPr>
                <w:sz w:val="20"/>
                <w:szCs w:val="20"/>
              </w:rPr>
            </w:pPr>
            <w:r w:rsidRPr="002C1A23">
              <w:rPr>
                <w:sz w:val="20"/>
                <w:szCs w:val="20"/>
              </w:rPr>
              <w:t>Повышение уровня образования муниципальных служащих, в должностные обязанности которых входит участие в противодействии коррупции</w:t>
            </w:r>
          </w:p>
        </w:tc>
        <w:tc>
          <w:tcPr>
            <w:tcW w:w="1700" w:type="dxa"/>
            <w:shd w:val="clear" w:color="auto" w:fill="auto"/>
            <w:vAlign w:val="center"/>
          </w:tcPr>
          <w:p w:rsidR="00735C99" w:rsidRPr="002C1A23" w:rsidRDefault="00735C99" w:rsidP="00717B42">
            <w:pPr>
              <w:spacing w:before="0"/>
              <w:jc w:val="center"/>
              <w:rPr>
                <w:bCs w:val="0"/>
                <w:color w:val="000000"/>
                <w:sz w:val="20"/>
                <w:szCs w:val="20"/>
              </w:rPr>
            </w:pPr>
            <w:r w:rsidRPr="002C1A23">
              <w:rPr>
                <w:bCs w:val="0"/>
                <w:color w:val="000000"/>
                <w:sz w:val="20"/>
                <w:szCs w:val="20"/>
              </w:rPr>
              <w:t>09.01.18</w:t>
            </w:r>
          </w:p>
        </w:tc>
      </w:tr>
      <w:tr w:rsidR="00735C99" w:rsidRPr="002C1A23" w:rsidTr="003D1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40"/>
          <w:tblHeader/>
        </w:trPr>
        <w:tc>
          <w:tcPr>
            <w:tcW w:w="704" w:type="dxa"/>
            <w:gridSpan w:val="3"/>
            <w:shd w:val="clear" w:color="auto" w:fill="auto"/>
            <w:noWrap/>
            <w:vAlign w:val="center"/>
          </w:tcPr>
          <w:p w:rsidR="00735C99" w:rsidRPr="002C1A23" w:rsidRDefault="00735C99" w:rsidP="00717B42">
            <w:pPr>
              <w:spacing w:before="0"/>
              <w:jc w:val="center"/>
              <w:rPr>
                <w:color w:val="000000"/>
                <w:sz w:val="20"/>
                <w:szCs w:val="20"/>
              </w:rPr>
            </w:pPr>
            <w:r w:rsidRPr="002C1A23">
              <w:rPr>
                <w:color w:val="000000"/>
                <w:sz w:val="20"/>
                <w:szCs w:val="20"/>
              </w:rPr>
              <w:t>09</w:t>
            </w:r>
          </w:p>
        </w:tc>
        <w:tc>
          <w:tcPr>
            <w:tcW w:w="572" w:type="dxa"/>
            <w:gridSpan w:val="2"/>
            <w:shd w:val="clear" w:color="auto" w:fill="auto"/>
            <w:noWrap/>
            <w:vAlign w:val="center"/>
          </w:tcPr>
          <w:p w:rsidR="00735C99" w:rsidRPr="002C1A23" w:rsidRDefault="00735C99" w:rsidP="00717B42">
            <w:pPr>
              <w:spacing w:before="0"/>
              <w:jc w:val="center"/>
              <w:rPr>
                <w:color w:val="000000"/>
                <w:sz w:val="20"/>
                <w:szCs w:val="20"/>
              </w:rPr>
            </w:pPr>
            <w:r w:rsidRPr="002C1A23">
              <w:rPr>
                <w:color w:val="000000"/>
                <w:sz w:val="20"/>
                <w:szCs w:val="20"/>
              </w:rPr>
              <w:t>1</w:t>
            </w:r>
          </w:p>
        </w:tc>
        <w:tc>
          <w:tcPr>
            <w:tcW w:w="567" w:type="dxa"/>
            <w:gridSpan w:val="2"/>
            <w:shd w:val="clear" w:color="auto" w:fill="auto"/>
            <w:noWrap/>
            <w:vAlign w:val="center"/>
          </w:tcPr>
          <w:p w:rsidR="00735C99" w:rsidRPr="002C1A23" w:rsidRDefault="00735C99" w:rsidP="00717B42">
            <w:pPr>
              <w:spacing w:before="0"/>
              <w:jc w:val="center"/>
              <w:rPr>
                <w:bCs w:val="0"/>
                <w:color w:val="000000"/>
                <w:sz w:val="20"/>
                <w:szCs w:val="20"/>
              </w:rPr>
            </w:pPr>
            <w:r>
              <w:rPr>
                <w:bCs w:val="0"/>
                <w:color w:val="000000"/>
                <w:sz w:val="20"/>
                <w:szCs w:val="20"/>
              </w:rPr>
              <w:t>09</w:t>
            </w:r>
          </w:p>
        </w:tc>
        <w:tc>
          <w:tcPr>
            <w:tcW w:w="856" w:type="dxa"/>
            <w:gridSpan w:val="2"/>
            <w:shd w:val="clear" w:color="auto" w:fill="auto"/>
            <w:noWrap/>
            <w:vAlign w:val="center"/>
          </w:tcPr>
          <w:p w:rsidR="00735C99" w:rsidRPr="002C1A23" w:rsidRDefault="00735C99" w:rsidP="00717B42">
            <w:pPr>
              <w:spacing w:before="0"/>
              <w:jc w:val="center"/>
              <w:rPr>
                <w:b/>
                <w:bCs w:val="0"/>
                <w:color w:val="000000"/>
                <w:sz w:val="20"/>
                <w:szCs w:val="20"/>
              </w:rPr>
            </w:pPr>
          </w:p>
        </w:tc>
        <w:tc>
          <w:tcPr>
            <w:tcW w:w="3542" w:type="dxa"/>
            <w:gridSpan w:val="2"/>
            <w:shd w:val="clear" w:color="auto" w:fill="auto"/>
            <w:vAlign w:val="center"/>
          </w:tcPr>
          <w:p w:rsidR="00735C99" w:rsidRPr="002C1A23" w:rsidRDefault="00735C99" w:rsidP="00895F9D">
            <w:pPr>
              <w:widowControl w:val="0"/>
              <w:autoSpaceDE w:val="0"/>
              <w:autoSpaceDN w:val="0"/>
              <w:adjustRightInd w:val="0"/>
              <w:spacing w:before="0"/>
              <w:rPr>
                <w:sz w:val="20"/>
                <w:szCs w:val="20"/>
              </w:rPr>
            </w:pPr>
            <w:r w:rsidRPr="002C1A23">
              <w:rPr>
                <w:sz w:val="20"/>
                <w:szCs w:val="20"/>
              </w:rPr>
              <w:t>Обеспечение деятельности в сфере противодействия коррупции</w:t>
            </w:r>
          </w:p>
        </w:tc>
        <w:tc>
          <w:tcPr>
            <w:tcW w:w="2127" w:type="dxa"/>
            <w:gridSpan w:val="3"/>
            <w:shd w:val="clear" w:color="auto" w:fill="auto"/>
            <w:vAlign w:val="center"/>
          </w:tcPr>
          <w:p w:rsidR="00735C99" w:rsidRPr="002C1A23" w:rsidRDefault="00735C99" w:rsidP="00895F9D">
            <w:pPr>
              <w:widowControl w:val="0"/>
              <w:spacing w:before="0"/>
              <w:jc w:val="center"/>
              <w:rPr>
                <w:bCs w:val="0"/>
                <w:sz w:val="16"/>
                <w:szCs w:val="16"/>
              </w:rPr>
            </w:pPr>
            <w:r w:rsidRPr="002C1A23">
              <w:rPr>
                <w:bCs w:val="0"/>
                <w:sz w:val="16"/>
                <w:szCs w:val="16"/>
              </w:rPr>
              <w:t>Руководитель Аппарата Главы муниципального образования, Совета депутатов и Администрации «Увинский район»</w:t>
            </w:r>
          </w:p>
        </w:tc>
        <w:tc>
          <w:tcPr>
            <w:tcW w:w="1700" w:type="dxa"/>
            <w:tcBorders>
              <w:bottom w:val="single" w:sz="4" w:space="0" w:color="auto"/>
            </w:tcBorders>
            <w:shd w:val="clear" w:color="auto" w:fill="auto"/>
          </w:tcPr>
          <w:p w:rsidR="00735C99" w:rsidRPr="00735C99" w:rsidRDefault="00735C99">
            <w:pPr>
              <w:rPr>
                <w:sz w:val="20"/>
                <w:szCs w:val="20"/>
              </w:rPr>
            </w:pPr>
            <w:r w:rsidRPr="00735C99">
              <w:rPr>
                <w:sz w:val="20"/>
                <w:szCs w:val="20"/>
              </w:rPr>
              <w:t>2015-2028 годы</w:t>
            </w:r>
          </w:p>
        </w:tc>
        <w:tc>
          <w:tcPr>
            <w:tcW w:w="3400" w:type="dxa"/>
            <w:tcBorders>
              <w:bottom w:val="single" w:sz="4" w:space="0" w:color="auto"/>
            </w:tcBorders>
            <w:shd w:val="clear" w:color="auto" w:fill="auto"/>
            <w:vAlign w:val="center"/>
          </w:tcPr>
          <w:p w:rsidR="00735C99" w:rsidRPr="002C1A23" w:rsidRDefault="00735C99" w:rsidP="00895F9D">
            <w:pPr>
              <w:widowControl w:val="0"/>
              <w:autoSpaceDE w:val="0"/>
              <w:autoSpaceDN w:val="0"/>
              <w:adjustRightInd w:val="0"/>
              <w:spacing w:before="0"/>
              <w:rPr>
                <w:sz w:val="20"/>
                <w:szCs w:val="20"/>
              </w:rPr>
            </w:pPr>
            <w:r w:rsidRPr="002C1A23">
              <w:rPr>
                <w:sz w:val="20"/>
                <w:szCs w:val="20"/>
              </w:rPr>
              <w:t>Совершенствование нормативно-правового обеспечения деятельности в сфере противодействия коррупционным проявлениям. Организованная системная работа в органах местного самоуправления и подведомственных им организациях по вопросам противодействия коррупционным проявлениям</w:t>
            </w:r>
          </w:p>
        </w:tc>
        <w:tc>
          <w:tcPr>
            <w:tcW w:w="1700" w:type="dxa"/>
            <w:shd w:val="clear" w:color="auto" w:fill="auto"/>
            <w:vAlign w:val="center"/>
          </w:tcPr>
          <w:p w:rsidR="00735C99" w:rsidRPr="002C1A23" w:rsidRDefault="00735C99" w:rsidP="00895F9D">
            <w:pPr>
              <w:widowControl w:val="0"/>
              <w:autoSpaceDE w:val="0"/>
              <w:autoSpaceDN w:val="0"/>
              <w:adjustRightInd w:val="0"/>
              <w:spacing w:before="0"/>
              <w:rPr>
                <w:sz w:val="20"/>
                <w:szCs w:val="20"/>
              </w:rPr>
            </w:pPr>
          </w:p>
        </w:tc>
      </w:tr>
      <w:tr w:rsidR="00735C99" w:rsidRPr="002C1A23" w:rsidTr="003D1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40"/>
          <w:tblHeader/>
        </w:trPr>
        <w:tc>
          <w:tcPr>
            <w:tcW w:w="704" w:type="dxa"/>
            <w:gridSpan w:val="3"/>
            <w:shd w:val="clear" w:color="auto" w:fill="auto"/>
            <w:noWrap/>
            <w:vAlign w:val="center"/>
          </w:tcPr>
          <w:p w:rsidR="00735C99" w:rsidRPr="002C1A23" w:rsidRDefault="00735C99" w:rsidP="00717B42">
            <w:pPr>
              <w:spacing w:before="0"/>
              <w:jc w:val="center"/>
              <w:rPr>
                <w:color w:val="000000"/>
                <w:sz w:val="20"/>
                <w:szCs w:val="20"/>
              </w:rPr>
            </w:pPr>
            <w:r w:rsidRPr="002C1A23">
              <w:rPr>
                <w:color w:val="000000"/>
                <w:sz w:val="20"/>
                <w:szCs w:val="20"/>
              </w:rPr>
              <w:t>09</w:t>
            </w:r>
          </w:p>
        </w:tc>
        <w:tc>
          <w:tcPr>
            <w:tcW w:w="572" w:type="dxa"/>
            <w:gridSpan w:val="2"/>
            <w:shd w:val="clear" w:color="auto" w:fill="auto"/>
            <w:noWrap/>
            <w:vAlign w:val="center"/>
          </w:tcPr>
          <w:p w:rsidR="00735C99" w:rsidRPr="002C1A23" w:rsidRDefault="00735C99" w:rsidP="00717B42">
            <w:pPr>
              <w:spacing w:before="0"/>
              <w:jc w:val="center"/>
              <w:rPr>
                <w:color w:val="000000"/>
                <w:sz w:val="20"/>
                <w:szCs w:val="20"/>
              </w:rPr>
            </w:pPr>
            <w:r w:rsidRPr="002C1A23">
              <w:rPr>
                <w:color w:val="000000"/>
                <w:sz w:val="20"/>
                <w:szCs w:val="20"/>
              </w:rPr>
              <w:t>1</w:t>
            </w:r>
          </w:p>
        </w:tc>
        <w:tc>
          <w:tcPr>
            <w:tcW w:w="567" w:type="dxa"/>
            <w:gridSpan w:val="2"/>
            <w:shd w:val="clear" w:color="auto" w:fill="auto"/>
            <w:noWrap/>
            <w:vAlign w:val="center"/>
          </w:tcPr>
          <w:p w:rsidR="00735C99" w:rsidRPr="002C1A23" w:rsidRDefault="00735C99" w:rsidP="00717B42">
            <w:pPr>
              <w:spacing w:before="0"/>
              <w:jc w:val="center"/>
              <w:rPr>
                <w:bCs w:val="0"/>
                <w:color w:val="000000"/>
                <w:sz w:val="20"/>
                <w:szCs w:val="20"/>
              </w:rPr>
            </w:pPr>
            <w:r>
              <w:rPr>
                <w:bCs w:val="0"/>
                <w:color w:val="000000"/>
                <w:sz w:val="20"/>
                <w:szCs w:val="20"/>
              </w:rPr>
              <w:t>10</w:t>
            </w:r>
          </w:p>
        </w:tc>
        <w:tc>
          <w:tcPr>
            <w:tcW w:w="856" w:type="dxa"/>
            <w:gridSpan w:val="2"/>
            <w:shd w:val="clear" w:color="auto" w:fill="auto"/>
            <w:noWrap/>
            <w:vAlign w:val="center"/>
          </w:tcPr>
          <w:p w:rsidR="00735C99" w:rsidRPr="002C1A23" w:rsidRDefault="00735C99" w:rsidP="00717B42">
            <w:pPr>
              <w:spacing w:before="0"/>
              <w:jc w:val="center"/>
              <w:rPr>
                <w:b/>
                <w:bCs w:val="0"/>
                <w:color w:val="000000"/>
                <w:sz w:val="20"/>
                <w:szCs w:val="20"/>
              </w:rPr>
            </w:pPr>
          </w:p>
        </w:tc>
        <w:tc>
          <w:tcPr>
            <w:tcW w:w="3542" w:type="dxa"/>
            <w:gridSpan w:val="2"/>
            <w:shd w:val="clear" w:color="auto" w:fill="auto"/>
            <w:vAlign w:val="center"/>
          </w:tcPr>
          <w:p w:rsidR="00735C99" w:rsidRPr="002C1A23" w:rsidRDefault="00735C99" w:rsidP="00717B42">
            <w:pPr>
              <w:widowControl w:val="0"/>
              <w:autoSpaceDE w:val="0"/>
              <w:autoSpaceDN w:val="0"/>
              <w:adjustRightInd w:val="0"/>
              <w:spacing w:before="0"/>
              <w:rPr>
                <w:sz w:val="20"/>
                <w:szCs w:val="20"/>
              </w:rPr>
            </w:pPr>
            <w:r w:rsidRPr="002C1A23">
              <w:rPr>
                <w:sz w:val="20"/>
                <w:szCs w:val="20"/>
              </w:rPr>
              <w:t xml:space="preserve">Обеспечение </w:t>
            </w:r>
            <w:proofErr w:type="gramStart"/>
            <w:r w:rsidRPr="002C1A23">
              <w:rPr>
                <w:sz w:val="20"/>
                <w:szCs w:val="20"/>
              </w:rPr>
              <w:t>контроля за</w:t>
            </w:r>
            <w:proofErr w:type="gramEnd"/>
            <w:r w:rsidRPr="002C1A23">
              <w:rPr>
                <w:sz w:val="20"/>
                <w:szCs w:val="20"/>
              </w:rPr>
              <w:t xml:space="preserve"> соблюдением лицами, замещающими муниципальные должности в Удмуртской Республике, должности муниципальной службы в Удмуртской Республике, требований законодательства Российской Федерации и Удмуртской Республики о противодействии коррупции, за применением в отношении этих лиц мер юридической ответственности в случае несоблюдения ими указанных требований. Предание гласности фактов несоблюдения соответствующими должностными лицами антикоррупционных требований</w:t>
            </w:r>
          </w:p>
        </w:tc>
        <w:tc>
          <w:tcPr>
            <w:tcW w:w="2127" w:type="dxa"/>
            <w:gridSpan w:val="3"/>
            <w:shd w:val="clear" w:color="auto" w:fill="auto"/>
            <w:vAlign w:val="center"/>
          </w:tcPr>
          <w:p w:rsidR="00735C99" w:rsidRPr="002C1A23" w:rsidRDefault="00735C99" w:rsidP="00717B42">
            <w:pPr>
              <w:widowControl w:val="0"/>
              <w:spacing w:before="0"/>
              <w:jc w:val="center"/>
              <w:rPr>
                <w:bCs w:val="0"/>
                <w:sz w:val="16"/>
                <w:szCs w:val="16"/>
              </w:rPr>
            </w:pPr>
            <w:r w:rsidRPr="002C1A23">
              <w:rPr>
                <w:bCs w:val="0"/>
                <w:sz w:val="16"/>
                <w:szCs w:val="16"/>
              </w:rPr>
              <w:t>Руководитель Аппарата Главы муниципального образования, Совета депутатов и Администрации «Увинский район»,</w:t>
            </w:r>
          </w:p>
          <w:p w:rsidR="00735C99" w:rsidRPr="002C1A23" w:rsidRDefault="00735C99" w:rsidP="00717B42">
            <w:pPr>
              <w:widowControl w:val="0"/>
              <w:spacing w:before="0"/>
              <w:jc w:val="center"/>
              <w:rPr>
                <w:bCs w:val="0"/>
                <w:sz w:val="16"/>
                <w:szCs w:val="16"/>
              </w:rPr>
            </w:pPr>
            <w:r w:rsidRPr="002C1A23">
              <w:rPr>
                <w:bCs w:val="0"/>
                <w:sz w:val="16"/>
                <w:szCs w:val="16"/>
              </w:rPr>
              <w:t>Отдел организационной работы и взаимодействия с муниципальными образованиями</w:t>
            </w:r>
          </w:p>
        </w:tc>
        <w:tc>
          <w:tcPr>
            <w:tcW w:w="1700" w:type="dxa"/>
            <w:tcBorders>
              <w:bottom w:val="single" w:sz="4" w:space="0" w:color="auto"/>
            </w:tcBorders>
            <w:shd w:val="clear" w:color="auto" w:fill="auto"/>
          </w:tcPr>
          <w:p w:rsidR="00735C99" w:rsidRPr="00735C99" w:rsidRDefault="00735C99">
            <w:pPr>
              <w:rPr>
                <w:sz w:val="20"/>
                <w:szCs w:val="20"/>
              </w:rPr>
            </w:pPr>
            <w:r w:rsidRPr="00735C99">
              <w:rPr>
                <w:sz w:val="20"/>
                <w:szCs w:val="20"/>
              </w:rPr>
              <w:t>2015-2028 годы</w:t>
            </w:r>
          </w:p>
        </w:tc>
        <w:tc>
          <w:tcPr>
            <w:tcW w:w="3400" w:type="dxa"/>
            <w:tcBorders>
              <w:bottom w:val="single" w:sz="4" w:space="0" w:color="auto"/>
            </w:tcBorders>
            <w:shd w:val="clear" w:color="auto" w:fill="auto"/>
            <w:vAlign w:val="center"/>
          </w:tcPr>
          <w:p w:rsidR="00735C99" w:rsidRPr="002C1A23" w:rsidRDefault="00735C99" w:rsidP="00717B42">
            <w:pPr>
              <w:widowControl w:val="0"/>
              <w:autoSpaceDE w:val="0"/>
              <w:autoSpaceDN w:val="0"/>
              <w:adjustRightInd w:val="0"/>
              <w:spacing w:before="0"/>
              <w:rPr>
                <w:sz w:val="20"/>
                <w:szCs w:val="20"/>
              </w:rPr>
            </w:pPr>
            <w:r w:rsidRPr="002C1A23">
              <w:rPr>
                <w:sz w:val="20"/>
                <w:szCs w:val="20"/>
              </w:rPr>
              <w:t>Выявление и устранение нарушений, связанных с соблюдением ограничений и запретов на муниципальной службе, требований к служебному поведению и урегулированию конфликта интересов, а также иных требований, установленных законодательством о противодействии коррупции</w:t>
            </w:r>
          </w:p>
        </w:tc>
        <w:tc>
          <w:tcPr>
            <w:tcW w:w="1700" w:type="dxa"/>
            <w:shd w:val="clear" w:color="auto" w:fill="auto"/>
            <w:vAlign w:val="center"/>
          </w:tcPr>
          <w:p w:rsidR="00735C99" w:rsidRPr="002C1A23" w:rsidRDefault="00735C99" w:rsidP="00717B42">
            <w:pPr>
              <w:spacing w:before="0"/>
              <w:jc w:val="center"/>
              <w:rPr>
                <w:bCs w:val="0"/>
                <w:color w:val="000000"/>
                <w:sz w:val="20"/>
                <w:szCs w:val="20"/>
              </w:rPr>
            </w:pPr>
            <w:r w:rsidRPr="002C1A23">
              <w:rPr>
                <w:bCs w:val="0"/>
                <w:color w:val="000000"/>
                <w:sz w:val="20"/>
                <w:szCs w:val="20"/>
              </w:rPr>
              <w:t xml:space="preserve">09.01.19 </w:t>
            </w:r>
          </w:p>
        </w:tc>
      </w:tr>
      <w:tr w:rsidR="00735C99" w:rsidRPr="002C1A23" w:rsidTr="003D1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40"/>
          <w:tblHeader/>
        </w:trPr>
        <w:tc>
          <w:tcPr>
            <w:tcW w:w="704" w:type="dxa"/>
            <w:gridSpan w:val="3"/>
            <w:shd w:val="clear" w:color="auto" w:fill="auto"/>
            <w:noWrap/>
            <w:vAlign w:val="center"/>
          </w:tcPr>
          <w:p w:rsidR="00735C99" w:rsidRPr="002C1A23" w:rsidRDefault="00735C99" w:rsidP="00717B42">
            <w:pPr>
              <w:spacing w:before="0"/>
              <w:jc w:val="center"/>
              <w:rPr>
                <w:color w:val="000000"/>
                <w:sz w:val="20"/>
                <w:szCs w:val="20"/>
              </w:rPr>
            </w:pPr>
            <w:r w:rsidRPr="002C1A23">
              <w:rPr>
                <w:color w:val="000000"/>
                <w:sz w:val="20"/>
                <w:szCs w:val="20"/>
              </w:rPr>
              <w:lastRenderedPageBreak/>
              <w:t>09</w:t>
            </w:r>
          </w:p>
        </w:tc>
        <w:tc>
          <w:tcPr>
            <w:tcW w:w="572" w:type="dxa"/>
            <w:gridSpan w:val="2"/>
            <w:shd w:val="clear" w:color="auto" w:fill="auto"/>
            <w:noWrap/>
            <w:vAlign w:val="center"/>
          </w:tcPr>
          <w:p w:rsidR="00735C99" w:rsidRPr="002C1A23" w:rsidRDefault="00735C99" w:rsidP="00717B42">
            <w:pPr>
              <w:spacing w:before="0"/>
              <w:jc w:val="center"/>
              <w:rPr>
                <w:color w:val="000000"/>
                <w:sz w:val="20"/>
                <w:szCs w:val="20"/>
              </w:rPr>
            </w:pPr>
            <w:r w:rsidRPr="002C1A23">
              <w:rPr>
                <w:color w:val="000000"/>
                <w:sz w:val="20"/>
                <w:szCs w:val="20"/>
              </w:rPr>
              <w:t>1</w:t>
            </w:r>
          </w:p>
        </w:tc>
        <w:tc>
          <w:tcPr>
            <w:tcW w:w="567" w:type="dxa"/>
            <w:gridSpan w:val="2"/>
            <w:shd w:val="clear" w:color="auto" w:fill="auto"/>
            <w:noWrap/>
            <w:vAlign w:val="center"/>
          </w:tcPr>
          <w:p w:rsidR="00735C99" w:rsidRPr="002C1A23" w:rsidRDefault="00735C99" w:rsidP="00717B42">
            <w:pPr>
              <w:spacing w:before="0"/>
              <w:jc w:val="center"/>
              <w:rPr>
                <w:bCs w:val="0"/>
                <w:color w:val="000000"/>
                <w:sz w:val="20"/>
                <w:szCs w:val="20"/>
              </w:rPr>
            </w:pPr>
            <w:r>
              <w:rPr>
                <w:bCs w:val="0"/>
                <w:color w:val="000000"/>
                <w:sz w:val="20"/>
                <w:szCs w:val="20"/>
              </w:rPr>
              <w:t>11</w:t>
            </w:r>
          </w:p>
        </w:tc>
        <w:tc>
          <w:tcPr>
            <w:tcW w:w="856" w:type="dxa"/>
            <w:gridSpan w:val="2"/>
            <w:shd w:val="clear" w:color="auto" w:fill="auto"/>
            <w:noWrap/>
            <w:vAlign w:val="center"/>
          </w:tcPr>
          <w:p w:rsidR="00735C99" w:rsidRPr="002C1A23" w:rsidRDefault="00735C99" w:rsidP="00717B42">
            <w:pPr>
              <w:spacing w:before="0"/>
              <w:jc w:val="center"/>
              <w:rPr>
                <w:b/>
                <w:bCs w:val="0"/>
                <w:color w:val="000000"/>
                <w:sz w:val="20"/>
                <w:szCs w:val="20"/>
              </w:rPr>
            </w:pPr>
          </w:p>
        </w:tc>
        <w:tc>
          <w:tcPr>
            <w:tcW w:w="3542" w:type="dxa"/>
            <w:gridSpan w:val="2"/>
            <w:shd w:val="clear" w:color="auto" w:fill="auto"/>
            <w:vAlign w:val="center"/>
          </w:tcPr>
          <w:p w:rsidR="00735C99" w:rsidRPr="002C1A23" w:rsidRDefault="00735C99" w:rsidP="00717B42">
            <w:pPr>
              <w:widowControl w:val="0"/>
              <w:autoSpaceDE w:val="0"/>
              <w:autoSpaceDN w:val="0"/>
              <w:adjustRightInd w:val="0"/>
              <w:spacing w:before="0"/>
              <w:rPr>
                <w:sz w:val="20"/>
                <w:szCs w:val="20"/>
              </w:rPr>
            </w:pPr>
            <w:r w:rsidRPr="002C1A23">
              <w:rPr>
                <w:sz w:val="20"/>
                <w:szCs w:val="20"/>
              </w:rPr>
              <w:t>Актуализация сведений, содержащихся в анкетах, представляемых лицами, замещающими муниципальные должности в Удмуртской Республике, должности муниципальной службы в Удмуртской Республике, при назначении на указанные должности и поступлении на такую службу, об их родственниках и свойственниках, в соответствии с формой, утвержденной Правительством Российской Федерации</w:t>
            </w:r>
          </w:p>
        </w:tc>
        <w:tc>
          <w:tcPr>
            <w:tcW w:w="2127" w:type="dxa"/>
            <w:gridSpan w:val="3"/>
            <w:shd w:val="clear" w:color="auto" w:fill="auto"/>
            <w:vAlign w:val="center"/>
          </w:tcPr>
          <w:p w:rsidR="00735C99" w:rsidRPr="002C1A23" w:rsidRDefault="00735C99" w:rsidP="00717B42">
            <w:pPr>
              <w:widowControl w:val="0"/>
              <w:spacing w:before="0"/>
              <w:jc w:val="center"/>
              <w:rPr>
                <w:bCs w:val="0"/>
                <w:sz w:val="16"/>
                <w:szCs w:val="16"/>
              </w:rPr>
            </w:pPr>
            <w:r w:rsidRPr="002C1A23">
              <w:rPr>
                <w:bCs w:val="0"/>
                <w:sz w:val="16"/>
                <w:szCs w:val="16"/>
              </w:rPr>
              <w:t>Руководитель Аппарата Главы муниципального образования, Совета депутатов и Администрации «Увинский район»,</w:t>
            </w:r>
          </w:p>
          <w:p w:rsidR="00735C99" w:rsidRPr="002C1A23" w:rsidRDefault="00735C99" w:rsidP="00717B42">
            <w:pPr>
              <w:widowControl w:val="0"/>
              <w:spacing w:before="0"/>
              <w:jc w:val="center"/>
              <w:rPr>
                <w:bCs w:val="0"/>
                <w:sz w:val="16"/>
                <w:szCs w:val="16"/>
              </w:rPr>
            </w:pPr>
            <w:r w:rsidRPr="002C1A23">
              <w:rPr>
                <w:bCs w:val="0"/>
                <w:sz w:val="16"/>
                <w:szCs w:val="16"/>
              </w:rPr>
              <w:t>Отдел организационной работы и взаимодействия с муниципальными образованиями</w:t>
            </w:r>
          </w:p>
        </w:tc>
        <w:tc>
          <w:tcPr>
            <w:tcW w:w="1700" w:type="dxa"/>
            <w:tcBorders>
              <w:bottom w:val="single" w:sz="4" w:space="0" w:color="auto"/>
            </w:tcBorders>
            <w:shd w:val="clear" w:color="auto" w:fill="auto"/>
          </w:tcPr>
          <w:p w:rsidR="00735C99" w:rsidRPr="00735C99" w:rsidRDefault="00735C99">
            <w:pPr>
              <w:rPr>
                <w:sz w:val="20"/>
                <w:szCs w:val="20"/>
              </w:rPr>
            </w:pPr>
            <w:r w:rsidRPr="00735C99">
              <w:rPr>
                <w:sz w:val="20"/>
                <w:szCs w:val="20"/>
              </w:rPr>
              <w:t>2015-2028 годы</w:t>
            </w:r>
          </w:p>
        </w:tc>
        <w:tc>
          <w:tcPr>
            <w:tcW w:w="3400" w:type="dxa"/>
            <w:tcBorders>
              <w:bottom w:val="single" w:sz="4" w:space="0" w:color="auto"/>
            </w:tcBorders>
            <w:shd w:val="clear" w:color="auto" w:fill="auto"/>
            <w:vAlign w:val="center"/>
          </w:tcPr>
          <w:p w:rsidR="00735C99" w:rsidRPr="002C1A23" w:rsidRDefault="00735C99" w:rsidP="00717B42">
            <w:pPr>
              <w:widowControl w:val="0"/>
              <w:autoSpaceDE w:val="0"/>
              <w:autoSpaceDN w:val="0"/>
              <w:adjustRightInd w:val="0"/>
              <w:spacing w:before="0"/>
              <w:rPr>
                <w:sz w:val="20"/>
                <w:szCs w:val="20"/>
              </w:rPr>
            </w:pPr>
            <w:r w:rsidRPr="002C1A23">
              <w:rPr>
                <w:sz w:val="20"/>
                <w:szCs w:val="20"/>
              </w:rPr>
              <w:t>Выявление конфликта интересов в деятельности лиц, замещающих муниципальные должности в Удмуртской Республике, должности муниципальной службы в Удмуртской Республике</w:t>
            </w:r>
          </w:p>
        </w:tc>
        <w:tc>
          <w:tcPr>
            <w:tcW w:w="1700" w:type="dxa"/>
            <w:shd w:val="clear" w:color="auto" w:fill="auto"/>
            <w:vAlign w:val="center"/>
          </w:tcPr>
          <w:p w:rsidR="00735C99" w:rsidRPr="002C1A23" w:rsidRDefault="00735C99" w:rsidP="00717B42">
            <w:pPr>
              <w:spacing w:before="0"/>
              <w:jc w:val="center"/>
              <w:rPr>
                <w:bCs w:val="0"/>
                <w:color w:val="000000"/>
                <w:sz w:val="20"/>
                <w:szCs w:val="20"/>
              </w:rPr>
            </w:pPr>
            <w:r w:rsidRPr="002C1A23">
              <w:rPr>
                <w:bCs w:val="0"/>
                <w:color w:val="000000"/>
                <w:sz w:val="20"/>
                <w:szCs w:val="20"/>
              </w:rPr>
              <w:t>09.01.19</w:t>
            </w:r>
          </w:p>
        </w:tc>
      </w:tr>
      <w:tr w:rsidR="00735C99" w:rsidRPr="002C1A23" w:rsidTr="003D1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40"/>
          <w:tblHeader/>
        </w:trPr>
        <w:tc>
          <w:tcPr>
            <w:tcW w:w="704" w:type="dxa"/>
            <w:gridSpan w:val="3"/>
            <w:shd w:val="clear" w:color="auto" w:fill="auto"/>
            <w:noWrap/>
            <w:vAlign w:val="center"/>
          </w:tcPr>
          <w:p w:rsidR="00735C99" w:rsidRPr="002C1A23" w:rsidRDefault="00735C99" w:rsidP="00717B42">
            <w:pPr>
              <w:spacing w:before="0"/>
              <w:jc w:val="center"/>
              <w:rPr>
                <w:color w:val="000000"/>
                <w:sz w:val="20"/>
                <w:szCs w:val="20"/>
              </w:rPr>
            </w:pPr>
            <w:r w:rsidRPr="002C1A23">
              <w:rPr>
                <w:color w:val="000000"/>
                <w:sz w:val="20"/>
                <w:szCs w:val="20"/>
              </w:rPr>
              <w:t>09</w:t>
            </w:r>
          </w:p>
        </w:tc>
        <w:tc>
          <w:tcPr>
            <w:tcW w:w="572" w:type="dxa"/>
            <w:gridSpan w:val="2"/>
            <w:shd w:val="clear" w:color="auto" w:fill="auto"/>
            <w:noWrap/>
            <w:vAlign w:val="center"/>
          </w:tcPr>
          <w:p w:rsidR="00735C99" w:rsidRPr="002C1A23" w:rsidRDefault="00735C99" w:rsidP="00717B42">
            <w:pPr>
              <w:spacing w:before="0"/>
              <w:jc w:val="center"/>
              <w:rPr>
                <w:color w:val="000000"/>
                <w:sz w:val="20"/>
                <w:szCs w:val="20"/>
              </w:rPr>
            </w:pPr>
            <w:r w:rsidRPr="002C1A23">
              <w:rPr>
                <w:color w:val="000000"/>
                <w:sz w:val="20"/>
                <w:szCs w:val="20"/>
              </w:rPr>
              <w:t>1</w:t>
            </w:r>
          </w:p>
        </w:tc>
        <w:tc>
          <w:tcPr>
            <w:tcW w:w="567" w:type="dxa"/>
            <w:gridSpan w:val="2"/>
            <w:shd w:val="clear" w:color="auto" w:fill="auto"/>
            <w:noWrap/>
            <w:vAlign w:val="center"/>
          </w:tcPr>
          <w:p w:rsidR="00735C99" w:rsidRPr="002C1A23" w:rsidRDefault="00735C99" w:rsidP="00717B42">
            <w:pPr>
              <w:spacing w:before="0"/>
              <w:jc w:val="center"/>
              <w:rPr>
                <w:bCs w:val="0"/>
                <w:color w:val="000000"/>
                <w:sz w:val="20"/>
                <w:szCs w:val="20"/>
              </w:rPr>
            </w:pPr>
            <w:r>
              <w:rPr>
                <w:bCs w:val="0"/>
                <w:color w:val="000000"/>
                <w:sz w:val="20"/>
                <w:szCs w:val="20"/>
              </w:rPr>
              <w:t>12</w:t>
            </w:r>
          </w:p>
        </w:tc>
        <w:tc>
          <w:tcPr>
            <w:tcW w:w="856" w:type="dxa"/>
            <w:gridSpan w:val="2"/>
            <w:shd w:val="clear" w:color="auto" w:fill="auto"/>
            <w:noWrap/>
            <w:vAlign w:val="center"/>
          </w:tcPr>
          <w:p w:rsidR="00735C99" w:rsidRPr="002C1A23" w:rsidRDefault="00735C99" w:rsidP="00717B42">
            <w:pPr>
              <w:spacing w:before="0"/>
              <w:jc w:val="center"/>
              <w:rPr>
                <w:b/>
                <w:bCs w:val="0"/>
                <w:color w:val="000000"/>
                <w:sz w:val="20"/>
                <w:szCs w:val="20"/>
              </w:rPr>
            </w:pPr>
          </w:p>
        </w:tc>
        <w:tc>
          <w:tcPr>
            <w:tcW w:w="3542" w:type="dxa"/>
            <w:gridSpan w:val="2"/>
            <w:shd w:val="clear" w:color="auto" w:fill="auto"/>
            <w:vAlign w:val="center"/>
          </w:tcPr>
          <w:p w:rsidR="00735C99" w:rsidRPr="002C1A23" w:rsidRDefault="00735C99" w:rsidP="00394857">
            <w:pPr>
              <w:widowControl w:val="0"/>
              <w:autoSpaceDE w:val="0"/>
              <w:autoSpaceDN w:val="0"/>
              <w:adjustRightInd w:val="0"/>
              <w:spacing w:before="0"/>
              <w:rPr>
                <w:sz w:val="20"/>
                <w:szCs w:val="20"/>
              </w:rPr>
            </w:pPr>
            <w:r w:rsidRPr="002C1A23">
              <w:rPr>
                <w:sz w:val="20"/>
                <w:szCs w:val="20"/>
              </w:rPr>
              <w:t xml:space="preserve">Выполнение отдельных заданий </w:t>
            </w:r>
            <w:r w:rsidRPr="00394857">
              <w:rPr>
                <w:sz w:val="20"/>
                <w:szCs w:val="20"/>
              </w:rPr>
              <w:t>Администраци</w:t>
            </w:r>
            <w:r>
              <w:rPr>
                <w:sz w:val="20"/>
                <w:szCs w:val="20"/>
              </w:rPr>
              <w:t xml:space="preserve">и </w:t>
            </w:r>
            <w:r w:rsidRPr="00394857">
              <w:rPr>
                <w:sz w:val="20"/>
                <w:szCs w:val="20"/>
              </w:rPr>
              <w:t xml:space="preserve">Главы и Правительства Удмуртской Республики  </w:t>
            </w:r>
            <w:r w:rsidRPr="002C1A23">
              <w:rPr>
                <w:sz w:val="20"/>
                <w:szCs w:val="20"/>
              </w:rPr>
              <w:t>в рамках реализации мероприятий, предусмотренных Национальным планом противодействия коррупции</w:t>
            </w:r>
          </w:p>
        </w:tc>
        <w:tc>
          <w:tcPr>
            <w:tcW w:w="2127" w:type="dxa"/>
            <w:gridSpan w:val="3"/>
            <w:shd w:val="clear" w:color="auto" w:fill="auto"/>
            <w:vAlign w:val="center"/>
          </w:tcPr>
          <w:p w:rsidR="00735C99" w:rsidRPr="002C1A23" w:rsidRDefault="00735C99" w:rsidP="00717B42">
            <w:pPr>
              <w:widowControl w:val="0"/>
              <w:spacing w:before="0"/>
              <w:jc w:val="center"/>
              <w:rPr>
                <w:bCs w:val="0"/>
                <w:sz w:val="16"/>
                <w:szCs w:val="16"/>
              </w:rPr>
            </w:pPr>
            <w:r w:rsidRPr="002C1A23">
              <w:rPr>
                <w:bCs w:val="0"/>
                <w:sz w:val="16"/>
                <w:szCs w:val="16"/>
              </w:rPr>
              <w:t>Руководитель Аппарата Главы муниципального образования, Совета депутатов и Администрации «Увинский район»,</w:t>
            </w:r>
          </w:p>
          <w:p w:rsidR="00735C99" w:rsidRPr="002C1A23" w:rsidRDefault="00735C99" w:rsidP="00717B42">
            <w:pPr>
              <w:widowControl w:val="0"/>
              <w:spacing w:before="0"/>
              <w:jc w:val="center"/>
              <w:rPr>
                <w:bCs w:val="0"/>
                <w:sz w:val="16"/>
                <w:szCs w:val="16"/>
              </w:rPr>
            </w:pPr>
            <w:r w:rsidRPr="002C1A23">
              <w:rPr>
                <w:bCs w:val="0"/>
                <w:sz w:val="16"/>
                <w:szCs w:val="16"/>
              </w:rPr>
              <w:t>Отдел организационной работы и взаимодействия с муниципальными образованиями</w:t>
            </w:r>
          </w:p>
        </w:tc>
        <w:tc>
          <w:tcPr>
            <w:tcW w:w="1700" w:type="dxa"/>
            <w:tcBorders>
              <w:bottom w:val="single" w:sz="4" w:space="0" w:color="auto"/>
            </w:tcBorders>
            <w:shd w:val="clear" w:color="auto" w:fill="auto"/>
          </w:tcPr>
          <w:p w:rsidR="00735C99" w:rsidRPr="00735C99" w:rsidRDefault="00735C99">
            <w:pPr>
              <w:rPr>
                <w:sz w:val="20"/>
                <w:szCs w:val="20"/>
              </w:rPr>
            </w:pPr>
            <w:r w:rsidRPr="00735C99">
              <w:rPr>
                <w:sz w:val="20"/>
                <w:szCs w:val="20"/>
              </w:rPr>
              <w:t>2015-2028 годы</w:t>
            </w:r>
          </w:p>
        </w:tc>
        <w:tc>
          <w:tcPr>
            <w:tcW w:w="3400" w:type="dxa"/>
            <w:tcBorders>
              <w:bottom w:val="single" w:sz="4" w:space="0" w:color="auto"/>
            </w:tcBorders>
            <w:shd w:val="clear" w:color="auto" w:fill="auto"/>
            <w:vAlign w:val="center"/>
          </w:tcPr>
          <w:p w:rsidR="00735C99" w:rsidRPr="002C1A23" w:rsidRDefault="00735C99" w:rsidP="00717B42">
            <w:pPr>
              <w:widowControl w:val="0"/>
              <w:autoSpaceDE w:val="0"/>
              <w:autoSpaceDN w:val="0"/>
              <w:adjustRightInd w:val="0"/>
              <w:spacing w:before="0"/>
              <w:rPr>
                <w:sz w:val="20"/>
                <w:szCs w:val="20"/>
              </w:rPr>
            </w:pPr>
            <w:r w:rsidRPr="002C1A23">
              <w:rPr>
                <w:sz w:val="20"/>
                <w:szCs w:val="20"/>
              </w:rPr>
              <w:t>Реализация Национального плана противодействия коррупции</w:t>
            </w:r>
          </w:p>
        </w:tc>
        <w:tc>
          <w:tcPr>
            <w:tcW w:w="1700" w:type="dxa"/>
            <w:shd w:val="clear" w:color="auto" w:fill="auto"/>
            <w:vAlign w:val="center"/>
          </w:tcPr>
          <w:p w:rsidR="00735C99" w:rsidRPr="002C1A23" w:rsidRDefault="00735C99" w:rsidP="00717B42">
            <w:pPr>
              <w:spacing w:before="0"/>
              <w:jc w:val="center"/>
              <w:rPr>
                <w:bCs w:val="0"/>
                <w:color w:val="000000"/>
                <w:sz w:val="20"/>
                <w:szCs w:val="20"/>
              </w:rPr>
            </w:pPr>
          </w:p>
        </w:tc>
      </w:tr>
      <w:tr w:rsidR="00735C99" w:rsidRPr="002C1A23" w:rsidTr="003D1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40"/>
          <w:tblHeader/>
        </w:trPr>
        <w:tc>
          <w:tcPr>
            <w:tcW w:w="704" w:type="dxa"/>
            <w:gridSpan w:val="3"/>
            <w:shd w:val="clear" w:color="auto" w:fill="auto"/>
            <w:noWrap/>
            <w:vAlign w:val="center"/>
          </w:tcPr>
          <w:p w:rsidR="00735C99" w:rsidRPr="002C1A23" w:rsidRDefault="00735C99" w:rsidP="00717B42">
            <w:pPr>
              <w:spacing w:before="0"/>
              <w:jc w:val="center"/>
              <w:rPr>
                <w:color w:val="000000"/>
                <w:sz w:val="20"/>
                <w:szCs w:val="20"/>
              </w:rPr>
            </w:pPr>
            <w:r w:rsidRPr="002C1A23">
              <w:rPr>
                <w:color w:val="000000"/>
                <w:sz w:val="20"/>
                <w:szCs w:val="20"/>
              </w:rPr>
              <w:t>09</w:t>
            </w:r>
          </w:p>
        </w:tc>
        <w:tc>
          <w:tcPr>
            <w:tcW w:w="572" w:type="dxa"/>
            <w:gridSpan w:val="2"/>
            <w:shd w:val="clear" w:color="auto" w:fill="auto"/>
            <w:noWrap/>
            <w:vAlign w:val="center"/>
          </w:tcPr>
          <w:p w:rsidR="00735C99" w:rsidRPr="002C1A23" w:rsidRDefault="00735C99" w:rsidP="00717B42">
            <w:pPr>
              <w:spacing w:before="0"/>
              <w:jc w:val="center"/>
              <w:rPr>
                <w:color w:val="000000"/>
                <w:sz w:val="20"/>
                <w:szCs w:val="20"/>
              </w:rPr>
            </w:pPr>
            <w:r w:rsidRPr="002C1A23">
              <w:rPr>
                <w:color w:val="000000"/>
                <w:sz w:val="20"/>
                <w:szCs w:val="20"/>
              </w:rPr>
              <w:t>1</w:t>
            </w:r>
          </w:p>
        </w:tc>
        <w:tc>
          <w:tcPr>
            <w:tcW w:w="567" w:type="dxa"/>
            <w:gridSpan w:val="2"/>
            <w:shd w:val="clear" w:color="auto" w:fill="auto"/>
            <w:noWrap/>
            <w:vAlign w:val="center"/>
          </w:tcPr>
          <w:p w:rsidR="00735C99" w:rsidRPr="002C1A23" w:rsidRDefault="00735C99" w:rsidP="00717B42">
            <w:pPr>
              <w:spacing w:before="0"/>
              <w:jc w:val="center"/>
              <w:rPr>
                <w:bCs w:val="0"/>
                <w:color w:val="000000"/>
                <w:sz w:val="20"/>
                <w:szCs w:val="20"/>
              </w:rPr>
            </w:pPr>
            <w:r>
              <w:rPr>
                <w:bCs w:val="0"/>
                <w:color w:val="000000"/>
                <w:sz w:val="20"/>
                <w:szCs w:val="20"/>
              </w:rPr>
              <w:t>13</w:t>
            </w:r>
          </w:p>
        </w:tc>
        <w:tc>
          <w:tcPr>
            <w:tcW w:w="856" w:type="dxa"/>
            <w:gridSpan w:val="2"/>
            <w:shd w:val="clear" w:color="auto" w:fill="auto"/>
            <w:noWrap/>
            <w:vAlign w:val="center"/>
          </w:tcPr>
          <w:p w:rsidR="00735C99" w:rsidRPr="002C1A23" w:rsidRDefault="00735C99" w:rsidP="00717B42">
            <w:pPr>
              <w:spacing w:before="0"/>
              <w:jc w:val="center"/>
              <w:rPr>
                <w:b/>
                <w:bCs w:val="0"/>
                <w:color w:val="000000"/>
                <w:sz w:val="20"/>
                <w:szCs w:val="20"/>
              </w:rPr>
            </w:pPr>
          </w:p>
        </w:tc>
        <w:tc>
          <w:tcPr>
            <w:tcW w:w="3542" w:type="dxa"/>
            <w:gridSpan w:val="2"/>
            <w:shd w:val="clear" w:color="auto" w:fill="auto"/>
            <w:vAlign w:val="center"/>
          </w:tcPr>
          <w:p w:rsidR="00735C99" w:rsidRPr="002C1A23" w:rsidRDefault="00735C99" w:rsidP="00E12837">
            <w:pPr>
              <w:widowControl w:val="0"/>
              <w:autoSpaceDE w:val="0"/>
              <w:autoSpaceDN w:val="0"/>
              <w:adjustRightInd w:val="0"/>
              <w:spacing w:before="0"/>
              <w:rPr>
                <w:sz w:val="20"/>
                <w:szCs w:val="20"/>
              </w:rPr>
            </w:pPr>
            <w:r w:rsidRPr="002C1A23">
              <w:rPr>
                <w:sz w:val="20"/>
                <w:szCs w:val="20"/>
              </w:rPr>
              <w:t>Обеспечение участия лиц, впервые поступивших на муниципальную службу и замещающих должности, связанные с соблюдением антикоррупционных стандартов, в мероприятиях по профессиональному развитию в области противодействия коррупции</w:t>
            </w:r>
          </w:p>
        </w:tc>
        <w:tc>
          <w:tcPr>
            <w:tcW w:w="2127" w:type="dxa"/>
            <w:gridSpan w:val="3"/>
            <w:shd w:val="clear" w:color="auto" w:fill="auto"/>
            <w:vAlign w:val="center"/>
          </w:tcPr>
          <w:p w:rsidR="00735C99" w:rsidRPr="002C1A23" w:rsidRDefault="00735C99" w:rsidP="00895F9D">
            <w:pPr>
              <w:widowControl w:val="0"/>
              <w:spacing w:before="0"/>
              <w:jc w:val="center"/>
              <w:rPr>
                <w:bCs w:val="0"/>
                <w:sz w:val="16"/>
                <w:szCs w:val="16"/>
              </w:rPr>
            </w:pPr>
            <w:r w:rsidRPr="002C1A23">
              <w:rPr>
                <w:bCs w:val="0"/>
                <w:sz w:val="16"/>
                <w:szCs w:val="16"/>
              </w:rPr>
              <w:t>Руководитель Аппарата Главы муниципального образования, Совета депутатов и Администрации «Увинский район»,</w:t>
            </w:r>
          </w:p>
          <w:p w:rsidR="00735C99" w:rsidRPr="002C1A23" w:rsidRDefault="00735C99" w:rsidP="00895F9D">
            <w:pPr>
              <w:widowControl w:val="0"/>
              <w:spacing w:before="0"/>
              <w:jc w:val="center"/>
              <w:rPr>
                <w:bCs w:val="0"/>
                <w:sz w:val="16"/>
                <w:szCs w:val="16"/>
              </w:rPr>
            </w:pPr>
            <w:r w:rsidRPr="002C1A23">
              <w:rPr>
                <w:bCs w:val="0"/>
                <w:sz w:val="16"/>
                <w:szCs w:val="16"/>
              </w:rPr>
              <w:t>Отдел организационной работы и взаимодействия с муниципальными образованиями</w:t>
            </w:r>
          </w:p>
        </w:tc>
        <w:tc>
          <w:tcPr>
            <w:tcW w:w="1700" w:type="dxa"/>
            <w:tcBorders>
              <w:bottom w:val="single" w:sz="4" w:space="0" w:color="auto"/>
            </w:tcBorders>
            <w:shd w:val="clear" w:color="auto" w:fill="auto"/>
          </w:tcPr>
          <w:p w:rsidR="00735C99" w:rsidRPr="00735C99" w:rsidRDefault="00735C99">
            <w:pPr>
              <w:rPr>
                <w:sz w:val="20"/>
                <w:szCs w:val="20"/>
              </w:rPr>
            </w:pPr>
            <w:r w:rsidRPr="00735C99">
              <w:rPr>
                <w:sz w:val="20"/>
                <w:szCs w:val="20"/>
              </w:rPr>
              <w:t>2015-2028 годы</w:t>
            </w:r>
          </w:p>
        </w:tc>
        <w:tc>
          <w:tcPr>
            <w:tcW w:w="3400" w:type="dxa"/>
            <w:tcBorders>
              <w:bottom w:val="single" w:sz="4" w:space="0" w:color="auto"/>
            </w:tcBorders>
            <w:shd w:val="clear" w:color="auto" w:fill="auto"/>
            <w:vAlign w:val="center"/>
          </w:tcPr>
          <w:p w:rsidR="00735C99" w:rsidRPr="002C1A23" w:rsidRDefault="00735C99" w:rsidP="00E12837">
            <w:pPr>
              <w:widowControl w:val="0"/>
              <w:autoSpaceDE w:val="0"/>
              <w:autoSpaceDN w:val="0"/>
              <w:adjustRightInd w:val="0"/>
              <w:spacing w:before="0"/>
              <w:rPr>
                <w:sz w:val="20"/>
                <w:szCs w:val="20"/>
              </w:rPr>
            </w:pPr>
            <w:r w:rsidRPr="002C1A23">
              <w:rPr>
                <w:sz w:val="20"/>
                <w:szCs w:val="20"/>
              </w:rPr>
              <w:t>Повышение правовой грамотности муниципальных служащих в сфере противодействия коррупции</w:t>
            </w:r>
          </w:p>
        </w:tc>
        <w:tc>
          <w:tcPr>
            <w:tcW w:w="1700" w:type="dxa"/>
            <w:shd w:val="clear" w:color="auto" w:fill="auto"/>
            <w:vAlign w:val="center"/>
          </w:tcPr>
          <w:p w:rsidR="00735C99" w:rsidRPr="002C1A23" w:rsidRDefault="00735C99" w:rsidP="00717B42">
            <w:pPr>
              <w:spacing w:before="0"/>
              <w:jc w:val="center"/>
              <w:rPr>
                <w:bCs w:val="0"/>
                <w:color w:val="000000"/>
                <w:sz w:val="20"/>
                <w:szCs w:val="20"/>
              </w:rPr>
            </w:pPr>
            <w:r w:rsidRPr="002C1A23">
              <w:rPr>
                <w:bCs w:val="0"/>
                <w:color w:val="000000"/>
                <w:sz w:val="20"/>
                <w:szCs w:val="20"/>
              </w:rPr>
              <w:t>09.01.20</w:t>
            </w:r>
          </w:p>
        </w:tc>
      </w:tr>
      <w:tr w:rsidR="00735C99" w:rsidRPr="002C1A23" w:rsidTr="003D1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40"/>
          <w:tblHeader/>
        </w:trPr>
        <w:tc>
          <w:tcPr>
            <w:tcW w:w="704" w:type="dxa"/>
            <w:gridSpan w:val="3"/>
            <w:shd w:val="clear" w:color="auto" w:fill="auto"/>
            <w:noWrap/>
            <w:vAlign w:val="center"/>
          </w:tcPr>
          <w:p w:rsidR="00735C99" w:rsidRPr="002C1A23" w:rsidRDefault="00735C99" w:rsidP="00717B42">
            <w:pPr>
              <w:spacing w:before="0"/>
              <w:jc w:val="center"/>
              <w:rPr>
                <w:color w:val="000000"/>
                <w:sz w:val="20"/>
                <w:szCs w:val="20"/>
              </w:rPr>
            </w:pPr>
            <w:r w:rsidRPr="002C1A23">
              <w:rPr>
                <w:color w:val="000000"/>
                <w:sz w:val="20"/>
                <w:szCs w:val="20"/>
              </w:rPr>
              <w:t>09</w:t>
            </w:r>
          </w:p>
        </w:tc>
        <w:tc>
          <w:tcPr>
            <w:tcW w:w="572" w:type="dxa"/>
            <w:gridSpan w:val="2"/>
            <w:shd w:val="clear" w:color="auto" w:fill="auto"/>
            <w:noWrap/>
            <w:vAlign w:val="center"/>
          </w:tcPr>
          <w:p w:rsidR="00735C99" w:rsidRPr="002C1A23" w:rsidRDefault="00735C99" w:rsidP="00717B42">
            <w:pPr>
              <w:spacing w:before="0"/>
              <w:jc w:val="center"/>
              <w:rPr>
                <w:color w:val="000000"/>
                <w:sz w:val="20"/>
                <w:szCs w:val="20"/>
              </w:rPr>
            </w:pPr>
            <w:r w:rsidRPr="002C1A23">
              <w:rPr>
                <w:color w:val="000000"/>
                <w:sz w:val="20"/>
                <w:szCs w:val="20"/>
              </w:rPr>
              <w:t>1</w:t>
            </w:r>
          </w:p>
        </w:tc>
        <w:tc>
          <w:tcPr>
            <w:tcW w:w="567" w:type="dxa"/>
            <w:gridSpan w:val="2"/>
            <w:shd w:val="clear" w:color="auto" w:fill="auto"/>
            <w:noWrap/>
            <w:vAlign w:val="center"/>
          </w:tcPr>
          <w:p w:rsidR="00735C99" w:rsidRPr="002C1A23" w:rsidRDefault="00735C99" w:rsidP="00717B42">
            <w:pPr>
              <w:spacing w:before="0"/>
              <w:jc w:val="center"/>
              <w:rPr>
                <w:bCs w:val="0"/>
                <w:color w:val="000000"/>
                <w:sz w:val="20"/>
                <w:szCs w:val="20"/>
              </w:rPr>
            </w:pPr>
            <w:r>
              <w:rPr>
                <w:bCs w:val="0"/>
                <w:color w:val="000000"/>
                <w:sz w:val="20"/>
                <w:szCs w:val="20"/>
              </w:rPr>
              <w:t>14</w:t>
            </w:r>
          </w:p>
        </w:tc>
        <w:tc>
          <w:tcPr>
            <w:tcW w:w="856" w:type="dxa"/>
            <w:gridSpan w:val="2"/>
            <w:shd w:val="clear" w:color="auto" w:fill="auto"/>
            <w:noWrap/>
            <w:vAlign w:val="center"/>
          </w:tcPr>
          <w:p w:rsidR="00735C99" w:rsidRPr="002C1A23" w:rsidRDefault="00735C99" w:rsidP="00717B42">
            <w:pPr>
              <w:spacing w:before="0"/>
              <w:jc w:val="center"/>
              <w:rPr>
                <w:b/>
                <w:bCs w:val="0"/>
                <w:color w:val="000000"/>
                <w:sz w:val="20"/>
                <w:szCs w:val="20"/>
              </w:rPr>
            </w:pPr>
          </w:p>
        </w:tc>
        <w:tc>
          <w:tcPr>
            <w:tcW w:w="3542" w:type="dxa"/>
            <w:gridSpan w:val="2"/>
            <w:shd w:val="clear" w:color="auto" w:fill="auto"/>
            <w:vAlign w:val="center"/>
          </w:tcPr>
          <w:p w:rsidR="00735C99" w:rsidRPr="002C1A23" w:rsidRDefault="00735C99" w:rsidP="00E12837">
            <w:pPr>
              <w:widowControl w:val="0"/>
              <w:autoSpaceDE w:val="0"/>
              <w:autoSpaceDN w:val="0"/>
              <w:adjustRightInd w:val="0"/>
              <w:spacing w:before="0"/>
              <w:rPr>
                <w:sz w:val="20"/>
                <w:szCs w:val="20"/>
              </w:rPr>
            </w:pPr>
            <w:r w:rsidRPr="002C1A23">
              <w:rPr>
                <w:sz w:val="20"/>
                <w:szCs w:val="20"/>
              </w:rPr>
              <w:t xml:space="preserve">Обеспечение участия  муниципальных служащих, в должностные обязанности которых входит участие в противодействии коррупции, участие в проведении закупок товаров, работ, услуг для обеспечения муниципальных нужд, в мероприятиях по профессиональному развитию в области противодействия коррупции, в том числе их </w:t>
            </w:r>
            <w:proofErr w:type="gramStart"/>
            <w:r w:rsidRPr="002C1A23">
              <w:rPr>
                <w:sz w:val="20"/>
                <w:szCs w:val="20"/>
              </w:rPr>
              <w:t>обучение</w:t>
            </w:r>
            <w:proofErr w:type="gramEnd"/>
            <w:r w:rsidRPr="002C1A23">
              <w:rPr>
                <w:sz w:val="20"/>
                <w:szCs w:val="20"/>
              </w:rPr>
              <w:t xml:space="preserve"> по дополнительным профессиональным программам в области противодействия коррупции</w:t>
            </w:r>
          </w:p>
        </w:tc>
        <w:tc>
          <w:tcPr>
            <w:tcW w:w="2127" w:type="dxa"/>
            <w:gridSpan w:val="3"/>
            <w:shd w:val="clear" w:color="auto" w:fill="auto"/>
            <w:vAlign w:val="center"/>
          </w:tcPr>
          <w:p w:rsidR="00735C99" w:rsidRPr="002C1A23" w:rsidRDefault="00735C99" w:rsidP="00895F9D">
            <w:pPr>
              <w:widowControl w:val="0"/>
              <w:spacing w:before="0"/>
              <w:jc w:val="center"/>
              <w:rPr>
                <w:bCs w:val="0"/>
                <w:sz w:val="16"/>
                <w:szCs w:val="16"/>
              </w:rPr>
            </w:pPr>
            <w:r w:rsidRPr="002C1A23">
              <w:rPr>
                <w:bCs w:val="0"/>
                <w:sz w:val="16"/>
                <w:szCs w:val="16"/>
              </w:rPr>
              <w:t>Руководитель Аппарата Главы муниципального образования, Совета депутатов и Администрации «Увинский район»,</w:t>
            </w:r>
          </w:p>
          <w:p w:rsidR="00735C99" w:rsidRPr="002C1A23" w:rsidRDefault="00735C99" w:rsidP="00895F9D">
            <w:pPr>
              <w:widowControl w:val="0"/>
              <w:spacing w:before="0"/>
              <w:jc w:val="center"/>
              <w:rPr>
                <w:bCs w:val="0"/>
                <w:sz w:val="16"/>
                <w:szCs w:val="16"/>
              </w:rPr>
            </w:pPr>
            <w:r w:rsidRPr="002C1A23">
              <w:rPr>
                <w:bCs w:val="0"/>
                <w:sz w:val="16"/>
                <w:szCs w:val="16"/>
              </w:rPr>
              <w:t>Отдел организационной работы и взаимодействия с муниципальными образованиями</w:t>
            </w:r>
          </w:p>
        </w:tc>
        <w:tc>
          <w:tcPr>
            <w:tcW w:w="1700" w:type="dxa"/>
            <w:tcBorders>
              <w:bottom w:val="single" w:sz="4" w:space="0" w:color="auto"/>
            </w:tcBorders>
            <w:shd w:val="clear" w:color="auto" w:fill="auto"/>
          </w:tcPr>
          <w:p w:rsidR="00735C99" w:rsidRPr="00735C99" w:rsidRDefault="00735C99">
            <w:pPr>
              <w:rPr>
                <w:sz w:val="20"/>
                <w:szCs w:val="20"/>
              </w:rPr>
            </w:pPr>
            <w:r w:rsidRPr="00735C99">
              <w:rPr>
                <w:sz w:val="20"/>
                <w:szCs w:val="20"/>
              </w:rPr>
              <w:t>2015-2028 годы</w:t>
            </w:r>
          </w:p>
        </w:tc>
        <w:tc>
          <w:tcPr>
            <w:tcW w:w="3400" w:type="dxa"/>
            <w:tcBorders>
              <w:bottom w:val="single" w:sz="4" w:space="0" w:color="auto"/>
            </w:tcBorders>
            <w:shd w:val="clear" w:color="auto" w:fill="auto"/>
            <w:vAlign w:val="center"/>
          </w:tcPr>
          <w:p w:rsidR="00735C99" w:rsidRPr="002C1A23" w:rsidRDefault="00735C99" w:rsidP="00E12837">
            <w:pPr>
              <w:widowControl w:val="0"/>
              <w:autoSpaceDE w:val="0"/>
              <w:autoSpaceDN w:val="0"/>
              <w:adjustRightInd w:val="0"/>
              <w:spacing w:before="0"/>
              <w:rPr>
                <w:sz w:val="20"/>
                <w:szCs w:val="20"/>
              </w:rPr>
            </w:pPr>
            <w:r w:rsidRPr="002C1A23">
              <w:rPr>
                <w:sz w:val="20"/>
                <w:szCs w:val="20"/>
              </w:rPr>
              <w:t>Повышение квалификации должностных лиц, участвующих в противодействии коррупции, в проведении закупок товаров, работ, услуг для обеспечения муниципальных нужд</w:t>
            </w:r>
          </w:p>
        </w:tc>
        <w:tc>
          <w:tcPr>
            <w:tcW w:w="1700" w:type="dxa"/>
            <w:shd w:val="clear" w:color="auto" w:fill="auto"/>
            <w:vAlign w:val="center"/>
          </w:tcPr>
          <w:p w:rsidR="00735C99" w:rsidRPr="002C1A23" w:rsidRDefault="00735C99" w:rsidP="00717B42">
            <w:pPr>
              <w:spacing w:before="0"/>
              <w:jc w:val="center"/>
              <w:rPr>
                <w:bCs w:val="0"/>
                <w:color w:val="000000"/>
                <w:sz w:val="20"/>
                <w:szCs w:val="20"/>
              </w:rPr>
            </w:pPr>
            <w:r w:rsidRPr="002C1A23">
              <w:rPr>
                <w:bCs w:val="0"/>
                <w:color w:val="000000"/>
                <w:sz w:val="20"/>
                <w:szCs w:val="20"/>
              </w:rPr>
              <w:t>09.01.21</w:t>
            </w:r>
          </w:p>
        </w:tc>
      </w:tr>
      <w:tr w:rsidR="00735C99" w:rsidRPr="002C1A23" w:rsidTr="003D1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40"/>
          <w:tblHeader/>
        </w:trPr>
        <w:tc>
          <w:tcPr>
            <w:tcW w:w="704" w:type="dxa"/>
            <w:gridSpan w:val="3"/>
            <w:shd w:val="clear" w:color="auto" w:fill="auto"/>
            <w:noWrap/>
            <w:vAlign w:val="center"/>
          </w:tcPr>
          <w:p w:rsidR="00735C99" w:rsidRPr="002C1A23" w:rsidRDefault="00735C99" w:rsidP="00717B42">
            <w:pPr>
              <w:spacing w:before="0"/>
              <w:jc w:val="center"/>
              <w:rPr>
                <w:color w:val="000000"/>
                <w:sz w:val="20"/>
                <w:szCs w:val="20"/>
              </w:rPr>
            </w:pPr>
            <w:r w:rsidRPr="002C1A23">
              <w:rPr>
                <w:color w:val="000000"/>
                <w:sz w:val="20"/>
                <w:szCs w:val="20"/>
              </w:rPr>
              <w:lastRenderedPageBreak/>
              <w:t>09</w:t>
            </w:r>
          </w:p>
        </w:tc>
        <w:tc>
          <w:tcPr>
            <w:tcW w:w="572" w:type="dxa"/>
            <w:gridSpan w:val="2"/>
            <w:shd w:val="clear" w:color="auto" w:fill="auto"/>
            <w:noWrap/>
            <w:vAlign w:val="center"/>
          </w:tcPr>
          <w:p w:rsidR="00735C99" w:rsidRPr="002C1A23" w:rsidRDefault="00735C99" w:rsidP="00717B42">
            <w:pPr>
              <w:spacing w:before="0"/>
              <w:jc w:val="center"/>
              <w:rPr>
                <w:color w:val="000000"/>
                <w:sz w:val="20"/>
                <w:szCs w:val="20"/>
              </w:rPr>
            </w:pPr>
            <w:r w:rsidRPr="002C1A23">
              <w:rPr>
                <w:color w:val="000000"/>
                <w:sz w:val="20"/>
                <w:szCs w:val="20"/>
              </w:rPr>
              <w:t>1</w:t>
            </w:r>
          </w:p>
        </w:tc>
        <w:tc>
          <w:tcPr>
            <w:tcW w:w="567" w:type="dxa"/>
            <w:gridSpan w:val="2"/>
            <w:shd w:val="clear" w:color="auto" w:fill="auto"/>
            <w:noWrap/>
            <w:vAlign w:val="center"/>
          </w:tcPr>
          <w:p w:rsidR="00735C99" w:rsidRPr="002C1A23" w:rsidRDefault="00735C99" w:rsidP="00717B42">
            <w:pPr>
              <w:spacing w:before="0"/>
              <w:jc w:val="center"/>
              <w:rPr>
                <w:bCs w:val="0"/>
                <w:color w:val="000000"/>
                <w:sz w:val="20"/>
                <w:szCs w:val="20"/>
              </w:rPr>
            </w:pPr>
            <w:r>
              <w:rPr>
                <w:bCs w:val="0"/>
                <w:color w:val="000000"/>
                <w:sz w:val="20"/>
                <w:szCs w:val="20"/>
              </w:rPr>
              <w:t>15</w:t>
            </w:r>
          </w:p>
        </w:tc>
        <w:tc>
          <w:tcPr>
            <w:tcW w:w="856" w:type="dxa"/>
            <w:gridSpan w:val="2"/>
            <w:shd w:val="clear" w:color="auto" w:fill="auto"/>
            <w:noWrap/>
            <w:vAlign w:val="center"/>
          </w:tcPr>
          <w:p w:rsidR="00735C99" w:rsidRPr="002C1A23" w:rsidRDefault="00735C99" w:rsidP="00717B42">
            <w:pPr>
              <w:spacing w:before="0"/>
              <w:jc w:val="center"/>
              <w:rPr>
                <w:b/>
                <w:bCs w:val="0"/>
                <w:color w:val="000000"/>
                <w:sz w:val="20"/>
                <w:szCs w:val="20"/>
              </w:rPr>
            </w:pPr>
          </w:p>
        </w:tc>
        <w:tc>
          <w:tcPr>
            <w:tcW w:w="3542" w:type="dxa"/>
            <w:gridSpan w:val="2"/>
            <w:shd w:val="clear" w:color="auto" w:fill="auto"/>
            <w:vAlign w:val="center"/>
          </w:tcPr>
          <w:p w:rsidR="00735C99" w:rsidRPr="002C1A23" w:rsidRDefault="00735C99" w:rsidP="00C6656E">
            <w:pPr>
              <w:widowControl w:val="0"/>
              <w:autoSpaceDE w:val="0"/>
              <w:autoSpaceDN w:val="0"/>
              <w:adjustRightInd w:val="0"/>
              <w:spacing w:before="0"/>
              <w:rPr>
                <w:sz w:val="20"/>
                <w:szCs w:val="20"/>
              </w:rPr>
            </w:pPr>
            <w:r w:rsidRPr="002C1A23">
              <w:rPr>
                <w:sz w:val="20"/>
                <w:szCs w:val="20"/>
              </w:rPr>
              <w:t>Организация взаимодействия с Администрацией Главы и Правительства Удмуртской Республики  по реализации на территории муниципального образования мер по противодействию коррупции</w:t>
            </w:r>
          </w:p>
        </w:tc>
        <w:tc>
          <w:tcPr>
            <w:tcW w:w="2127" w:type="dxa"/>
            <w:gridSpan w:val="3"/>
            <w:shd w:val="clear" w:color="auto" w:fill="auto"/>
            <w:vAlign w:val="center"/>
          </w:tcPr>
          <w:p w:rsidR="00735C99" w:rsidRPr="002C1A23" w:rsidRDefault="00735C99" w:rsidP="00C6656E">
            <w:pPr>
              <w:widowControl w:val="0"/>
              <w:spacing w:before="0"/>
              <w:jc w:val="center"/>
              <w:rPr>
                <w:bCs w:val="0"/>
                <w:sz w:val="16"/>
                <w:szCs w:val="16"/>
              </w:rPr>
            </w:pPr>
            <w:r w:rsidRPr="002C1A23">
              <w:rPr>
                <w:bCs w:val="0"/>
                <w:sz w:val="16"/>
                <w:szCs w:val="16"/>
              </w:rPr>
              <w:t>Руководитель Аппарата Главы муниципального образования, Совета депутатов и Администрации «Увинский район»,</w:t>
            </w:r>
          </w:p>
          <w:p w:rsidR="00735C99" w:rsidRPr="002C1A23" w:rsidRDefault="00735C99" w:rsidP="00C6656E">
            <w:pPr>
              <w:widowControl w:val="0"/>
              <w:spacing w:before="0"/>
              <w:jc w:val="center"/>
              <w:rPr>
                <w:bCs w:val="0"/>
                <w:sz w:val="16"/>
                <w:szCs w:val="16"/>
              </w:rPr>
            </w:pPr>
            <w:r w:rsidRPr="002C1A23">
              <w:rPr>
                <w:bCs w:val="0"/>
                <w:sz w:val="16"/>
                <w:szCs w:val="16"/>
              </w:rPr>
              <w:t>Отдел организационной работы и взаимодействия с муниципальными образованиями.</w:t>
            </w:r>
          </w:p>
          <w:p w:rsidR="00735C99" w:rsidRPr="002C1A23" w:rsidRDefault="00735C99" w:rsidP="00C6656E">
            <w:pPr>
              <w:widowControl w:val="0"/>
              <w:spacing w:before="0"/>
              <w:jc w:val="center"/>
              <w:rPr>
                <w:bCs w:val="0"/>
                <w:sz w:val="16"/>
                <w:szCs w:val="16"/>
              </w:rPr>
            </w:pPr>
            <w:r w:rsidRPr="002C1A23">
              <w:rPr>
                <w:bCs w:val="0"/>
                <w:sz w:val="16"/>
                <w:szCs w:val="16"/>
              </w:rPr>
              <w:t xml:space="preserve">Юридический отдел </w:t>
            </w:r>
          </w:p>
        </w:tc>
        <w:tc>
          <w:tcPr>
            <w:tcW w:w="1700" w:type="dxa"/>
            <w:tcBorders>
              <w:bottom w:val="single" w:sz="4" w:space="0" w:color="auto"/>
            </w:tcBorders>
            <w:shd w:val="clear" w:color="auto" w:fill="auto"/>
          </w:tcPr>
          <w:p w:rsidR="00735C99" w:rsidRPr="00735C99" w:rsidRDefault="00735C99">
            <w:pPr>
              <w:rPr>
                <w:sz w:val="20"/>
                <w:szCs w:val="20"/>
              </w:rPr>
            </w:pPr>
            <w:r w:rsidRPr="00735C99">
              <w:rPr>
                <w:sz w:val="20"/>
                <w:szCs w:val="20"/>
              </w:rPr>
              <w:t>2015-2028 годы</w:t>
            </w:r>
          </w:p>
        </w:tc>
        <w:tc>
          <w:tcPr>
            <w:tcW w:w="3400" w:type="dxa"/>
            <w:tcBorders>
              <w:bottom w:val="single" w:sz="4" w:space="0" w:color="auto"/>
            </w:tcBorders>
            <w:shd w:val="clear" w:color="auto" w:fill="auto"/>
            <w:vAlign w:val="center"/>
          </w:tcPr>
          <w:p w:rsidR="00735C99" w:rsidRPr="002C1A23" w:rsidRDefault="00735C99" w:rsidP="00C6656E">
            <w:pPr>
              <w:widowControl w:val="0"/>
              <w:autoSpaceDE w:val="0"/>
              <w:autoSpaceDN w:val="0"/>
              <w:adjustRightInd w:val="0"/>
              <w:spacing w:before="0"/>
              <w:rPr>
                <w:sz w:val="20"/>
                <w:szCs w:val="20"/>
              </w:rPr>
            </w:pPr>
            <w:r w:rsidRPr="002C1A23">
              <w:rPr>
                <w:sz w:val="20"/>
                <w:szCs w:val="20"/>
              </w:rPr>
              <w:t>Совершенствование нормативно-правового обеспечения  в сфере противодействия коррупционным проявлениям. Использование антикоррупционных механизмов. Повышение профессионального уровня муниципальных служащих по вопросам противодействия коррупции</w:t>
            </w:r>
          </w:p>
        </w:tc>
        <w:tc>
          <w:tcPr>
            <w:tcW w:w="1700" w:type="dxa"/>
            <w:shd w:val="clear" w:color="auto" w:fill="auto"/>
            <w:vAlign w:val="center"/>
          </w:tcPr>
          <w:p w:rsidR="00735C99" w:rsidRPr="002C1A23" w:rsidRDefault="00735C99" w:rsidP="00717B42">
            <w:pPr>
              <w:spacing w:before="0"/>
              <w:jc w:val="center"/>
              <w:rPr>
                <w:bCs w:val="0"/>
                <w:color w:val="000000"/>
                <w:sz w:val="20"/>
                <w:szCs w:val="20"/>
              </w:rPr>
            </w:pPr>
          </w:p>
        </w:tc>
      </w:tr>
      <w:tr w:rsidR="0006640D" w:rsidRPr="002C1A23" w:rsidTr="003D1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40"/>
          <w:tblHeader/>
        </w:trPr>
        <w:tc>
          <w:tcPr>
            <w:tcW w:w="704" w:type="dxa"/>
            <w:gridSpan w:val="3"/>
            <w:shd w:val="clear" w:color="auto" w:fill="auto"/>
            <w:noWrap/>
            <w:vAlign w:val="center"/>
          </w:tcPr>
          <w:p w:rsidR="0006640D" w:rsidRPr="002C1A23" w:rsidRDefault="0006640D" w:rsidP="004544BD">
            <w:pPr>
              <w:spacing w:before="0"/>
              <w:jc w:val="center"/>
              <w:rPr>
                <w:color w:val="000000"/>
                <w:sz w:val="20"/>
                <w:szCs w:val="20"/>
              </w:rPr>
            </w:pPr>
            <w:r w:rsidRPr="002C1A23">
              <w:rPr>
                <w:color w:val="000000"/>
                <w:sz w:val="20"/>
                <w:szCs w:val="20"/>
              </w:rPr>
              <w:t>09</w:t>
            </w:r>
          </w:p>
        </w:tc>
        <w:tc>
          <w:tcPr>
            <w:tcW w:w="572" w:type="dxa"/>
            <w:gridSpan w:val="2"/>
            <w:shd w:val="clear" w:color="auto" w:fill="auto"/>
            <w:noWrap/>
            <w:vAlign w:val="center"/>
          </w:tcPr>
          <w:p w:rsidR="0006640D" w:rsidRPr="002C1A23" w:rsidRDefault="0006640D" w:rsidP="004544BD">
            <w:pPr>
              <w:spacing w:before="0"/>
              <w:jc w:val="center"/>
              <w:rPr>
                <w:color w:val="000000"/>
                <w:sz w:val="20"/>
                <w:szCs w:val="20"/>
              </w:rPr>
            </w:pPr>
            <w:r w:rsidRPr="002C1A23">
              <w:rPr>
                <w:color w:val="000000"/>
                <w:sz w:val="20"/>
                <w:szCs w:val="20"/>
              </w:rPr>
              <w:t>1</w:t>
            </w:r>
          </w:p>
        </w:tc>
        <w:tc>
          <w:tcPr>
            <w:tcW w:w="567" w:type="dxa"/>
            <w:gridSpan w:val="2"/>
            <w:shd w:val="clear" w:color="auto" w:fill="auto"/>
            <w:noWrap/>
            <w:vAlign w:val="center"/>
          </w:tcPr>
          <w:p w:rsidR="0006640D" w:rsidRPr="002C1A23" w:rsidRDefault="0006640D" w:rsidP="004544BD">
            <w:pPr>
              <w:spacing w:before="0"/>
              <w:jc w:val="center"/>
              <w:rPr>
                <w:bCs w:val="0"/>
                <w:color w:val="000000"/>
                <w:sz w:val="20"/>
                <w:szCs w:val="20"/>
              </w:rPr>
            </w:pPr>
            <w:r>
              <w:rPr>
                <w:bCs w:val="0"/>
                <w:color w:val="000000"/>
                <w:sz w:val="20"/>
                <w:szCs w:val="20"/>
              </w:rPr>
              <w:t>16</w:t>
            </w:r>
          </w:p>
        </w:tc>
        <w:tc>
          <w:tcPr>
            <w:tcW w:w="856" w:type="dxa"/>
            <w:gridSpan w:val="2"/>
            <w:shd w:val="clear" w:color="auto" w:fill="auto"/>
            <w:noWrap/>
            <w:vAlign w:val="center"/>
          </w:tcPr>
          <w:p w:rsidR="0006640D" w:rsidRPr="002C1A23" w:rsidRDefault="0006640D" w:rsidP="00717B42">
            <w:pPr>
              <w:spacing w:before="0"/>
              <w:jc w:val="center"/>
              <w:rPr>
                <w:b/>
                <w:bCs w:val="0"/>
                <w:color w:val="000000"/>
                <w:sz w:val="20"/>
                <w:szCs w:val="20"/>
              </w:rPr>
            </w:pPr>
          </w:p>
        </w:tc>
        <w:tc>
          <w:tcPr>
            <w:tcW w:w="3542" w:type="dxa"/>
            <w:gridSpan w:val="2"/>
            <w:shd w:val="clear" w:color="auto" w:fill="auto"/>
            <w:vAlign w:val="center"/>
          </w:tcPr>
          <w:p w:rsidR="0006640D" w:rsidRPr="002C1A23" w:rsidRDefault="0006640D" w:rsidP="00C6656E">
            <w:pPr>
              <w:widowControl w:val="0"/>
              <w:autoSpaceDE w:val="0"/>
              <w:autoSpaceDN w:val="0"/>
              <w:adjustRightInd w:val="0"/>
              <w:spacing w:before="0"/>
              <w:rPr>
                <w:sz w:val="20"/>
                <w:szCs w:val="20"/>
              </w:rPr>
            </w:pPr>
            <w:r>
              <w:rPr>
                <w:sz w:val="20"/>
                <w:szCs w:val="20"/>
              </w:rPr>
              <w:t>Предоставление гарантий деятельности старостам сельского населенного пункта</w:t>
            </w:r>
          </w:p>
        </w:tc>
        <w:tc>
          <w:tcPr>
            <w:tcW w:w="2127" w:type="dxa"/>
            <w:gridSpan w:val="3"/>
            <w:shd w:val="clear" w:color="auto" w:fill="auto"/>
            <w:vAlign w:val="center"/>
          </w:tcPr>
          <w:p w:rsidR="0006640D" w:rsidRPr="002C1A23" w:rsidRDefault="0006640D" w:rsidP="00C6656E">
            <w:pPr>
              <w:widowControl w:val="0"/>
              <w:spacing w:before="0"/>
              <w:jc w:val="center"/>
              <w:rPr>
                <w:bCs w:val="0"/>
                <w:sz w:val="16"/>
                <w:szCs w:val="16"/>
              </w:rPr>
            </w:pPr>
            <w:r>
              <w:rPr>
                <w:bCs w:val="0"/>
                <w:sz w:val="16"/>
                <w:szCs w:val="16"/>
              </w:rPr>
              <w:t>Территориальные органы Администрации «</w:t>
            </w:r>
            <w:proofErr w:type="spellStart"/>
            <w:r>
              <w:rPr>
                <w:bCs w:val="0"/>
                <w:sz w:val="16"/>
                <w:szCs w:val="16"/>
              </w:rPr>
              <w:t>Увинский</w:t>
            </w:r>
            <w:proofErr w:type="spellEnd"/>
            <w:r>
              <w:rPr>
                <w:bCs w:val="0"/>
                <w:sz w:val="16"/>
                <w:szCs w:val="16"/>
              </w:rPr>
              <w:t xml:space="preserve"> район»</w:t>
            </w:r>
          </w:p>
        </w:tc>
        <w:tc>
          <w:tcPr>
            <w:tcW w:w="1700" w:type="dxa"/>
            <w:tcBorders>
              <w:bottom w:val="single" w:sz="4" w:space="0" w:color="auto"/>
            </w:tcBorders>
            <w:shd w:val="clear" w:color="auto" w:fill="auto"/>
          </w:tcPr>
          <w:p w:rsidR="0006640D" w:rsidRPr="00735C99" w:rsidRDefault="0006640D">
            <w:pPr>
              <w:rPr>
                <w:sz w:val="20"/>
                <w:szCs w:val="20"/>
              </w:rPr>
            </w:pPr>
            <w:r>
              <w:rPr>
                <w:sz w:val="20"/>
                <w:szCs w:val="20"/>
              </w:rPr>
              <w:t>2024-2028 годы</w:t>
            </w:r>
          </w:p>
        </w:tc>
        <w:tc>
          <w:tcPr>
            <w:tcW w:w="3400" w:type="dxa"/>
            <w:tcBorders>
              <w:bottom w:val="single" w:sz="4" w:space="0" w:color="auto"/>
            </w:tcBorders>
            <w:shd w:val="clear" w:color="auto" w:fill="auto"/>
            <w:vAlign w:val="center"/>
          </w:tcPr>
          <w:p w:rsidR="0006640D" w:rsidRPr="002C1A23" w:rsidRDefault="0006640D" w:rsidP="00C6656E">
            <w:pPr>
              <w:widowControl w:val="0"/>
              <w:autoSpaceDE w:val="0"/>
              <w:autoSpaceDN w:val="0"/>
              <w:adjustRightInd w:val="0"/>
              <w:spacing w:before="0"/>
              <w:rPr>
                <w:sz w:val="20"/>
                <w:szCs w:val="20"/>
              </w:rPr>
            </w:pPr>
            <w:r>
              <w:rPr>
                <w:sz w:val="20"/>
                <w:szCs w:val="20"/>
              </w:rPr>
              <w:t>Активизация старост сельских населенных пунктов в содействии органам местного самоуправления в решении вопросов местного значения</w:t>
            </w:r>
          </w:p>
        </w:tc>
        <w:tc>
          <w:tcPr>
            <w:tcW w:w="1700" w:type="dxa"/>
            <w:shd w:val="clear" w:color="auto" w:fill="auto"/>
            <w:vAlign w:val="center"/>
          </w:tcPr>
          <w:p w:rsidR="0006640D" w:rsidRPr="002C1A23" w:rsidRDefault="0006640D" w:rsidP="00717B42">
            <w:pPr>
              <w:spacing w:before="0"/>
              <w:jc w:val="center"/>
              <w:rPr>
                <w:bCs w:val="0"/>
                <w:color w:val="000000"/>
                <w:sz w:val="20"/>
                <w:szCs w:val="20"/>
              </w:rPr>
            </w:pPr>
            <w:r>
              <w:rPr>
                <w:bCs w:val="0"/>
                <w:color w:val="000000"/>
                <w:sz w:val="20"/>
                <w:szCs w:val="20"/>
              </w:rPr>
              <w:t>09.01.1</w:t>
            </w:r>
          </w:p>
        </w:tc>
      </w:tr>
      <w:tr w:rsidR="00707CE2" w:rsidRPr="002C1A23" w:rsidTr="003D1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40"/>
          <w:tblHeader/>
        </w:trPr>
        <w:tc>
          <w:tcPr>
            <w:tcW w:w="704" w:type="dxa"/>
            <w:gridSpan w:val="3"/>
            <w:shd w:val="clear" w:color="auto" w:fill="auto"/>
            <w:noWrap/>
            <w:vAlign w:val="center"/>
          </w:tcPr>
          <w:p w:rsidR="00707CE2" w:rsidRPr="002C1A23" w:rsidRDefault="00707CE2" w:rsidP="004544BD">
            <w:pPr>
              <w:spacing w:before="0"/>
              <w:jc w:val="center"/>
              <w:rPr>
                <w:color w:val="000000"/>
                <w:sz w:val="20"/>
                <w:szCs w:val="20"/>
              </w:rPr>
            </w:pPr>
            <w:r>
              <w:rPr>
                <w:color w:val="000000"/>
                <w:sz w:val="20"/>
                <w:szCs w:val="20"/>
              </w:rPr>
              <w:t>09</w:t>
            </w:r>
          </w:p>
        </w:tc>
        <w:tc>
          <w:tcPr>
            <w:tcW w:w="572" w:type="dxa"/>
            <w:gridSpan w:val="2"/>
            <w:shd w:val="clear" w:color="auto" w:fill="auto"/>
            <w:noWrap/>
            <w:vAlign w:val="center"/>
          </w:tcPr>
          <w:p w:rsidR="00707CE2" w:rsidRPr="002C1A23" w:rsidRDefault="00707CE2" w:rsidP="004544BD">
            <w:pPr>
              <w:spacing w:before="0"/>
              <w:jc w:val="center"/>
              <w:rPr>
                <w:color w:val="000000"/>
                <w:sz w:val="20"/>
                <w:szCs w:val="20"/>
              </w:rPr>
            </w:pPr>
            <w:r>
              <w:rPr>
                <w:color w:val="000000"/>
                <w:sz w:val="20"/>
                <w:szCs w:val="20"/>
              </w:rPr>
              <w:t>1</w:t>
            </w:r>
          </w:p>
        </w:tc>
        <w:tc>
          <w:tcPr>
            <w:tcW w:w="567" w:type="dxa"/>
            <w:gridSpan w:val="2"/>
            <w:shd w:val="clear" w:color="auto" w:fill="auto"/>
            <w:noWrap/>
            <w:vAlign w:val="center"/>
          </w:tcPr>
          <w:p w:rsidR="00707CE2" w:rsidRDefault="00707CE2" w:rsidP="004544BD">
            <w:pPr>
              <w:spacing w:before="0"/>
              <w:jc w:val="center"/>
              <w:rPr>
                <w:bCs w:val="0"/>
                <w:color w:val="000000"/>
                <w:sz w:val="20"/>
                <w:szCs w:val="20"/>
              </w:rPr>
            </w:pPr>
            <w:r>
              <w:rPr>
                <w:bCs w:val="0"/>
                <w:color w:val="000000"/>
                <w:sz w:val="20"/>
                <w:szCs w:val="20"/>
              </w:rPr>
              <w:t>17</w:t>
            </w:r>
          </w:p>
        </w:tc>
        <w:tc>
          <w:tcPr>
            <w:tcW w:w="856" w:type="dxa"/>
            <w:gridSpan w:val="2"/>
            <w:shd w:val="clear" w:color="auto" w:fill="auto"/>
            <w:noWrap/>
            <w:vAlign w:val="center"/>
          </w:tcPr>
          <w:p w:rsidR="00707CE2" w:rsidRPr="002C1A23" w:rsidRDefault="00707CE2" w:rsidP="00717B42">
            <w:pPr>
              <w:spacing w:before="0"/>
              <w:jc w:val="center"/>
              <w:rPr>
                <w:b/>
                <w:bCs w:val="0"/>
                <w:color w:val="000000"/>
                <w:sz w:val="20"/>
                <w:szCs w:val="20"/>
              </w:rPr>
            </w:pPr>
          </w:p>
        </w:tc>
        <w:tc>
          <w:tcPr>
            <w:tcW w:w="3542" w:type="dxa"/>
            <w:gridSpan w:val="2"/>
            <w:shd w:val="clear" w:color="auto" w:fill="auto"/>
            <w:vAlign w:val="center"/>
          </w:tcPr>
          <w:p w:rsidR="00707CE2" w:rsidRDefault="00707CE2" w:rsidP="00C6656E">
            <w:pPr>
              <w:widowControl w:val="0"/>
              <w:autoSpaceDE w:val="0"/>
              <w:autoSpaceDN w:val="0"/>
              <w:adjustRightInd w:val="0"/>
              <w:spacing w:before="0"/>
              <w:rPr>
                <w:sz w:val="20"/>
                <w:szCs w:val="20"/>
              </w:rPr>
            </w:pPr>
            <w:r>
              <w:rPr>
                <w:sz w:val="20"/>
                <w:szCs w:val="20"/>
              </w:rPr>
              <w:t>Организация и подготовка к выборам</w:t>
            </w:r>
          </w:p>
        </w:tc>
        <w:tc>
          <w:tcPr>
            <w:tcW w:w="2127" w:type="dxa"/>
            <w:gridSpan w:val="3"/>
            <w:shd w:val="clear" w:color="auto" w:fill="auto"/>
            <w:vAlign w:val="center"/>
          </w:tcPr>
          <w:p w:rsidR="00707CE2" w:rsidRDefault="00707CE2" w:rsidP="00C6656E">
            <w:pPr>
              <w:widowControl w:val="0"/>
              <w:spacing w:before="0"/>
              <w:jc w:val="center"/>
              <w:rPr>
                <w:bCs w:val="0"/>
                <w:sz w:val="16"/>
                <w:szCs w:val="16"/>
              </w:rPr>
            </w:pPr>
            <w:r w:rsidRPr="00707CE2">
              <w:rPr>
                <w:bCs w:val="0"/>
                <w:sz w:val="16"/>
                <w:szCs w:val="16"/>
              </w:rPr>
              <w:t>Руководитель Аппарата Главы муниципального образования, Совета депутатов и Администрации «</w:t>
            </w:r>
            <w:proofErr w:type="spellStart"/>
            <w:r w:rsidRPr="00707CE2">
              <w:rPr>
                <w:bCs w:val="0"/>
                <w:sz w:val="16"/>
                <w:szCs w:val="16"/>
              </w:rPr>
              <w:t>Увинский</w:t>
            </w:r>
            <w:proofErr w:type="spellEnd"/>
            <w:r w:rsidRPr="00707CE2">
              <w:rPr>
                <w:bCs w:val="0"/>
                <w:sz w:val="16"/>
                <w:szCs w:val="16"/>
              </w:rPr>
              <w:t xml:space="preserve"> район»,</w:t>
            </w:r>
          </w:p>
          <w:p w:rsidR="00707CE2" w:rsidRDefault="00707CE2" w:rsidP="00C6656E">
            <w:pPr>
              <w:widowControl w:val="0"/>
              <w:spacing w:before="0"/>
              <w:jc w:val="center"/>
              <w:rPr>
                <w:bCs w:val="0"/>
                <w:sz w:val="16"/>
                <w:szCs w:val="16"/>
              </w:rPr>
            </w:pPr>
            <w:r w:rsidRPr="00707CE2">
              <w:rPr>
                <w:bCs w:val="0"/>
                <w:sz w:val="16"/>
                <w:szCs w:val="16"/>
              </w:rPr>
              <w:t>Территориальные органы Администрации «</w:t>
            </w:r>
            <w:proofErr w:type="spellStart"/>
            <w:r w:rsidRPr="00707CE2">
              <w:rPr>
                <w:bCs w:val="0"/>
                <w:sz w:val="16"/>
                <w:szCs w:val="16"/>
              </w:rPr>
              <w:t>Увинский</w:t>
            </w:r>
            <w:proofErr w:type="spellEnd"/>
            <w:r w:rsidRPr="00707CE2">
              <w:rPr>
                <w:bCs w:val="0"/>
                <w:sz w:val="16"/>
                <w:szCs w:val="16"/>
              </w:rPr>
              <w:t xml:space="preserve"> район</w:t>
            </w:r>
          </w:p>
        </w:tc>
        <w:tc>
          <w:tcPr>
            <w:tcW w:w="1700" w:type="dxa"/>
            <w:tcBorders>
              <w:bottom w:val="single" w:sz="4" w:space="0" w:color="auto"/>
            </w:tcBorders>
            <w:shd w:val="clear" w:color="auto" w:fill="auto"/>
          </w:tcPr>
          <w:p w:rsidR="00707CE2" w:rsidRDefault="00707CE2">
            <w:pPr>
              <w:rPr>
                <w:sz w:val="20"/>
                <w:szCs w:val="20"/>
              </w:rPr>
            </w:pPr>
            <w:r>
              <w:rPr>
                <w:sz w:val="20"/>
                <w:szCs w:val="20"/>
              </w:rPr>
              <w:t>204-2026 годы</w:t>
            </w:r>
          </w:p>
        </w:tc>
        <w:tc>
          <w:tcPr>
            <w:tcW w:w="3400" w:type="dxa"/>
            <w:tcBorders>
              <w:bottom w:val="single" w:sz="4" w:space="0" w:color="auto"/>
            </w:tcBorders>
            <w:shd w:val="clear" w:color="auto" w:fill="auto"/>
            <w:vAlign w:val="center"/>
          </w:tcPr>
          <w:p w:rsidR="00707CE2" w:rsidRDefault="00707CE2" w:rsidP="00C6656E">
            <w:pPr>
              <w:widowControl w:val="0"/>
              <w:autoSpaceDE w:val="0"/>
              <w:autoSpaceDN w:val="0"/>
              <w:adjustRightInd w:val="0"/>
              <w:spacing w:before="0"/>
              <w:rPr>
                <w:sz w:val="20"/>
                <w:szCs w:val="20"/>
              </w:rPr>
            </w:pPr>
            <w:r>
              <w:rPr>
                <w:sz w:val="20"/>
                <w:szCs w:val="20"/>
              </w:rPr>
              <w:t>Обеспечение подготовки и проведения выборов</w:t>
            </w:r>
          </w:p>
        </w:tc>
        <w:tc>
          <w:tcPr>
            <w:tcW w:w="1700" w:type="dxa"/>
            <w:shd w:val="clear" w:color="auto" w:fill="auto"/>
            <w:vAlign w:val="center"/>
          </w:tcPr>
          <w:p w:rsidR="00707CE2" w:rsidRDefault="00707CE2" w:rsidP="00717B42">
            <w:pPr>
              <w:spacing w:before="0"/>
              <w:jc w:val="center"/>
              <w:rPr>
                <w:bCs w:val="0"/>
                <w:color w:val="000000"/>
                <w:sz w:val="20"/>
                <w:szCs w:val="20"/>
              </w:rPr>
            </w:pPr>
            <w:r>
              <w:rPr>
                <w:bCs w:val="0"/>
                <w:color w:val="000000"/>
                <w:sz w:val="20"/>
                <w:szCs w:val="20"/>
              </w:rPr>
              <w:t>09.01.22</w:t>
            </w:r>
          </w:p>
        </w:tc>
      </w:tr>
      <w:tr w:rsidR="006E2BB2" w:rsidRPr="002C1A23" w:rsidTr="003D1D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40"/>
          <w:tblHeader/>
        </w:trPr>
        <w:tc>
          <w:tcPr>
            <w:tcW w:w="704" w:type="dxa"/>
            <w:gridSpan w:val="3"/>
            <w:shd w:val="clear" w:color="auto" w:fill="auto"/>
            <w:noWrap/>
            <w:vAlign w:val="center"/>
          </w:tcPr>
          <w:p w:rsidR="006E2BB2" w:rsidRDefault="006E2BB2" w:rsidP="004544BD">
            <w:pPr>
              <w:spacing w:before="0"/>
              <w:jc w:val="center"/>
              <w:rPr>
                <w:color w:val="000000"/>
                <w:sz w:val="20"/>
                <w:szCs w:val="20"/>
              </w:rPr>
            </w:pPr>
            <w:r>
              <w:rPr>
                <w:color w:val="000000"/>
                <w:sz w:val="20"/>
                <w:szCs w:val="20"/>
              </w:rPr>
              <w:t>09</w:t>
            </w:r>
          </w:p>
        </w:tc>
        <w:tc>
          <w:tcPr>
            <w:tcW w:w="572" w:type="dxa"/>
            <w:gridSpan w:val="2"/>
            <w:shd w:val="clear" w:color="auto" w:fill="auto"/>
            <w:noWrap/>
            <w:vAlign w:val="center"/>
          </w:tcPr>
          <w:p w:rsidR="006E2BB2" w:rsidRDefault="006E2BB2" w:rsidP="004544BD">
            <w:pPr>
              <w:spacing w:before="0"/>
              <w:jc w:val="center"/>
              <w:rPr>
                <w:color w:val="000000"/>
                <w:sz w:val="20"/>
                <w:szCs w:val="20"/>
              </w:rPr>
            </w:pPr>
            <w:r>
              <w:rPr>
                <w:color w:val="000000"/>
                <w:sz w:val="20"/>
                <w:szCs w:val="20"/>
              </w:rPr>
              <w:t>1</w:t>
            </w:r>
          </w:p>
        </w:tc>
        <w:tc>
          <w:tcPr>
            <w:tcW w:w="567" w:type="dxa"/>
            <w:gridSpan w:val="2"/>
            <w:shd w:val="clear" w:color="auto" w:fill="auto"/>
            <w:noWrap/>
            <w:vAlign w:val="center"/>
          </w:tcPr>
          <w:p w:rsidR="006E2BB2" w:rsidRDefault="006E2BB2" w:rsidP="004544BD">
            <w:pPr>
              <w:spacing w:before="0"/>
              <w:jc w:val="center"/>
              <w:rPr>
                <w:bCs w:val="0"/>
                <w:color w:val="000000"/>
                <w:sz w:val="20"/>
                <w:szCs w:val="20"/>
              </w:rPr>
            </w:pPr>
            <w:r>
              <w:rPr>
                <w:bCs w:val="0"/>
                <w:color w:val="000000"/>
                <w:sz w:val="20"/>
                <w:szCs w:val="20"/>
              </w:rPr>
              <w:t>18</w:t>
            </w:r>
          </w:p>
        </w:tc>
        <w:tc>
          <w:tcPr>
            <w:tcW w:w="856" w:type="dxa"/>
            <w:gridSpan w:val="2"/>
            <w:shd w:val="clear" w:color="auto" w:fill="auto"/>
            <w:noWrap/>
            <w:vAlign w:val="center"/>
          </w:tcPr>
          <w:p w:rsidR="006E2BB2" w:rsidRPr="002C1A23" w:rsidRDefault="006E2BB2" w:rsidP="00717B42">
            <w:pPr>
              <w:spacing w:before="0"/>
              <w:jc w:val="center"/>
              <w:rPr>
                <w:b/>
                <w:bCs w:val="0"/>
                <w:color w:val="000000"/>
                <w:sz w:val="20"/>
                <w:szCs w:val="20"/>
              </w:rPr>
            </w:pPr>
          </w:p>
        </w:tc>
        <w:tc>
          <w:tcPr>
            <w:tcW w:w="3542" w:type="dxa"/>
            <w:gridSpan w:val="2"/>
            <w:shd w:val="clear" w:color="auto" w:fill="auto"/>
            <w:vAlign w:val="center"/>
          </w:tcPr>
          <w:p w:rsidR="006E2BB2" w:rsidRDefault="006E2BB2" w:rsidP="00C6656E">
            <w:pPr>
              <w:widowControl w:val="0"/>
              <w:autoSpaceDE w:val="0"/>
              <w:autoSpaceDN w:val="0"/>
              <w:adjustRightInd w:val="0"/>
              <w:spacing w:before="0"/>
              <w:rPr>
                <w:sz w:val="20"/>
                <w:szCs w:val="20"/>
              </w:rPr>
            </w:pPr>
            <w:r>
              <w:rPr>
                <w:sz w:val="20"/>
                <w:szCs w:val="20"/>
              </w:rPr>
              <w:t>Выплата единовременного денежного вознаграждения гражданам, удостоенных премии «Признание»</w:t>
            </w:r>
          </w:p>
        </w:tc>
        <w:tc>
          <w:tcPr>
            <w:tcW w:w="2127" w:type="dxa"/>
            <w:gridSpan w:val="3"/>
            <w:shd w:val="clear" w:color="auto" w:fill="auto"/>
            <w:vAlign w:val="center"/>
          </w:tcPr>
          <w:p w:rsidR="006E2BB2" w:rsidRDefault="006E2BB2" w:rsidP="006E2BB2">
            <w:pPr>
              <w:widowControl w:val="0"/>
              <w:spacing w:before="0"/>
              <w:jc w:val="center"/>
              <w:rPr>
                <w:bCs w:val="0"/>
                <w:sz w:val="16"/>
                <w:szCs w:val="16"/>
              </w:rPr>
            </w:pPr>
            <w:r w:rsidRPr="00707CE2">
              <w:rPr>
                <w:bCs w:val="0"/>
                <w:sz w:val="16"/>
                <w:szCs w:val="16"/>
              </w:rPr>
              <w:t>Руководитель Аппарата Главы муниципального образования, Совета депутатов и Администрации «</w:t>
            </w:r>
            <w:proofErr w:type="spellStart"/>
            <w:r w:rsidRPr="00707CE2">
              <w:rPr>
                <w:bCs w:val="0"/>
                <w:sz w:val="16"/>
                <w:szCs w:val="16"/>
              </w:rPr>
              <w:t>Увинский</w:t>
            </w:r>
            <w:proofErr w:type="spellEnd"/>
            <w:r w:rsidRPr="00707CE2">
              <w:rPr>
                <w:bCs w:val="0"/>
                <w:sz w:val="16"/>
                <w:szCs w:val="16"/>
              </w:rPr>
              <w:t xml:space="preserve"> район»,</w:t>
            </w:r>
            <w:r>
              <w:rPr>
                <w:bCs w:val="0"/>
                <w:sz w:val="16"/>
                <w:szCs w:val="16"/>
              </w:rPr>
              <w:t xml:space="preserve"> Заместители главы Администрации </w:t>
            </w:r>
            <w:proofErr w:type="spellStart"/>
            <w:r>
              <w:rPr>
                <w:bCs w:val="0"/>
                <w:sz w:val="16"/>
                <w:szCs w:val="16"/>
              </w:rPr>
              <w:t>Увинского</w:t>
            </w:r>
            <w:proofErr w:type="spellEnd"/>
            <w:r>
              <w:rPr>
                <w:bCs w:val="0"/>
                <w:sz w:val="16"/>
                <w:szCs w:val="16"/>
              </w:rPr>
              <w:t xml:space="preserve"> района</w:t>
            </w:r>
          </w:p>
          <w:p w:rsidR="006E2BB2" w:rsidRPr="00707CE2" w:rsidRDefault="006E2BB2" w:rsidP="00C6656E">
            <w:pPr>
              <w:widowControl w:val="0"/>
              <w:spacing w:before="0"/>
              <w:jc w:val="center"/>
              <w:rPr>
                <w:bCs w:val="0"/>
                <w:sz w:val="16"/>
                <w:szCs w:val="16"/>
              </w:rPr>
            </w:pPr>
          </w:p>
        </w:tc>
        <w:tc>
          <w:tcPr>
            <w:tcW w:w="1700" w:type="dxa"/>
            <w:tcBorders>
              <w:bottom w:val="single" w:sz="4" w:space="0" w:color="auto"/>
            </w:tcBorders>
            <w:shd w:val="clear" w:color="auto" w:fill="auto"/>
          </w:tcPr>
          <w:p w:rsidR="006E2BB2" w:rsidRDefault="006E2BB2">
            <w:pPr>
              <w:rPr>
                <w:sz w:val="20"/>
                <w:szCs w:val="20"/>
              </w:rPr>
            </w:pPr>
            <w:r>
              <w:rPr>
                <w:sz w:val="20"/>
                <w:szCs w:val="20"/>
              </w:rPr>
              <w:t>2024-2026  годы</w:t>
            </w:r>
          </w:p>
        </w:tc>
        <w:tc>
          <w:tcPr>
            <w:tcW w:w="3400" w:type="dxa"/>
            <w:tcBorders>
              <w:bottom w:val="single" w:sz="4" w:space="0" w:color="auto"/>
            </w:tcBorders>
            <w:shd w:val="clear" w:color="auto" w:fill="auto"/>
            <w:vAlign w:val="center"/>
          </w:tcPr>
          <w:p w:rsidR="006E2BB2" w:rsidRDefault="00AE1729" w:rsidP="00C6656E">
            <w:pPr>
              <w:widowControl w:val="0"/>
              <w:autoSpaceDE w:val="0"/>
              <w:autoSpaceDN w:val="0"/>
              <w:adjustRightInd w:val="0"/>
              <w:spacing w:before="0"/>
              <w:rPr>
                <w:sz w:val="20"/>
                <w:szCs w:val="20"/>
              </w:rPr>
            </w:pPr>
            <w:r>
              <w:rPr>
                <w:sz w:val="20"/>
                <w:szCs w:val="20"/>
              </w:rPr>
              <w:t xml:space="preserve">Признание заслуг граждан по повышению престижа, формированию положительного имиджа </w:t>
            </w:r>
            <w:proofErr w:type="spellStart"/>
            <w:r>
              <w:rPr>
                <w:sz w:val="20"/>
                <w:szCs w:val="20"/>
              </w:rPr>
              <w:t>Увинского</w:t>
            </w:r>
            <w:proofErr w:type="spellEnd"/>
            <w:r>
              <w:rPr>
                <w:sz w:val="20"/>
                <w:szCs w:val="20"/>
              </w:rPr>
              <w:t xml:space="preserve"> района</w:t>
            </w:r>
          </w:p>
        </w:tc>
        <w:tc>
          <w:tcPr>
            <w:tcW w:w="1700" w:type="dxa"/>
            <w:shd w:val="clear" w:color="auto" w:fill="auto"/>
            <w:vAlign w:val="center"/>
          </w:tcPr>
          <w:p w:rsidR="006E2BB2" w:rsidRDefault="00AE1729" w:rsidP="00717B42">
            <w:pPr>
              <w:spacing w:before="0"/>
              <w:jc w:val="center"/>
              <w:rPr>
                <w:bCs w:val="0"/>
                <w:color w:val="000000"/>
                <w:sz w:val="20"/>
                <w:szCs w:val="20"/>
              </w:rPr>
            </w:pPr>
            <w:r>
              <w:rPr>
                <w:bCs w:val="0"/>
                <w:color w:val="000000"/>
                <w:sz w:val="20"/>
                <w:szCs w:val="20"/>
              </w:rPr>
              <w:t>09.01.1</w:t>
            </w:r>
            <w:bookmarkStart w:id="0" w:name="_GoBack"/>
            <w:bookmarkEnd w:id="0"/>
          </w:p>
        </w:tc>
      </w:tr>
      <w:tr w:rsidR="00B92823"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251"/>
        </w:trPr>
        <w:tc>
          <w:tcPr>
            <w:tcW w:w="704" w:type="dxa"/>
            <w:gridSpan w:val="3"/>
            <w:shd w:val="clear" w:color="auto" w:fill="auto"/>
            <w:noWrap/>
          </w:tcPr>
          <w:p w:rsidR="00B92823" w:rsidRPr="002C1A23" w:rsidRDefault="00B92823" w:rsidP="002965BB">
            <w:pPr>
              <w:spacing w:before="0"/>
              <w:jc w:val="center"/>
              <w:rPr>
                <w:b/>
                <w:color w:val="000000"/>
                <w:sz w:val="20"/>
                <w:szCs w:val="20"/>
              </w:rPr>
            </w:pPr>
            <w:r w:rsidRPr="002C1A23">
              <w:rPr>
                <w:b/>
                <w:color w:val="000000"/>
                <w:sz w:val="20"/>
                <w:szCs w:val="20"/>
              </w:rPr>
              <w:t>09</w:t>
            </w:r>
          </w:p>
        </w:tc>
        <w:tc>
          <w:tcPr>
            <w:tcW w:w="572" w:type="dxa"/>
            <w:gridSpan w:val="2"/>
            <w:shd w:val="clear" w:color="auto" w:fill="auto"/>
            <w:noWrap/>
          </w:tcPr>
          <w:p w:rsidR="00B92823" w:rsidRPr="002C1A23" w:rsidRDefault="00B92823" w:rsidP="00015DC8">
            <w:pPr>
              <w:spacing w:before="0"/>
              <w:jc w:val="center"/>
              <w:rPr>
                <w:b/>
                <w:color w:val="000000"/>
                <w:sz w:val="20"/>
                <w:szCs w:val="20"/>
              </w:rPr>
            </w:pPr>
            <w:r w:rsidRPr="002C1A23">
              <w:rPr>
                <w:b/>
                <w:color w:val="000000"/>
                <w:sz w:val="20"/>
                <w:szCs w:val="20"/>
              </w:rPr>
              <w:t>2</w:t>
            </w:r>
          </w:p>
        </w:tc>
        <w:tc>
          <w:tcPr>
            <w:tcW w:w="567" w:type="dxa"/>
            <w:gridSpan w:val="2"/>
            <w:shd w:val="clear" w:color="auto" w:fill="auto"/>
            <w:noWrap/>
          </w:tcPr>
          <w:p w:rsidR="00B92823" w:rsidRPr="002C1A23" w:rsidRDefault="00B92823" w:rsidP="002965BB">
            <w:pPr>
              <w:spacing w:before="0"/>
              <w:jc w:val="center"/>
              <w:rPr>
                <w:b/>
                <w:bCs w:val="0"/>
                <w:color w:val="000000"/>
                <w:sz w:val="20"/>
                <w:szCs w:val="20"/>
              </w:rPr>
            </w:pPr>
          </w:p>
        </w:tc>
        <w:tc>
          <w:tcPr>
            <w:tcW w:w="856" w:type="dxa"/>
            <w:gridSpan w:val="2"/>
            <w:tcBorders>
              <w:top w:val="single" w:sz="4" w:space="0" w:color="auto"/>
            </w:tcBorders>
            <w:shd w:val="clear" w:color="auto" w:fill="auto"/>
            <w:noWrap/>
          </w:tcPr>
          <w:p w:rsidR="00B92823" w:rsidRPr="002C1A23" w:rsidRDefault="00B92823" w:rsidP="002965BB">
            <w:pPr>
              <w:spacing w:before="0"/>
              <w:jc w:val="center"/>
              <w:rPr>
                <w:b/>
                <w:bCs w:val="0"/>
                <w:color w:val="000000"/>
                <w:sz w:val="20"/>
                <w:szCs w:val="20"/>
              </w:rPr>
            </w:pPr>
          </w:p>
        </w:tc>
        <w:tc>
          <w:tcPr>
            <w:tcW w:w="3542" w:type="dxa"/>
            <w:gridSpan w:val="2"/>
            <w:tcBorders>
              <w:top w:val="single" w:sz="4" w:space="0" w:color="auto"/>
            </w:tcBorders>
            <w:shd w:val="clear" w:color="auto" w:fill="auto"/>
          </w:tcPr>
          <w:p w:rsidR="00B92823" w:rsidRPr="002C1A23" w:rsidRDefault="00B92823" w:rsidP="002965BB">
            <w:pPr>
              <w:widowControl w:val="0"/>
              <w:autoSpaceDE w:val="0"/>
              <w:autoSpaceDN w:val="0"/>
              <w:adjustRightInd w:val="0"/>
              <w:spacing w:before="0"/>
              <w:rPr>
                <w:b/>
                <w:color w:val="000000" w:themeColor="text1"/>
                <w:sz w:val="20"/>
                <w:szCs w:val="20"/>
              </w:rPr>
            </w:pPr>
            <w:r w:rsidRPr="002C1A23">
              <w:rPr>
                <w:b/>
                <w:color w:val="000000" w:themeColor="text1"/>
                <w:sz w:val="20"/>
                <w:szCs w:val="20"/>
              </w:rPr>
              <w:t>Подпрограмма «Управление муниципальными финансами»</w:t>
            </w:r>
          </w:p>
        </w:tc>
        <w:tc>
          <w:tcPr>
            <w:tcW w:w="2127" w:type="dxa"/>
            <w:gridSpan w:val="3"/>
            <w:tcBorders>
              <w:top w:val="single" w:sz="4" w:space="0" w:color="auto"/>
            </w:tcBorders>
            <w:shd w:val="clear" w:color="auto" w:fill="auto"/>
          </w:tcPr>
          <w:p w:rsidR="00B92823" w:rsidRPr="002C1A23" w:rsidRDefault="00B92823" w:rsidP="00430F9C">
            <w:pPr>
              <w:spacing w:before="0"/>
              <w:jc w:val="center"/>
              <w:rPr>
                <w:b/>
                <w:bCs w:val="0"/>
                <w:color w:val="000000"/>
                <w:sz w:val="20"/>
                <w:szCs w:val="20"/>
              </w:rPr>
            </w:pPr>
          </w:p>
        </w:tc>
        <w:tc>
          <w:tcPr>
            <w:tcW w:w="1700" w:type="dxa"/>
            <w:tcBorders>
              <w:top w:val="single" w:sz="4" w:space="0" w:color="auto"/>
            </w:tcBorders>
            <w:shd w:val="clear" w:color="auto" w:fill="auto"/>
          </w:tcPr>
          <w:p w:rsidR="00B92823" w:rsidRPr="002C1A23" w:rsidRDefault="00B92823" w:rsidP="00D56B97">
            <w:pPr>
              <w:spacing w:before="0"/>
              <w:jc w:val="center"/>
              <w:rPr>
                <w:b/>
                <w:bCs w:val="0"/>
                <w:color w:val="000000"/>
                <w:sz w:val="20"/>
                <w:szCs w:val="20"/>
              </w:rPr>
            </w:pPr>
          </w:p>
        </w:tc>
        <w:tc>
          <w:tcPr>
            <w:tcW w:w="3400" w:type="dxa"/>
            <w:shd w:val="clear" w:color="auto" w:fill="auto"/>
            <w:hideMark/>
          </w:tcPr>
          <w:p w:rsidR="00B92823" w:rsidRPr="002C1A23" w:rsidRDefault="00B92823" w:rsidP="002965BB">
            <w:pPr>
              <w:spacing w:before="0"/>
              <w:rPr>
                <w:bCs w:val="0"/>
                <w:sz w:val="20"/>
                <w:szCs w:val="20"/>
              </w:rPr>
            </w:pPr>
            <w:r w:rsidRPr="002C1A23">
              <w:rPr>
                <w:bCs w:val="0"/>
                <w:sz w:val="20"/>
                <w:szCs w:val="20"/>
              </w:rPr>
              <w:t> </w:t>
            </w:r>
          </w:p>
        </w:tc>
        <w:tc>
          <w:tcPr>
            <w:tcW w:w="1700" w:type="dxa"/>
            <w:shd w:val="clear" w:color="auto" w:fill="auto"/>
            <w:hideMark/>
          </w:tcPr>
          <w:p w:rsidR="00B92823" w:rsidRPr="002C1A23" w:rsidRDefault="00B92823" w:rsidP="002965BB">
            <w:pPr>
              <w:spacing w:before="0"/>
              <w:rPr>
                <w:bCs w:val="0"/>
                <w:color w:val="000000"/>
                <w:sz w:val="20"/>
                <w:szCs w:val="20"/>
              </w:rPr>
            </w:pPr>
            <w:r w:rsidRPr="002C1A23">
              <w:rPr>
                <w:bCs w:val="0"/>
                <w:color w:val="000000"/>
                <w:sz w:val="20"/>
                <w:szCs w:val="20"/>
              </w:rPr>
              <w:t> </w:t>
            </w:r>
          </w:p>
        </w:tc>
      </w:tr>
      <w:tr w:rsidR="00B92823"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251"/>
        </w:trPr>
        <w:tc>
          <w:tcPr>
            <w:tcW w:w="704" w:type="dxa"/>
            <w:gridSpan w:val="3"/>
            <w:shd w:val="clear" w:color="auto" w:fill="auto"/>
            <w:noWrap/>
          </w:tcPr>
          <w:p w:rsidR="00B92823" w:rsidRPr="002C1A23" w:rsidRDefault="00B92823" w:rsidP="00EB3928">
            <w:pPr>
              <w:spacing w:before="0"/>
              <w:jc w:val="center"/>
              <w:rPr>
                <w:b/>
                <w:color w:val="000000"/>
                <w:sz w:val="20"/>
                <w:szCs w:val="20"/>
              </w:rPr>
            </w:pPr>
            <w:r w:rsidRPr="002C1A23">
              <w:rPr>
                <w:b/>
                <w:color w:val="000000"/>
                <w:sz w:val="20"/>
                <w:szCs w:val="20"/>
              </w:rPr>
              <w:t>09</w:t>
            </w:r>
          </w:p>
        </w:tc>
        <w:tc>
          <w:tcPr>
            <w:tcW w:w="572" w:type="dxa"/>
            <w:gridSpan w:val="2"/>
            <w:shd w:val="clear" w:color="auto" w:fill="auto"/>
            <w:noWrap/>
          </w:tcPr>
          <w:p w:rsidR="00B92823" w:rsidRPr="002C1A23" w:rsidRDefault="00B92823" w:rsidP="00EB3928">
            <w:pPr>
              <w:spacing w:before="0"/>
              <w:jc w:val="center"/>
              <w:rPr>
                <w:b/>
                <w:color w:val="000000"/>
                <w:sz w:val="20"/>
                <w:szCs w:val="20"/>
              </w:rPr>
            </w:pPr>
            <w:r w:rsidRPr="002C1A23">
              <w:rPr>
                <w:b/>
                <w:color w:val="000000"/>
                <w:sz w:val="20"/>
                <w:szCs w:val="20"/>
              </w:rPr>
              <w:t>2</w:t>
            </w:r>
          </w:p>
        </w:tc>
        <w:tc>
          <w:tcPr>
            <w:tcW w:w="567" w:type="dxa"/>
            <w:gridSpan w:val="2"/>
            <w:shd w:val="clear" w:color="auto" w:fill="auto"/>
            <w:noWrap/>
          </w:tcPr>
          <w:p w:rsidR="00B92823" w:rsidRPr="002C1A23" w:rsidRDefault="00B92823" w:rsidP="00EB3928">
            <w:pPr>
              <w:spacing w:before="0"/>
              <w:jc w:val="center"/>
              <w:rPr>
                <w:b/>
                <w:bCs w:val="0"/>
                <w:color w:val="000000"/>
                <w:sz w:val="20"/>
                <w:szCs w:val="20"/>
              </w:rPr>
            </w:pPr>
            <w:r w:rsidRPr="002C1A23">
              <w:rPr>
                <w:b/>
                <w:bCs w:val="0"/>
                <w:color w:val="000000"/>
                <w:sz w:val="20"/>
                <w:szCs w:val="20"/>
              </w:rPr>
              <w:t>01 </w:t>
            </w:r>
          </w:p>
        </w:tc>
        <w:tc>
          <w:tcPr>
            <w:tcW w:w="856" w:type="dxa"/>
            <w:gridSpan w:val="2"/>
            <w:tcBorders>
              <w:top w:val="single" w:sz="4" w:space="0" w:color="auto"/>
            </w:tcBorders>
            <w:shd w:val="clear" w:color="auto" w:fill="auto"/>
            <w:noWrap/>
          </w:tcPr>
          <w:p w:rsidR="00B92823" w:rsidRPr="002C1A23" w:rsidRDefault="00B92823" w:rsidP="00EB3928">
            <w:pPr>
              <w:spacing w:before="0"/>
              <w:jc w:val="center"/>
              <w:rPr>
                <w:b/>
                <w:bCs w:val="0"/>
                <w:color w:val="000000"/>
                <w:sz w:val="20"/>
                <w:szCs w:val="20"/>
              </w:rPr>
            </w:pPr>
            <w:r w:rsidRPr="002C1A23">
              <w:rPr>
                <w:b/>
                <w:bCs w:val="0"/>
                <w:color w:val="000000"/>
                <w:sz w:val="20"/>
                <w:szCs w:val="20"/>
              </w:rPr>
              <w:t> </w:t>
            </w:r>
          </w:p>
        </w:tc>
        <w:tc>
          <w:tcPr>
            <w:tcW w:w="3542" w:type="dxa"/>
            <w:gridSpan w:val="2"/>
            <w:tcBorders>
              <w:top w:val="single" w:sz="4" w:space="0" w:color="auto"/>
            </w:tcBorders>
            <w:shd w:val="clear" w:color="auto" w:fill="auto"/>
          </w:tcPr>
          <w:p w:rsidR="00B92823" w:rsidRPr="002C1A23" w:rsidRDefault="00B92823" w:rsidP="00EB3928">
            <w:pPr>
              <w:widowControl w:val="0"/>
              <w:autoSpaceDE w:val="0"/>
              <w:autoSpaceDN w:val="0"/>
              <w:adjustRightInd w:val="0"/>
              <w:spacing w:before="0"/>
              <w:rPr>
                <w:b/>
                <w:color w:val="000000" w:themeColor="text1"/>
                <w:sz w:val="20"/>
                <w:szCs w:val="20"/>
              </w:rPr>
            </w:pPr>
            <w:r w:rsidRPr="002C1A23">
              <w:rPr>
                <w:b/>
                <w:color w:val="000000" w:themeColor="text1"/>
                <w:sz w:val="20"/>
                <w:szCs w:val="20"/>
              </w:rPr>
              <w:t>Повышение эффективности расходов бюджета муниципального образования «Увинский район»</w:t>
            </w:r>
          </w:p>
        </w:tc>
        <w:tc>
          <w:tcPr>
            <w:tcW w:w="2127" w:type="dxa"/>
            <w:gridSpan w:val="3"/>
            <w:tcBorders>
              <w:top w:val="single" w:sz="4" w:space="0" w:color="auto"/>
            </w:tcBorders>
            <w:shd w:val="clear" w:color="auto" w:fill="auto"/>
          </w:tcPr>
          <w:p w:rsidR="00B92823" w:rsidRPr="002C1A23" w:rsidRDefault="00B92823" w:rsidP="00EB3928">
            <w:pPr>
              <w:spacing w:before="0"/>
              <w:jc w:val="center"/>
              <w:rPr>
                <w:b/>
                <w:bCs w:val="0"/>
                <w:color w:val="000000"/>
                <w:sz w:val="16"/>
                <w:szCs w:val="16"/>
              </w:rPr>
            </w:pPr>
            <w:r w:rsidRPr="002C1A23">
              <w:rPr>
                <w:b/>
                <w:bCs w:val="0"/>
                <w:color w:val="000000"/>
                <w:sz w:val="16"/>
                <w:szCs w:val="16"/>
              </w:rPr>
              <w:t>Управление финансов Администрации Увинск</w:t>
            </w:r>
            <w:r w:rsidR="008C6EA2" w:rsidRPr="002C1A23">
              <w:rPr>
                <w:b/>
                <w:bCs w:val="0"/>
                <w:color w:val="000000"/>
                <w:sz w:val="16"/>
                <w:szCs w:val="16"/>
              </w:rPr>
              <w:t>ого</w:t>
            </w:r>
            <w:r w:rsidRPr="002C1A23">
              <w:rPr>
                <w:b/>
                <w:bCs w:val="0"/>
                <w:color w:val="000000"/>
                <w:sz w:val="16"/>
                <w:szCs w:val="16"/>
              </w:rPr>
              <w:t xml:space="preserve"> район</w:t>
            </w:r>
            <w:r w:rsidR="008C6EA2" w:rsidRPr="002C1A23">
              <w:rPr>
                <w:b/>
                <w:bCs w:val="0"/>
                <w:color w:val="000000"/>
                <w:sz w:val="16"/>
                <w:szCs w:val="16"/>
              </w:rPr>
              <w:t>а</w:t>
            </w:r>
            <w:r w:rsidRPr="002C1A23">
              <w:rPr>
                <w:b/>
                <w:bCs w:val="0"/>
                <w:color w:val="000000"/>
                <w:sz w:val="16"/>
                <w:szCs w:val="16"/>
              </w:rPr>
              <w:t xml:space="preserve">, </w:t>
            </w:r>
          </w:p>
          <w:p w:rsidR="00B92823" w:rsidRPr="002C1A23" w:rsidRDefault="00B92823" w:rsidP="00EB3928">
            <w:pPr>
              <w:spacing w:before="0"/>
              <w:jc w:val="center"/>
              <w:rPr>
                <w:b/>
                <w:bCs w:val="0"/>
                <w:color w:val="000000"/>
                <w:sz w:val="16"/>
                <w:szCs w:val="16"/>
              </w:rPr>
            </w:pPr>
            <w:r w:rsidRPr="002C1A23">
              <w:rPr>
                <w:b/>
                <w:bCs w:val="0"/>
                <w:color w:val="000000"/>
                <w:sz w:val="16"/>
                <w:szCs w:val="16"/>
              </w:rPr>
              <w:t>органы местного  самоуправления муниципального образования «Увинский район»,</w:t>
            </w:r>
          </w:p>
          <w:p w:rsidR="00B92823" w:rsidRPr="002C1A23" w:rsidRDefault="00B92823" w:rsidP="00EB3928">
            <w:pPr>
              <w:spacing w:before="0"/>
              <w:jc w:val="center"/>
              <w:rPr>
                <w:b/>
                <w:bCs w:val="0"/>
                <w:color w:val="000000"/>
                <w:sz w:val="16"/>
                <w:szCs w:val="16"/>
              </w:rPr>
            </w:pPr>
            <w:r w:rsidRPr="002C1A23">
              <w:rPr>
                <w:b/>
                <w:bCs w:val="0"/>
                <w:color w:val="000000"/>
                <w:sz w:val="16"/>
                <w:szCs w:val="16"/>
              </w:rPr>
              <w:t xml:space="preserve">главные распорядители бюджетных средств  </w:t>
            </w:r>
          </w:p>
        </w:tc>
        <w:tc>
          <w:tcPr>
            <w:tcW w:w="1700" w:type="dxa"/>
            <w:tcBorders>
              <w:top w:val="single" w:sz="4" w:space="0" w:color="auto"/>
            </w:tcBorders>
            <w:shd w:val="clear" w:color="auto" w:fill="auto"/>
          </w:tcPr>
          <w:p w:rsidR="00B92823" w:rsidRPr="002C1A23" w:rsidRDefault="00735C99" w:rsidP="00A40AEE">
            <w:pPr>
              <w:spacing w:before="0"/>
              <w:jc w:val="center"/>
              <w:rPr>
                <w:b/>
                <w:bCs w:val="0"/>
                <w:color w:val="000000"/>
                <w:sz w:val="20"/>
                <w:szCs w:val="20"/>
              </w:rPr>
            </w:pPr>
            <w:r w:rsidRPr="00735C99">
              <w:rPr>
                <w:b/>
                <w:bCs w:val="0"/>
                <w:color w:val="000000"/>
                <w:sz w:val="20"/>
                <w:szCs w:val="20"/>
              </w:rPr>
              <w:t>2015-2028 годы</w:t>
            </w:r>
          </w:p>
        </w:tc>
        <w:tc>
          <w:tcPr>
            <w:tcW w:w="3400" w:type="dxa"/>
            <w:shd w:val="clear" w:color="auto" w:fill="auto"/>
          </w:tcPr>
          <w:p w:rsidR="00B92823" w:rsidRPr="002C1A23" w:rsidRDefault="00B92823" w:rsidP="002965BB">
            <w:pPr>
              <w:spacing w:before="0"/>
              <w:rPr>
                <w:bCs w:val="0"/>
                <w:sz w:val="20"/>
                <w:szCs w:val="20"/>
              </w:rPr>
            </w:pPr>
          </w:p>
        </w:tc>
        <w:tc>
          <w:tcPr>
            <w:tcW w:w="1700" w:type="dxa"/>
            <w:shd w:val="clear" w:color="auto" w:fill="auto"/>
          </w:tcPr>
          <w:p w:rsidR="00B92823" w:rsidRPr="002C1A23" w:rsidRDefault="00B92823" w:rsidP="002965BB">
            <w:pPr>
              <w:spacing w:before="0"/>
              <w:rPr>
                <w:bCs w:val="0"/>
                <w:color w:val="000000"/>
                <w:sz w:val="20"/>
                <w:szCs w:val="20"/>
              </w:rPr>
            </w:pPr>
          </w:p>
        </w:tc>
      </w:tr>
      <w:tr w:rsidR="00B92823"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780"/>
        </w:trPr>
        <w:tc>
          <w:tcPr>
            <w:tcW w:w="704" w:type="dxa"/>
            <w:gridSpan w:val="3"/>
            <w:shd w:val="clear" w:color="auto" w:fill="auto"/>
            <w:noWrap/>
          </w:tcPr>
          <w:p w:rsidR="00B92823" w:rsidRPr="002C1A23" w:rsidRDefault="00B92823" w:rsidP="002965BB">
            <w:pPr>
              <w:spacing w:before="0"/>
              <w:jc w:val="center"/>
              <w:rPr>
                <w:bCs w:val="0"/>
                <w:color w:val="000000"/>
                <w:sz w:val="20"/>
                <w:szCs w:val="20"/>
              </w:rPr>
            </w:pPr>
            <w:r w:rsidRPr="002C1A23">
              <w:rPr>
                <w:bCs w:val="0"/>
                <w:color w:val="000000"/>
                <w:sz w:val="20"/>
                <w:szCs w:val="20"/>
              </w:rPr>
              <w:t>09</w:t>
            </w:r>
          </w:p>
        </w:tc>
        <w:tc>
          <w:tcPr>
            <w:tcW w:w="572" w:type="dxa"/>
            <w:gridSpan w:val="2"/>
            <w:shd w:val="clear" w:color="auto" w:fill="auto"/>
            <w:noWrap/>
            <w:hideMark/>
          </w:tcPr>
          <w:p w:rsidR="00B92823" w:rsidRPr="002C1A23" w:rsidRDefault="00B92823" w:rsidP="002965BB">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B92823" w:rsidRPr="002C1A23" w:rsidRDefault="00B92823" w:rsidP="002965BB">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B92823" w:rsidRPr="002C1A23" w:rsidRDefault="00B92823" w:rsidP="002965BB">
            <w:pPr>
              <w:spacing w:before="0"/>
              <w:jc w:val="center"/>
              <w:rPr>
                <w:bCs w:val="0"/>
                <w:color w:val="000000"/>
                <w:sz w:val="20"/>
                <w:szCs w:val="20"/>
              </w:rPr>
            </w:pPr>
            <w:r w:rsidRPr="002C1A23">
              <w:rPr>
                <w:bCs w:val="0"/>
                <w:color w:val="000000"/>
                <w:sz w:val="20"/>
                <w:szCs w:val="20"/>
              </w:rPr>
              <w:t> 01</w:t>
            </w:r>
          </w:p>
        </w:tc>
        <w:tc>
          <w:tcPr>
            <w:tcW w:w="3542" w:type="dxa"/>
            <w:gridSpan w:val="2"/>
            <w:shd w:val="clear" w:color="auto" w:fill="auto"/>
            <w:hideMark/>
          </w:tcPr>
          <w:p w:rsidR="00B92823" w:rsidRPr="002C1A23" w:rsidRDefault="00B92823" w:rsidP="00AB6F2B">
            <w:pPr>
              <w:spacing w:before="0"/>
              <w:rPr>
                <w:bCs w:val="0"/>
                <w:color w:val="000000"/>
                <w:sz w:val="20"/>
                <w:szCs w:val="20"/>
              </w:rPr>
            </w:pPr>
            <w:r w:rsidRPr="002C1A23">
              <w:rPr>
                <w:bCs w:val="0"/>
                <w:color w:val="000000"/>
                <w:sz w:val="20"/>
                <w:szCs w:val="20"/>
              </w:rPr>
              <w:t xml:space="preserve">Разработка бюджетного прогноза муниципального образования «Увинский район»  на долгосрочный </w:t>
            </w:r>
            <w:r w:rsidRPr="002C1A23">
              <w:rPr>
                <w:bCs w:val="0"/>
                <w:color w:val="000000"/>
                <w:sz w:val="20"/>
                <w:szCs w:val="20"/>
              </w:rPr>
              <w:lastRenderedPageBreak/>
              <w:t>период и его применение в практике муниципального управления</w:t>
            </w:r>
          </w:p>
        </w:tc>
        <w:tc>
          <w:tcPr>
            <w:tcW w:w="2127" w:type="dxa"/>
            <w:gridSpan w:val="3"/>
            <w:shd w:val="clear" w:color="auto" w:fill="auto"/>
            <w:hideMark/>
          </w:tcPr>
          <w:p w:rsidR="00B92823" w:rsidRPr="002C1A23" w:rsidRDefault="00B92823" w:rsidP="002965BB">
            <w:pPr>
              <w:spacing w:before="0"/>
              <w:jc w:val="center"/>
              <w:rPr>
                <w:bCs w:val="0"/>
                <w:color w:val="000000"/>
                <w:sz w:val="16"/>
                <w:szCs w:val="16"/>
              </w:rPr>
            </w:pPr>
            <w:r w:rsidRPr="002C1A23">
              <w:rPr>
                <w:bCs w:val="0"/>
                <w:color w:val="000000"/>
                <w:sz w:val="16"/>
                <w:szCs w:val="16"/>
              </w:rPr>
              <w:lastRenderedPageBreak/>
              <w:t xml:space="preserve">Управление финансов Администрации Увинского района, </w:t>
            </w:r>
          </w:p>
          <w:p w:rsidR="00B92823" w:rsidRPr="002C1A23" w:rsidRDefault="00B92823" w:rsidP="002965BB">
            <w:pPr>
              <w:spacing w:before="0"/>
              <w:jc w:val="center"/>
              <w:rPr>
                <w:bCs w:val="0"/>
                <w:color w:val="000000"/>
                <w:sz w:val="16"/>
                <w:szCs w:val="16"/>
              </w:rPr>
            </w:pPr>
            <w:r w:rsidRPr="002C1A23">
              <w:rPr>
                <w:bCs w:val="0"/>
                <w:color w:val="000000"/>
                <w:sz w:val="16"/>
                <w:szCs w:val="16"/>
              </w:rPr>
              <w:t xml:space="preserve">юридический отдел </w:t>
            </w:r>
            <w:r w:rsidRPr="002C1A23">
              <w:rPr>
                <w:bCs w:val="0"/>
                <w:color w:val="000000"/>
                <w:sz w:val="16"/>
                <w:szCs w:val="16"/>
              </w:rPr>
              <w:lastRenderedPageBreak/>
              <w:t>Администрации Увинского района</w:t>
            </w:r>
          </w:p>
        </w:tc>
        <w:tc>
          <w:tcPr>
            <w:tcW w:w="1700" w:type="dxa"/>
            <w:shd w:val="clear" w:color="auto" w:fill="auto"/>
            <w:hideMark/>
          </w:tcPr>
          <w:p w:rsidR="00B92823" w:rsidRPr="002C1A23" w:rsidRDefault="00735C99" w:rsidP="00A40AEE">
            <w:pPr>
              <w:spacing w:before="0"/>
              <w:jc w:val="center"/>
              <w:rPr>
                <w:bCs w:val="0"/>
                <w:color w:val="000000"/>
                <w:sz w:val="20"/>
                <w:szCs w:val="20"/>
              </w:rPr>
            </w:pPr>
            <w:r w:rsidRPr="00735C99">
              <w:rPr>
                <w:bCs w:val="0"/>
                <w:color w:val="000000"/>
                <w:sz w:val="20"/>
                <w:szCs w:val="20"/>
              </w:rPr>
              <w:lastRenderedPageBreak/>
              <w:t>2015-2028 годы</w:t>
            </w:r>
          </w:p>
        </w:tc>
        <w:tc>
          <w:tcPr>
            <w:tcW w:w="3400" w:type="dxa"/>
            <w:shd w:val="clear" w:color="auto" w:fill="auto"/>
            <w:hideMark/>
          </w:tcPr>
          <w:p w:rsidR="00B92823" w:rsidRPr="002C1A23" w:rsidRDefault="00B92823" w:rsidP="00AB6F2B">
            <w:pPr>
              <w:spacing w:before="0"/>
              <w:rPr>
                <w:bCs w:val="0"/>
                <w:sz w:val="20"/>
                <w:szCs w:val="20"/>
              </w:rPr>
            </w:pPr>
          </w:p>
        </w:tc>
        <w:tc>
          <w:tcPr>
            <w:tcW w:w="1700" w:type="dxa"/>
            <w:shd w:val="clear" w:color="auto" w:fill="auto"/>
            <w:hideMark/>
          </w:tcPr>
          <w:p w:rsidR="00B92823" w:rsidRPr="002C1A23" w:rsidRDefault="00B92823" w:rsidP="005F78A9">
            <w:pPr>
              <w:spacing w:before="40" w:after="40"/>
              <w:jc w:val="center"/>
              <w:rPr>
                <w:bCs w:val="0"/>
                <w:color w:val="000000"/>
                <w:sz w:val="20"/>
                <w:szCs w:val="20"/>
              </w:rPr>
            </w:pPr>
            <w:r w:rsidRPr="002C1A23">
              <w:rPr>
                <w:bCs w:val="0"/>
                <w:color w:val="000000"/>
                <w:sz w:val="20"/>
                <w:szCs w:val="20"/>
              </w:rPr>
              <w:t> 09.02.5</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765"/>
        </w:trPr>
        <w:tc>
          <w:tcPr>
            <w:tcW w:w="704" w:type="dxa"/>
            <w:gridSpan w:val="3"/>
            <w:shd w:val="clear" w:color="auto" w:fill="auto"/>
            <w:noWrap/>
            <w:hideMark/>
          </w:tcPr>
          <w:p w:rsidR="00735C99" w:rsidRPr="002C1A23" w:rsidRDefault="00735C99" w:rsidP="002965BB">
            <w:pPr>
              <w:spacing w:before="0"/>
              <w:jc w:val="center"/>
              <w:rPr>
                <w:bCs w:val="0"/>
                <w:color w:val="000000"/>
                <w:sz w:val="20"/>
                <w:szCs w:val="20"/>
              </w:rPr>
            </w:pPr>
            <w:r w:rsidRPr="002C1A23">
              <w:rPr>
                <w:bCs w:val="0"/>
                <w:color w:val="000000"/>
                <w:sz w:val="20"/>
                <w:szCs w:val="20"/>
              </w:rPr>
              <w:lastRenderedPageBreak/>
              <w:t>09</w:t>
            </w:r>
          </w:p>
        </w:tc>
        <w:tc>
          <w:tcPr>
            <w:tcW w:w="572" w:type="dxa"/>
            <w:gridSpan w:val="2"/>
            <w:shd w:val="clear" w:color="auto" w:fill="auto"/>
            <w:noWrap/>
            <w:hideMark/>
          </w:tcPr>
          <w:p w:rsidR="00735C99" w:rsidRPr="002C1A23" w:rsidRDefault="00735C99" w:rsidP="00015DC8">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2965BB">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2965BB">
            <w:pPr>
              <w:spacing w:before="0"/>
              <w:jc w:val="center"/>
              <w:rPr>
                <w:bCs w:val="0"/>
                <w:color w:val="000000"/>
                <w:sz w:val="20"/>
                <w:szCs w:val="20"/>
              </w:rPr>
            </w:pPr>
            <w:r w:rsidRPr="002C1A23">
              <w:rPr>
                <w:bCs w:val="0"/>
                <w:color w:val="000000"/>
                <w:sz w:val="20"/>
                <w:szCs w:val="20"/>
              </w:rPr>
              <w:t>01а</w:t>
            </w:r>
          </w:p>
        </w:tc>
        <w:tc>
          <w:tcPr>
            <w:tcW w:w="3542" w:type="dxa"/>
            <w:gridSpan w:val="2"/>
            <w:shd w:val="clear" w:color="auto" w:fill="auto"/>
            <w:hideMark/>
          </w:tcPr>
          <w:p w:rsidR="00735C99" w:rsidRPr="002C1A23" w:rsidRDefault="00735C99" w:rsidP="002965BB">
            <w:pPr>
              <w:spacing w:before="0"/>
              <w:rPr>
                <w:bCs w:val="0"/>
                <w:color w:val="000000"/>
                <w:sz w:val="20"/>
                <w:szCs w:val="20"/>
              </w:rPr>
            </w:pPr>
            <w:r w:rsidRPr="002C1A23">
              <w:rPr>
                <w:bCs w:val="0"/>
                <w:color w:val="000000"/>
                <w:sz w:val="20"/>
                <w:szCs w:val="20"/>
              </w:rPr>
              <w:t>Организационно-методическое обеспечение процесса разработки бюджетного прогноза муниципального образования «Увинский район» на долгосрочный период</w:t>
            </w:r>
          </w:p>
          <w:p w:rsidR="00735C99" w:rsidRPr="002C1A23" w:rsidRDefault="00735C99" w:rsidP="002965BB">
            <w:pPr>
              <w:spacing w:before="0"/>
              <w:rPr>
                <w:bCs w:val="0"/>
                <w:color w:val="000000"/>
                <w:sz w:val="20"/>
                <w:szCs w:val="20"/>
              </w:rPr>
            </w:pPr>
          </w:p>
        </w:tc>
        <w:tc>
          <w:tcPr>
            <w:tcW w:w="2127" w:type="dxa"/>
            <w:gridSpan w:val="3"/>
            <w:shd w:val="clear" w:color="auto" w:fill="auto"/>
            <w:hideMark/>
          </w:tcPr>
          <w:p w:rsidR="00735C99" w:rsidRPr="002C1A23" w:rsidRDefault="00735C99" w:rsidP="00C434AD">
            <w:pPr>
              <w:spacing w:before="0"/>
              <w:jc w:val="center"/>
              <w:rPr>
                <w:bCs w:val="0"/>
                <w:color w:val="000000"/>
                <w:sz w:val="16"/>
                <w:szCs w:val="16"/>
              </w:rPr>
            </w:pPr>
            <w:r w:rsidRPr="002C1A23">
              <w:rPr>
                <w:bCs w:val="0"/>
                <w:color w:val="000000"/>
                <w:sz w:val="16"/>
                <w:szCs w:val="16"/>
              </w:rPr>
              <w:t xml:space="preserve">Управление финансов Администрации Увинского района, </w:t>
            </w:r>
          </w:p>
          <w:p w:rsidR="00735C99" w:rsidRPr="002C1A23" w:rsidRDefault="00735C99" w:rsidP="00C434AD">
            <w:pPr>
              <w:spacing w:before="0"/>
              <w:jc w:val="center"/>
              <w:rPr>
                <w:bCs w:val="0"/>
                <w:color w:val="000000"/>
                <w:sz w:val="16"/>
                <w:szCs w:val="16"/>
              </w:rPr>
            </w:pPr>
            <w:r w:rsidRPr="002C1A23">
              <w:rPr>
                <w:bCs w:val="0"/>
                <w:color w:val="000000"/>
                <w:sz w:val="16"/>
                <w:szCs w:val="16"/>
              </w:rPr>
              <w:t xml:space="preserve">юридический отдел Администрации Увинского района </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2965BB">
            <w:pPr>
              <w:spacing w:before="0"/>
              <w:rPr>
                <w:bCs w:val="0"/>
                <w:sz w:val="20"/>
                <w:szCs w:val="20"/>
              </w:rPr>
            </w:pPr>
            <w:r w:rsidRPr="002C1A23">
              <w:rPr>
                <w:bCs w:val="0"/>
                <w:sz w:val="20"/>
                <w:szCs w:val="20"/>
              </w:rPr>
              <w:t>Правовые акты, определяющие порядок разработки бюджетного прогноза муниципального образования «Увинский район» на долгосрочный период</w:t>
            </w:r>
          </w:p>
        </w:tc>
        <w:tc>
          <w:tcPr>
            <w:tcW w:w="1700" w:type="dxa"/>
            <w:shd w:val="clear" w:color="auto" w:fill="auto"/>
            <w:hideMark/>
          </w:tcPr>
          <w:p w:rsidR="00735C99" w:rsidRPr="002C1A23" w:rsidRDefault="00735C99" w:rsidP="002965BB">
            <w:pPr>
              <w:spacing w:before="0"/>
              <w:jc w:val="center"/>
              <w:rPr>
                <w:bCs w:val="0"/>
                <w:color w:val="00000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257"/>
        </w:trPr>
        <w:tc>
          <w:tcPr>
            <w:tcW w:w="704" w:type="dxa"/>
            <w:gridSpan w:val="3"/>
            <w:shd w:val="clear" w:color="auto" w:fill="auto"/>
            <w:noWrap/>
            <w:hideMark/>
          </w:tcPr>
          <w:p w:rsidR="00735C99" w:rsidRPr="002C1A23" w:rsidRDefault="00735C99" w:rsidP="002965BB">
            <w:pPr>
              <w:spacing w:before="0"/>
              <w:jc w:val="center"/>
              <w:rPr>
                <w:bCs w:val="0"/>
                <w:color w:val="000000"/>
                <w:sz w:val="20"/>
                <w:szCs w:val="20"/>
              </w:rPr>
            </w:pPr>
            <w:r w:rsidRPr="002C1A23">
              <w:rPr>
                <w:bCs w:val="0"/>
                <w:color w:val="000000"/>
                <w:sz w:val="20"/>
                <w:szCs w:val="20"/>
              </w:rPr>
              <w:t>09</w:t>
            </w:r>
          </w:p>
        </w:tc>
        <w:tc>
          <w:tcPr>
            <w:tcW w:w="572" w:type="dxa"/>
            <w:gridSpan w:val="2"/>
            <w:shd w:val="clear" w:color="auto" w:fill="auto"/>
            <w:noWrap/>
            <w:hideMark/>
          </w:tcPr>
          <w:p w:rsidR="00735C99" w:rsidRPr="002C1A23" w:rsidRDefault="00735C99" w:rsidP="002965BB">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2965BB">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2965BB">
            <w:pPr>
              <w:spacing w:before="0"/>
              <w:jc w:val="center"/>
              <w:rPr>
                <w:bCs w:val="0"/>
                <w:color w:val="000000"/>
                <w:sz w:val="20"/>
                <w:szCs w:val="20"/>
              </w:rPr>
            </w:pPr>
            <w:r w:rsidRPr="002C1A23">
              <w:rPr>
                <w:bCs w:val="0"/>
                <w:color w:val="000000"/>
                <w:sz w:val="20"/>
                <w:szCs w:val="20"/>
              </w:rPr>
              <w:t>01б</w:t>
            </w:r>
          </w:p>
        </w:tc>
        <w:tc>
          <w:tcPr>
            <w:tcW w:w="3542" w:type="dxa"/>
            <w:gridSpan w:val="2"/>
            <w:shd w:val="clear" w:color="auto" w:fill="auto"/>
            <w:hideMark/>
          </w:tcPr>
          <w:p w:rsidR="00735C99" w:rsidRPr="002C1A23" w:rsidRDefault="00735C99" w:rsidP="00F00205">
            <w:pPr>
              <w:spacing w:before="0"/>
              <w:rPr>
                <w:b/>
                <w:color w:val="000000"/>
                <w:sz w:val="20"/>
                <w:szCs w:val="20"/>
              </w:rPr>
            </w:pPr>
            <w:r w:rsidRPr="002C1A23">
              <w:rPr>
                <w:color w:val="000000"/>
                <w:sz w:val="20"/>
                <w:szCs w:val="20"/>
              </w:rPr>
              <w:t>Разработка и утверждение проекта бюджетного прогноза муниципального образования «Увинский район» на долгосрочный период</w:t>
            </w:r>
          </w:p>
        </w:tc>
        <w:tc>
          <w:tcPr>
            <w:tcW w:w="2127" w:type="dxa"/>
            <w:gridSpan w:val="3"/>
            <w:shd w:val="clear" w:color="auto" w:fill="auto"/>
            <w:hideMark/>
          </w:tcPr>
          <w:p w:rsidR="00735C99" w:rsidRPr="002C1A23" w:rsidRDefault="00735C99" w:rsidP="00F00205">
            <w:pPr>
              <w:spacing w:before="0"/>
              <w:jc w:val="center"/>
              <w:rPr>
                <w:b/>
                <w:color w:val="000000"/>
                <w:sz w:val="16"/>
                <w:szCs w:val="16"/>
              </w:rPr>
            </w:pPr>
            <w:r w:rsidRPr="002C1A23">
              <w:rPr>
                <w:color w:val="000000"/>
                <w:sz w:val="16"/>
                <w:szCs w:val="16"/>
              </w:rPr>
              <w:t>Управление финансов Администрации Увинского района,</w:t>
            </w:r>
          </w:p>
          <w:p w:rsidR="00735C99" w:rsidRPr="002C1A23" w:rsidRDefault="00735C99" w:rsidP="00F00205">
            <w:pPr>
              <w:spacing w:before="0"/>
              <w:jc w:val="center"/>
              <w:rPr>
                <w:b/>
                <w:color w:val="000000"/>
                <w:sz w:val="16"/>
                <w:szCs w:val="16"/>
              </w:rPr>
            </w:pPr>
            <w:r w:rsidRPr="002C1A23">
              <w:rPr>
                <w:color w:val="000000"/>
                <w:sz w:val="16"/>
                <w:szCs w:val="16"/>
              </w:rPr>
              <w:t>юридический отдел Администрации Увинского района</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F00205">
            <w:pPr>
              <w:spacing w:before="0"/>
              <w:rPr>
                <w:b/>
                <w:sz w:val="20"/>
                <w:szCs w:val="20"/>
              </w:rPr>
            </w:pPr>
            <w:r w:rsidRPr="002C1A23">
              <w:rPr>
                <w:sz w:val="20"/>
                <w:szCs w:val="20"/>
              </w:rPr>
              <w:t>Правовой акт органов местного самоуправления муниципального образования «Увинский район», утверждающий проект бюджетного прогноза муниципального образования «Увинский район» на долгосрочный период</w:t>
            </w:r>
          </w:p>
        </w:tc>
        <w:tc>
          <w:tcPr>
            <w:tcW w:w="1700" w:type="dxa"/>
            <w:shd w:val="clear" w:color="auto" w:fill="auto"/>
            <w:hideMark/>
          </w:tcPr>
          <w:p w:rsidR="00735C99" w:rsidRPr="002C1A23" w:rsidRDefault="00735C99" w:rsidP="002965BB">
            <w:pPr>
              <w:spacing w:before="0"/>
              <w:jc w:val="center"/>
              <w:rPr>
                <w:bCs w:val="0"/>
                <w:color w:val="00000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257"/>
        </w:trPr>
        <w:tc>
          <w:tcPr>
            <w:tcW w:w="704" w:type="dxa"/>
            <w:gridSpan w:val="3"/>
            <w:shd w:val="clear" w:color="auto" w:fill="auto"/>
            <w:noWrap/>
          </w:tcPr>
          <w:p w:rsidR="00735C99" w:rsidRPr="002C1A23" w:rsidRDefault="00735C99" w:rsidP="00F00205">
            <w:pPr>
              <w:spacing w:before="0"/>
              <w:jc w:val="center"/>
              <w:rPr>
                <w:b/>
                <w:color w:val="000000"/>
                <w:sz w:val="20"/>
                <w:szCs w:val="20"/>
              </w:rPr>
            </w:pPr>
            <w:r w:rsidRPr="002C1A23">
              <w:rPr>
                <w:color w:val="000000"/>
                <w:sz w:val="20"/>
                <w:szCs w:val="20"/>
              </w:rPr>
              <w:t>09</w:t>
            </w:r>
          </w:p>
        </w:tc>
        <w:tc>
          <w:tcPr>
            <w:tcW w:w="572" w:type="dxa"/>
            <w:gridSpan w:val="2"/>
            <w:shd w:val="clear" w:color="auto" w:fill="auto"/>
            <w:noWrap/>
          </w:tcPr>
          <w:p w:rsidR="00735C99" w:rsidRPr="002C1A23" w:rsidRDefault="00735C99" w:rsidP="00F00205">
            <w:pPr>
              <w:spacing w:before="0"/>
              <w:jc w:val="center"/>
              <w:rPr>
                <w:b/>
                <w:color w:val="000000"/>
                <w:sz w:val="20"/>
                <w:szCs w:val="20"/>
              </w:rPr>
            </w:pPr>
            <w:r w:rsidRPr="002C1A23">
              <w:rPr>
                <w:color w:val="000000"/>
                <w:sz w:val="20"/>
                <w:szCs w:val="20"/>
              </w:rPr>
              <w:t>2</w:t>
            </w:r>
          </w:p>
        </w:tc>
        <w:tc>
          <w:tcPr>
            <w:tcW w:w="567" w:type="dxa"/>
            <w:gridSpan w:val="2"/>
            <w:shd w:val="clear" w:color="auto" w:fill="auto"/>
            <w:noWrap/>
          </w:tcPr>
          <w:p w:rsidR="00735C99" w:rsidRPr="002C1A23" w:rsidRDefault="00735C99" w:rsidP="00F00205">
            <w:pPr>
              <w:spacing w:before="0"/>
              <w:jc w:val="center"/>
              <w:rPr>
                <w:b/>
                <w:color w:val="000000"/>
                <w:sz w:val="20"/>
                <w:szCs w:val="20"/>
              </w:rPr>
            </w:pPr>
            <w:r w:rsidRPr="002C1A23">
              <w:rPr>
                <w:color w:val="000000"/>
                <w:sz w:val="20"/>
                <w:szCs w:val="20"/>
              </w:rPr>
              <w:t>01</w:t>
            </w:r>
          </w:p>
        </w:tc>
        <w:tc>
          <w:tcPr>
            <w:tcW w:w="856" w:type="dxa"/>
            <w:gridSpan w:val="2"/>
            <w:shd w:val="clear" w:color="auto" w:fill="auto"/>
            <w:noWrap/>
          </w:tcPr>
          <w:p w:rsidR="00735C99" w:rsidRPr="002C1A23" w:rsidRDefault="00735C99" w:rsidP="00F00205">
            <w:pPr>
              <w:spacing w:before="0"/>
              <w:jc w:val="center"/>
              <w:rPr>
                <w:b/>
                <w:color w:val="000000"/>
                <w:sz w:val="20"/>
                <w:szCs w:val="20"/>
              </w:rPr>
            </w:pPr>
            <w:r w:rsidRPr="002C1A23">
              <w:rPr>
                <w:color w:val="000000"/>
                <w:sz w:val="20"/>
                <w:szCs w:val="20"/>
              </w:rPr>
              <w:t>01в</w:t>
            </w:r>
          </w:p>
        </w:tc>
        <w:tc>
          <w:tcPr>
            <w:tcW w:w="3542" w:type="dxa"/>
            <w:gridSpan w:val="2"/>
            <w:shd w:val="clear" w:color="auto" w:fill="auto"/>
          </w:tcPr>
          <w:p w:rsidR="00735C99" w:rsidRPr="002C1A23" w:rsidRDefault="00735C99" w:rsidP="008C6EA2">
            <w:pPr>
              <w:spacing w:before="0"/>
              <w:rPr>
                <w:b/>
                <w:color w:val="000000"/>
                <w:sz w:val="20"/>
                <w:szCs w:val="20"/>
              </w:rPr>
            </w:pPr>
            <w:r w:rsidRPr="002C1A23">
              <w:rPr>
                <w:color w:val="000000"/>
                <w:sz w:val="20"/>
                <w:szCs w:val="20"/>
              </w:rPr>
              <w:t>Разработка и утверждение бюджетного прогноза муниципального образования «Увинский район» на долгосрочный период (внесение изменений в бюджетный прогноз муниципального образования «Увинский район» на долгосрочный период)</w:t>
            </w:r>
          </w:p>
        </w:tc>
        <w:tc>
          <w:tcPr>
            <w:tcW w:w="2127" w:type="dxa"/>
            <w:gridSpan w:val="3"/>
            <w:shd w:val="clear" w:color="auto" w:fill="auto"/>
          </w:tcPr>
          <w:p w:rsidR="00735C99" w:rsidRPr="002C1A23" w:rsidRDefault="00735C99" w:rsidP="00F00205">
            <w:pPr>
              <w:spacing w:before="0"/>
              <w:jc w:val="center"/>
              <w:rPr>
                <w:b/>
                <w:color w:val="000000"/>
                <w:sz w:val="16"/>
                <w:szCs w:val="16"/>
              </w:rPr>
            </w:pPr>
            <w:r w:rsidRPr="002C1A23">
              <w:rPr>
                <w:color w:val="000000"/>
                <w:sz w:val="16"/>
                <w:szCs w:val="16"/>
              </w:rPr>
              <w:t xml:space="preserve">Управление финансов Администрации Увинского района, </w:t>
            </w:r>
          </w:p>
          <w:p w:rsidR="00735C99" w:rsidRPr="002C1A23" w:rsidRDefault="00735C99" w:rsidP="00F00205">
            <w:pPr>
              <w:spacing w:before="0"/>
              <w:jc w:val="center"/>
              <w:rPr>
                <w:b/>
                <w:color w:val="000000"/>
                <w:sz w:val="16"/>
                <w:szCs w:val="16"/>
              </w:rPr>
            </w:pPr>
            <w:r w:rsidRPr="002C1A23">
              <w:rPr>
                <w:color w:val="000000"/>
                <w:sz w:val="16"/>
                <w:szCs w:val="16"/>
              </w:rPr>
              <w:t xml:space="preserve">юридический отдел Администрации Увинского района </w:t>
            </w:r>
          </w:p>
        </w:tc>
        <w:tc>
          <w:tcPr>
            <w:tcW w:w="1700" w:type="dxa"/>
            <w:shd w:val="clear" w:color="auto" w:fill="auto"/>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F00205">
            <w:pPr>
              <w:spacing w:before="0"/>
              <w:rPr>
                <w:b/>
                <w:sz w:val="20"/>
                <w:szCs w:val="20"/>
              </w:rPr>
            </w:pPr>
            <w:r w:rsidRPr="002C1A23">
              <w:rPr>
                <w:sz w:val="20"/>
                <w:szCs w:val="20"/>
              </w:rPr>
              <w:t>Правовой акт органов местного самоуправления муниципального образования «Увинский район», утверждающий бюджетный прогноз муниципального образования «Увинский район» на долгосрочный период (вносящий в него изменения)</w:t>
            </w:r>
          </w:p>
        </w:tc>
        <w:tc>
          <w:tcPr>
            <w:tcW w:w="1700" w:type="dxa"/>
            <w:shd w:val="clear" w:color="auto" w:fill="auto"/>
          </w:tcPr>
          <w:p w:rsidR="00735C99" w:rsidRPr="002C1A23" w:rsidRDefault="00735C99" w:rsidP="002965BB">
            <w:pPr>
              <w:spacing w:before="0"/>
              <w:jc w:val="center"/>
              <w:rPr>
                <w:bCs w:val="0"/>
                <w:color w:val="00000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70"/>
        </w:trPr>
        <w:tc>
          <w:tcPr>
            <w:tcW w:w="704" w:type="dxa"/>
            <w:gridSpan w:val="3"/>
            <w:shd w:val="clear" w:color="auto" w:fill="auto"/>
            <w:noWrap/>
          </w:tcPr>
          <w:p w:rsidR="00735C99" w:rsidRPr="002C1A23" w:rsidRDefault="00735C99" w:rsidP="002965BB">
            <w:pPr>
              <w:spacing w:before="0"/>
              <w:jc w:val="center"/>
              <w:rPr>
                <w:bCs w:val="0"/>
                <w:color w:val="000000"/>
                <w:sz w:val="20"/>
                <w:szCs w:val="20"/>
              </w:rPr>
            </w:pPr>
            <w:r w:rsidRPr="002C1A23">
              <w:rPr>
                <w:bCs w:val="0"/>
                <w:color w:val="000000"/>
                <w:sz w:val="20"/>
                <w:szCs w:val="20"/>
              </w:rPr>
              <w:t>09</w:t>
            </w:r>
          </w:p>
        </w:tc>
        <w:tc>
          <w:tcPr>
            <w:tcW w:w="572" w:type="dxa"/>
            <w:gridSpan w:val="2"/>
            <w:shd w:val="clear" w:color="auto" w:fill="auto"/>
            <w:noWrap/>
            <w:hideMark/>
          </w:tcPr>
          <w:p w:rsidR="00735C99" w:rsidRPr="002C1A23" w:rsidRDefault="00735C99" w:rsidP="00015DC8">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DA3D21">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2965BB">
            <w:pPr>
              <w:spacing w:before="0"/>
              <w:jc w:val="center"/>
              <w:rPr>
                <w:bCs w:val="0"/>
                <w:color w:val="000000"/>
                <w:sz w:val="20"/>
                <w:szCs w:val="20"/>
              </w:rPr>
            </w:pPr>
            <w:r w:rsidRPr="002C1A23">
              <w:rPr>
                <w:bCs w:val="0"/>
                <w:color w:val="000000"/>
                <w:sz w:val="20"/>
                <w:szCs w:val="20"/>
              </w:rPr>
              <w:t> 02</w:t>
            </w:r>
          </w:p>
        </w:tc>
        <w:tc>
          <w:tcPr>
            <w:tcW w:w="3542" w:type="dxa"/>
            <w:gridSpan w:val="2"/>
            <w:shd w:val="clear" w:color="auto" w:fill="auto"/>
            <w:hideMark/>
          </w:tcPr>
          <w:p w:rsidR="00735C99" w:rsidRPr="002C1A23" w:rsidRDefault="00735C99" w:rsidP="00AB6F2B">
            <w:pPr>
              <w:spacing w:before="0"/>
              <w:rPr>
                <w:bCs w:val="0"/>
                <w:sz w:val="20"/>
                <w:szCs w:val="20"/>
              </w:rPr>
            </w:pPr>
            <w:r w:rsidRPr="002C1A23">
              <w:rPr>
                <w:bCs w:val="0"/>
                <w:sz w:val="20"/>
                <w:szCs w:val="20"/>
              </w:rPr>
              <w:t>Реализация муниципальных программ муниципального образования «Увинский район»</w:t>
            </w:r>
          </w:p>
        </w:tc>
        <w:tc>
          <w:tcPr>
            <w:tcW w:w="2127" w:type="dxa"/>
            <w:gridSpan w:val="3"/>
            <w:shd w:val="clear" w:color="auto" w:fill="auto"/>
            <w:hideMark/>
          </w:tcPr>
          <w:p w:rsidR="00735C99" w:rsidRPr="002C1A23" w:rsidRDefault="00735C99" w:rsidP="002965BB">
            <w:pPr>
              <w:spacing w:before="0"/>
              <w:jc w:val="center"/>
              <w:rPr>
                <w:bCs w:val="0"/>
                <w:sz w:val="16"/>
                <w:szCs w:val="16"/>
              </w:rPr>
            </w:pPr>
            <w:r w:rsidRPr="002C1A23">
              <w:rPr>
                <w:bCs w:val="0"/>
                <w:sz w:val="16"/>
                <w:szCs w:val="16"/>
              </w:rPr>
              <w:t>Главные распорядители бюджетных средств</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A60472">
            <w:pPr>
              <w:tabs>
                <w:tab w:val="center" w:pos="1141"/>
              </w:tabs>
              <w:spacing w:before="0"/>
              <w:rPr>
                <w:bCs w:val="0"/>
                <w:sz w:val="19"/>
                <w:szCs w:val="19"/>
              </w:rPr>
            </w:pPr>
            <w:r w:rsidRPr="002C1A23">
              <w:rPr>
                <w:bCs w:val="0"/>
                <w:sz w:val="19"/>
                <w:szCs w:val="19"/>
              </w:rPr>
              <w:t> Повышение взаимосвязи между распределением бюджетных ассигнований и результатами реализации муниципальных программ муниципального образования «Увинский район». Своевременное внесение изменений в муниципальные программы муниципального образования «Увинский район»  в соответствии с требованиями Бюджетного кодекса Российской Федерации</w:t>
            </w:r>
          </w:p>
        </w:tc>
        <w:tc>
          <w:tcPr>
            <w:tcW w:w="1700" w:type="dxa"/>
            <w:shd w:val="clear" w:color="auto" w:fill="auto"/>
            <w:hideMark/>
          </w:tcPr>
          <w:p w:rsidR="00735C99" w:rsidRPr="002C1A23" w:rsidRDefault="00735C99" w:rsidP="005F78A9">
            <w:pPr>
              <w:spacing w:before="0"/>
              <w:jc w:val="center"/>
              <w:rPr>
                <w:bCs w:val="0"/>
                <w:color w:val="000000"/>
                <w:sz w:val="20"/>
                <w:szCs w:val="20"/>
              </w:rPr>
            </w:pPr>
            <w:r w:rsidRPr="002C1A23">
              <w:rPr>
                <w:bCs w:val="0"/>
                <w:color w:val="000000"/>
                <w:sz w:val="20"/>
                <w:szCs w:val="20"/>
              </w:rPr>
              <w:t>09.02.4</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51"/>
        </w:trPr>
        <w:tc>
          <w:tcPr>
            <w:tcW w:w="704" w:type="dxa"/>
            <w:gridSpan w:val="3"/>
            <w:shd w:val="clear" w:color="auto" w:fill="auto"/>
            <w:noWrap/>
          </w:tcPr>
          <w:p w:rsidR="00735C99" w:rsidRPr="002C1A23" w:rsidRDefault="00735C99" w:rsidP="002965BB">
            <w:pPr>
              <w:spacing w:before="0"/>
              <w:jc w:val="center"/>
              <w:rPr>
                <w:bCs w:val="0"/>
                <w:color w:val="000000"/>
                <w:sz w:val="20"/>
                <w:szCs w:val="20"/>
              </w:rPr>
            </w:pPr>
            <w:r w:rsidRPr="002C1A23">
              <w:rPr>
                <w:bCs w:val="0"/>
                <w:color w:val="000000"/>
                <w:sz w:val="20"/>
                <w:szCs w:val="20"/>
              </w:rPr>
              <w:t>09</w:t>
            </w:r>
          </w:p>
        </w:tc>
        <w:tc>
          <w:tcPr>
            <w:tcW w:w="572" w:type="dxa"/>
            <w:gridSpan w:val="2"/>
            <w:shd w:val="clear" w:color="auto" w:fill="auto"/>
            <w:noWrap/>
            <w:hideMark/>
          </w:tcPr>
          <w:p w:rsidR="00735C99" w:rsidRPr="002C1A23" w:rsidRDefault="00735C99" w:rsidP="00015DC8">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DA3D21">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2965BB">
            <w:pPr>
              <w:spacing w:before="0"/>
              <w:jc w:val="center"/>
              <w:rPr>
                <w:bCs w:val="0"/>
                <w:color w:val="000000"/>
                <w:sz w:val="20"/>
                <w:szCs w:val="20"/>
              </w:rPr>
            </w:pPr>
            <w:r w:rsidRPr="002C1A23">
              <w:rPr>
                <w:bCs w:val="0"/>
                <w:color w:val="000000"/>
                <w:sz w:val="20"/>
                <w:szCs w:val="20"/>
              </w:rPr>
              <w:t>03 </w:t>
            </w:r>
          </w:p>
        </w:tc>
        <w:tc>
          <w:tcPr>
            <w:tcW w:w="3542" w:type="dxa"/>
            <w:gridSpan w:val="2"/>
            <w:shd w:val="clear" w:color="auto" w:fill="auto"/>
            <w:hideMark/>
          </w:tcPr>
          <w:p w:rsidR="00735C99" w:rsidRPr="002C1A23" w:rsidRDefault="00735C99" w:rsidP="00910974">
            <w:pPr>
              <w:spacing w:before="0"/>
              <w:rPr>
                <w:bCs w:val="0"/>
                <w:sz w:val="20"/>
                <w:szCs w:val="20"/>
              </w:rPr>
            </w:pPr>
            <w:r w:rsidRPr="002C1A23">
              <w:rPr>
                <w:bCs w:val="0"/>
                <w:sz w:val="20"/>
                <w:szCs w:val="20"/>
              </w:rPr>
              <w:t xml:space="preserve">Мониторинг и </w:t>
            </w:r>
            <w:proofErr w:type="gramStart"/>
            <w:r w:rsidRPr="002C1A23">
              <w:rPr>
                <w:bCs w:val="0"/>
                <w:sz w:val="20"/>
                <w:szCs w:val="20"/>
              </w:rPr>
              <w:t>контроль за</w:t>
            </w:r>
            <w:proofErr w:type="gramEnd"/>
            <w:r w:rsidRPr="002C1A23">
              <w:rPr>
                <w:bCs w:val="0"/>
                <w:sz w:val="20"/>
                <w:szCs w:val="20"/>
              </w:rPr>
              <w:t xml:space="preserve"> реализацией муниципальных программ муниципального образования «Увинский район»</w:t>
            </w:r>
          </w:p>
        </w:tc>
        <w:tc>
          <w:tcPr>
            <w:tcW w:w="2127" w:type="dxa"/>
            <w:gridSpan w:val="3"/>
            <w:shd w:val="clear" w:color="auto" w:fill="auto"/>
            <w:hideMark/>
          </w:tcPr>
          <w:p w:rsidR="00735C99" w:rsidRPr="002C1A23" w:rsidRDefault="00735C99" w:rsidP="0046098D">
            <w:pPr>
              <w:spacing w:before="0"/>
              <w:jc w:val="center"/>
              <w:rPr>
                <w:bCs w:val="0"/>
                <w:sz w:val="16"/>
                <w:szCs w:val="16"/>
              </w:rPr>
            </w:pPr>
            <w:r w:rsidRPr="002C1A23">
              <w:rPr>
                <w:bCs w:val="0"/>
                <w:sz w:val="16"/>
                <w:szCs w:val="16"/>
              </w:rPr>
              <w:t> Отдел экономики и инвестиций</w:t>
            </w:r>
          </w:p>
          <w:p w:rsidR="00735C99" w:rsidRPr="002C1A23" w:rsidRDefault="00735C99" w:rsidP="0046098D">
            <w:pPr>
              <w:spacing w:before="0"/>
              <w:jc w:val="center"/>
              <w:rPr>
                <w:bCs w:val="0"/>
                <w:sz w:val="16"/>
                <w:szCs w:val="16"/>
              </w:rPr>
            </w:pPr>
            <w:r w:rsidRPr="002C1A23">
              <w:rPr>
                <w:bCs w:val="0"/>
                <w:sz w:val="16"/>
                <w:szCs w:val="16"/>
              </w:rPr>
              <w:t>Администрации Увинского района,</w:t>
            </w:r>
          </w:p>
          <w:p w:rsidR="00735C99" w:rsidRPr="002C1A23" w:rsidRDefault="00735C99" w:rsidP="0046098D">
            <w:pPr>
              <w:spacing w:before="0"/>
              <w:jc w:val="center"/>
              <w:rPr>
                <w:bCs w:val="0"/>
                <w:sz w:val="16"/>
                <w:szCs w:val="16"/>
              </w:rPr>
            </w:pPr>
            <w:r w:rsidRPr="002C1A23">
              <w:rPr>
                <w:bCs w:val="0"/>
                <w:sz w:val="16"/>
                <w:szCs w:val="16"/>
              </w:rPr>
              <w:t>главные распорядители бюджетных средств</w:t>
            </w:r>
          </w:p>
          <w:p w:rsidR="00735C99" w:rsidRPr="002C1A23" w:rsidRDefault="00735C99" w:rsidP="00910974">
            <w:pPr>
              <w:spacing w:before="0"/>
              <w:jc w:val="center"/>
              <w:rPr>
                <w:bCs w:val="0"/>
                <w:sz w:val="16"/>
                <w:szCs w:val="16"/>
              </w:rPr>
            </w:pPr>
          </w:p>
        </w:tc>
        <w:tc>
          <w:tcPr>
            <w:tcW w:w="1700" w:type="dxa"/>
            <w:shd w:val="clear" w:color="auto" w:fill="auto"/>
            <w:hideMark/>
          </w:tcPr>
          <w:p w:rsidR="00735C99" w:rsidRPr="00735C99" w:rsidRDefault="00735C99">
            <w:pPr>
              <w:rPr>
                <w:sz w:val="20"/>
                <w:szCs w:val="20"/>
              </w:rPr>
            </w:pPr>
            <w:r w:rsidRPr="00735C99">
              <w:rPr>
                <w:sz w:val="20"/>
                <w:szCs w:val="20"/>
              </w:rPr>
              <w:lastRenderedPageBreak/>
              <w:t>2015-2028 годы</w:t>
            </w:r>
          </w:p>
        </w:tc>
        <w:tc>
          <w:tcPr>
            <w:tcW w:w="3400" w:type="dxa"/>
            <w:shd w:val="clear" w:color="auto" w:fill="auto"/>
            <w:hideMark/>
          </w:tcPr>
          <w:p w:rsidR="00735C99" w:rsidRPr="002C1A23" w:rsidRDefault="00735C99" w:rsidP="00910974">
            <w:pPr>
              <w:spacing w:before="0"/>
              <w:rPr>
                <w:bCs w:val="0"/>
                <w:sz w:val="20"/>
                <w:szCs w:val="20"/>
              </w:rPr>
            </w:pPr>
            <w:r w:rsidRPr="002C1A23">
              <w:rPr>
                <w:bCs w:val="0"/>
                <w:sz w:val="20"/>
                <w:szCs w:val="20"/>
              </w:rPr>
              <w:t xml:space="preserve"> Полугодовые, годовые отчеты о реализации муниципальных программ муниципального образования «Увинский район», решения, принятые  по итогам </w:t>
            </w:r>
            <w:r w:rsidRPr="002C1A23">
              <w:rPr>
                <w:bCs w:val="0"/>
                <w:sz w:val="20"/>
                <w:szCs w:val="20"/>
              </w:rPr>
              <w:lastRenderedPageBreak/>
              <w:t xml:space="preserve">оценки эффективности реализации муниципальных программ муниципального образования «Увинский район» на основе годовых отчетов </w:t>
            </w:r>
          </w:p>
        </w:tc>
        <w:tc>
          <w:tcPr>
            <w:tcW w:w="1700" w:type="dxa"/>
            <w:shd w:val="clear" w:color="auto" w:fill="auto"/>
            <w:hideMark/>
          </w:tcPr>
          <w:p w:rsidR="00735C99" w:rsidRPr="002C1A23" w:rsidRDefault="00735C99" w:rsidP="00AB1B61">
            <w:pPr>
              <w:spacing w:before="0"/>
              <w:jc w:val="center"/>
              <w:rPr>
                <w:bCs w:val="0"/>
                <w:color w:val="000000"/>
                <w:sz w:val="20"/>
                <w:szCs w:val="20"/>
              </w:rPr>
            </w:pPr>
            <w:r w:rsidRPr="002C1A23">
              <w:rPr>
                <w:bCs w:val="0"/>
                <w:color w:val="000000"/>
                <w:sz w:val="20"/>
                <w:szCs w:val="20"/>
              </w:rPr>
              <w:lastRenderedPageBreak/>
              <w:t>09.02.5,</w:t>
            </w:r>
          </w:p>
          <w:p w:rsidR="00735C99" w:rsidRPr="002C1A23" w:rsidRDefault="00735C99" w:rsidP="00AB1B61">
            <w:pPr>
              <w:spacing w:before="0"/>
              <w:jc w:val="center"/>
              <w:rPr>
                <w:bCs w:val="0"/>
                <w:color w:val="000000"/>
                <w:sz w:val="20"/>
                <w:szCs w:val="20"/>
              </w:rPr>
            </w:pPr>
            <w:r w:rsidRPr="002C1A23">
              <w:rPr>
                <w:bCs w:val="0"/>
                <w:color w:val="000000"/>
                <w:sz w:val="20"/>
                <w:szCs w:val="20"/>
              </w:rPr>
              <w:t>09.02.6</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80"/>
        </w:trPr>
        <w:tc>
          <w:tcPr>
            <w:tcW w:w="704" w:type="dxa"/>
            <w:gridSpan w:val="3"/>
            <w:shd w:val="clear" w:color="auto" w:fill="auto"/>
            <w:noWrap/>
          </w:tcPr>
          <w:p w:rsidR="00735C99" w:rsidRPr="002C1A23" w:rsidRDefault="00735C99" w:rsidP="002965BB">
            <w:pPr>
              <w:spacing w:before="0"/>
              <w:jc w:val="center"/>
              <w:rPr>
                <w:bCs w:val="0"/>
                <w:color w:val="000000"/>
                <w:sz w:val="20"/>
                <w:szCs w:val="20"/>
              </w:rPr>
            </w:pPr>
            <w:r w:rsidRPr="002C1A23">
              <w:rPr>
                <w:bCs w:val="0"/>
                <w:color w:val="000000"/>
                <w:sz w:val="20"/>
                <w:szCs w:val="20"/>
              </w:rPr>
              <w:lastRenderedPageBreak/>
              <w:t>09</w:t>
            </w:r>
          </w:p>
        </w:tc>
        <w:tc>
          <w:tcPr>
            <w:tcW w:w="572" w:type="dxa"/>
            <w:gridSpan w:val="2"/>
            <w:shd w:val="clear" w:color="auto" w:fill="auto"/>
            <w:noWrap/>
            <w:hideMark/>
          </w:tcPr>
          <w:p w:rsidR="00735C99" w:rsidRPr="002C1A23" w:rsidRDefault="00735C99" w:rsidP="00015DC8">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DA3D21">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2965BB">
            <w:pPr>
              <w:spacing w:before="0"/>
              <w:jc w:val="center"/>
              <w:rPr>
                <w:bCs w:val="0"/>
                <w:color w:val="000000"/>
                <w:sz w:val="20"/>
                <w:szCs w:val="20"/>
              </w:rPr>
            </w:pPr>
            <w:r w:rsidRPr="002C1A23">
              <w:rPr>
                <w:bCs w:val="0"/>
                <w:color w:val="000000"/>
                <w:sz w:val="20"/>
                <w:szCs w:val="20"/>
              </w:rPr>
              <w:t>04 </w:t>
            </w:r>
          </w:p>
        </w:tc>
        <w:tc>
          <w:tcPr>
            <w:tcW w:w="3542" w:type="dxa"/>
            <w:gridSpan w:val="2"/>
            <w:shd w:val="clear" w:color="auto" w:fill="auto"/>
            <w:hideMark/>
          </w:tcPr>
          <w:p w:rsidR="00735C99" w:rsidRPr="002C1A23" w:rsidRDefault="00735C99" w:rsidP="00910974">
            <w:pPr>
              <w:spacing w:before="0"/>
              <w:rPr>
                <w:bCs w:val="0"/>
                <w:sz w:val="20"/>
                <w:szCs w:val="20"/>
              </w:rPr>
            </w:pPr>
            <w:r w:rsidRPr="002C1A23">
              <w:rPr>
                <w:bCs w:val="0"/>
                <w:sz w:val="20"/>
                <w:szCs w:val="20"/>
              </w:rPr>
              <w:t>Составление проекта бюджета в структуре муниципальных программ</w:t>
            </w:r>
          </w:p>
        </w:tc>
        <w:tc>
          <w:tcPr>
            <w:tcW w:w="2127" w:type="dxa"/>
            <w:gridSpan w:val="3"/>
            <w:shd w:val="clear" w:color="auto" w:fill="auto"/>
            <w:hideMark/>
          </w:tcPr>
          <w:p w:rsidR="00735C99" w:rsidRPr="002C1A23" w:rsidRDefault="00735C99" w:rsidP="00910974">
            <w:pPr>
              <w:spacing w:before="0"/>
              <w:jc w:val="center"/>
              <w:rPr>
                <w:bCs w:val="0"/>
                <w:sz w:val="16"/>
                <w:szCs w:val="16"/>
              </w:rPr>
            </w:pPr>
            <w:r w:rsidRPr="002C1A23">
              <w:rPr>
                <w:bCs w:val="0"/>
                <w:sz w:val="16"/>
                <w:szCs w:val="16"/>
              </w:rPr>
              <w:t xml:space="preserve">Управление финансов Администрации Увинского района, </w:t>
            </w:r>
          </w:p>
          <w:p w:rsidR="00735C99" w:rsidRPr="002C1A23" w:rsidRDefault="00735C99" w:rsidP="00910974">
            <w:pPr>
              <w:spacing w:before="0"/>
              <w:jc w:val="center"/>
              <w:rPr>
                <w:bCs w:val="0"/>
                <w:sz w:val="16"/>
                <w:szCs w:val="16"/>
              </w:rPr>
            </w:pPr>
            <w:r w:rsidRPr="002C1A23">
              <w:rPr>
                <w:bCs w:val="0"/>
                <w:sz w:val="16"/>
                <w:szCs w:val="16"/>
              </w:rPr>
              <w:t>главные распорядители бюджетных средств</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A60472">
            <w:pPr>
              <w:spacing w:before="0"/>
              <w:rPr>
                <w:bCs w:val="0"/>
                <w:sz w:val="20"/>
                <w:szCs w:val="20"/>
              </w:rPr>
            </w:pPr>
            <w:r w:rsidRPr="002C1A23">
              <w:rPr>
                <w:bCs w:val="0"/>
                <w:sz w:val="20"/>
                <w:szCs w:val="20"/>
              </w:rPr>
              <w:t>Усиление взаимосвязи между распределением бюджетных ассигнований и результатами реализации муниципальных программ</w:t>
            </w:r>
            <w:r w:rsidRPr="002C1A23">
              <w:t xml:space="preserve"> </w:t>
            </w:r>
            <w:r w:rsidRPr="002C1A23">
              <w:rPr>
                <w:bCs w:val="0"/>
                <w:sz w:val="20"/>
                <w:szCs w:val="20"/>
              </w:rPr>
              <w:t>муниципального образования «Увинский район»</w:t>
            </w:r>
          </w:p>
        </w:tc>
        <w:tc>
          <w:tcPr>
            <w:tcW w:w="1700" w:type="dxa"/>
            <w:shd w:val="clear" w:color="auto" w:fill="auto"/>
            <w:hideMark/>
          </w:tcPr>
          <w:p w:rsidR="00735C99" w:rsidRPr="002C1A23" w:rsidRDefault="00735C99" w:rsidP="00C434AD">
            <w:pPr>
              <w:spacing w:before="0"/>
              <w:jc w:val="center"/>
              <w:rPr>
                <w:bCs w:val="0"/>
                <w:color w:val="000000"/>
                <w:sz w:val="20"/>
                <w:szCs w:val="20"/>
              </w:rPr>
            </w:pPr>
            <w:r w:rsidRPr="002C1A23">
              <w:rPr>
                <w:bCs w:val="0"/>
                <w:color w:val="000000"/>
                <w:sz w:val="20"/>
                <w:szCs w:val="20"/>
              </w:rPr>
              <w:t xml:space="preserve">09.02.4, </w:t>
            </w:r>
          </w:p>
          <w:p w:rsidR="00735C99" w:rsidRPr="002C1A23" w:rsidRDefault="00735C99" w:rsidP="00C434AD">
            <w:pPr>
              <w:spacing w:before="0"/>
              <w:jc w:val="center"/>
              <w:rPr>
                <w:bCs w:val="0"/>
                <w:color w:val="000000"/>
                <w:sz w:val="20"/>
                <w:szCs w:val="20"/>
              </w:rPr>
            </w:pPr>
            <w:r w:rsidRPr="002C1A23">
              <w:rPr>
                <w:bCs w:val="0"/>
                <w:color w:val="000000"/>
                <w:sz w:val="20"/>
                <w:szCs w:val="20"/>
              </w:rPr>
              <w:t>09.02.5</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780"/>
        </w:trPr>
        <w:tc>
          <w:tcPr>
            <w:tcW w:w="704" w:type="dxa"/>
            <w:gridSpan w:val="3"/>
            <w:shd w:val="clear" w:color="auto" w:fill="auto"/>
            <w:noWrap/>
          </w:tcPr>
          <w:p w:rsidR="00735C99" w:rsidRPr="002C1A23" w:rsidRDefault="00735C99" w:rsidP="002965BB">
            <w:pPr>
              <w:spacing w:before="0"/>
              <w:jc w:val="center"/>
              <w:rPr>
                <w:bCs w:val="0"/>
                <w:color w:val="000000"/>
                <w:sz w:val="20"/>
                <w:szCs w:val="20"/>
              </w:rPr>
            </w:pPr>
            <w:r w:rsidRPr="002C1A23">
              <w:rPr>
                <w:bCs w:val="0"/>
                <w:color w:val="000000"/>
                <w:sz w:val="20"/>
                <w:szCs w:val="20"/>
              </w:rPr>
              <w:t>09</w:t>
            </w:r>
          </w:p>
        </w:tc>
        <w:tc>
          <w:tcPr>
            <w:tcW w:w="572" w:type="dxa"/>
            <w:gridSpan w:val="2"/>
            <w:shd w:val="clear" w:color="auto" w:fill="auto"/>
            <w:noWrap/>
            <w:hideMark/>
          </w:tcPr>
          <w:p w:rsidR="00735C99" w:rsidRPr="002C1A23" w:rsidRDefault="00735C99" w:rsidP="00015DC8">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DA3D21">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0A2842">
            <w:pPr>
              <w:spacing w:before="0"/>
              <w:jc w:val="center"/>
              <w:rPr>
                <w:bCs w:val="0"/>
                <w:color w:val="000000"/>
                <w:sz w:val="20"/>
                <w:szCs w:val="20"/>
              </w:rPr>
            </w:pPr>
            <w:r w:rsidRPr="002C1A23">
              <w:rPr>
                <w:bCs w:val="0"/>
                <w:color w:val="000000"/>
                <w:sz w:val="20"/>
                <w:szCs w:val="20"/>
              </w:rPr>
              <w:t>05 </w:t>
            </w:r>
          </w:p>
        </w:tc>
        <w:tc>
          <w:tcPr>
            <w:tcW w:w="3542" w:type="dxa"/>
            <w:gridSpan w:val="2"/>
            <w:shd w:val="clear" w:color="auto" w:fill="auto"/>
            <w:hideMark/>
          </w:tcPr>
          <w:p w:rsidR="00735C99" w:rsidRPr="002C1A23" w:rsidRDefault="00735C99" w:rsidP="007D3CF7">
            <w:pPr>
              <w:spacing w:before="0"/>
              <w:rPr>
                <w:bCs w:val="0"/>
                <w:sz w:val="20"/>
                <w:szCs w:val="20"/>
              </w:rPr>
            </w:pPr>
            <w:r w:rsidRPr="002C1A23">
              <w:rPr>
                <w:bCs w:val="0"/>
                <w:sz w:val="20"/>
                <w:szCs w:val="20"/>
              </w:rPr>
              <w:t>Модернизация автоматизированной системы планирования бюджета муниципального образования «Увинский район»  в условиях перехода к формированию бюджета в структуре муниципальных программ</w:t>
            </w:r>
          </w:p>
        </w:tc>
        <w:tc>
          <w:tcPr>
            <w:tcW w:w="2127" w:type="dxa"/>
            <w:gridSpan w:val="3"/>
            <w:shd w:val="clear" w:color="auto" w:fill="auto"/>
            <w:hideMark/>
          </w:tcPr>
          <w:p w:rsidR="00735C99" w:rsidRPr="002C1A23" w:rsidRDefault="00735C99" w:rsidP="002965BB">
            <w:pPr>
              <w:spacing w:before="0"/>
              <w:jc w:val="center"/>
              <w:rPr>
                <w:bCs w:val="0"/>
                <w:sz w:val="16"/>
                <w:szCs w:val="16"/>
              </w:rPr>
            </w:pPr>
            <w:r w:rsidRPr="002C1A23">
              <w:rPr>
                <w:bCs w:val="0"/>
                <w:sz w:val="16"/>
                <w:szCs w:val="16"/>
              </w:rPr>
              <w:t>Управление финансов Администрации Увинского района</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7D3CF7">
            <w:pPr>
              <w:spacing w:before="0"/>
              <w:rPr>
                <w:bCs w:val="0"/>
                <w:sz w:val="20"/>
                <w:szCs w:val="20"/>
              </w:rPr>
            </w:pPr>
            <w:r w:rsidRPr="002C1A23">
              <w:rPr>
                <w:bCs w:val="0"/>
                <w:sz w:val="20"/>
                <w:szCs w:val="20"/>
              </w:rPr>
              <w:t>Участие во внедрении автоматизированной системы планирования бюджета муниципального образования «Увинский район»  в условиях перехода к формированию бюджета в структуре муниципальных программ</w:t>
            </w:r>
          </w:p>
        </w:tc>
        <w:tc>
          <w:tcPr>
            <w:tcW w:w="1700" w:type="dxa"/>
            <w:shd w:val="clear" w:color="auto" w:fill="auto"/>
            <w:hideMark/>
          </w:tcPr>
          <w:p w:rsidR="00735C99" w:rsidRPr="002C1A23" w:rsidRDefault="00735C99" w:rsidP="000A2842">
            <w:pPr>
              <w:spacing w:before="0"/>
              <w:jc w:val="center"/>
              <w:rPr>
                <w:bCs w:val="0"/>
                <w:color w:val="000000"/>
                <w:sz w:val="20"/>
                <w:szCs w:val="20"/>
              </w:rPr>
            </w:pPr>
            <w:r w:rsidRPr="002C1A23">
              <w:rPr>
                <w:bCs w:val="0"/>
                <w:color w:val="000000"/>
                <w:sz w:val="20"/>
                <w:szCs w:val="20"/>
              </w:rPr>
              <w:t xml:space="preserve">09.02.5, </w:t>
            </w:r>
          </w:p>
          <w:p w:rsidR="00735C99" w:rsidRPr="002C1A23" w:rsidRDefault="00735C99" w:rsidP="000A2842">
            <w:pPr>
              <w:spacing w:before="0"/>
              <w:jc w:val="center"/>
              <w:rPr>
                <w:bCs w:val="0"/>
                <w:color w:val="000000"/>
                <w:sz w:val="20"/>
                <w:szCs w:val="20"/>
              </w:rPr>
            </w:pPr>
            <w:r w:rsidRPr="002C1A23">
              <w:rPr>
                <w:bCs w:val="0"/>
                <w:color w:val="000000"/>
                <w:sz w:val="20"/>
                <w:szCs w:val="20"/>
              </w:rPr>
              <w:t>09.02.6</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257"/>
        </w:trPr>
        <w:tc>
          <w:tcPr>
            <w:tcW w:w="704" w:type="dxa"/>
            <w:gridSpan w:val="3"/>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DA3D21">
            <w:pPr>
              <w:spacing w:before="40" w:after="40"/>
              <w:jc w:val="center"/>
              <w:rPr>
                <w:bCs w:val="0"/>
                <w:sz w:val="20"/>
                <w:szCs w:val="20"/>
              </w:rPr>
            </w:pPr>
            <w:r w:rsidRPr="002C1A23">
              <w:rPr>
                <w:bCs w:val="0"/>
                <w:sz w:val="20"/>
                <w:szCs w:val="20"/>
              </w:rPr>
              <w:t>01</w:t>
            </w:r>
          </w:p>
        </w:tc>
        <w:tc>
          <w:tcPr>
            <w:tcW w:w="856" w:type="dxa"/>
            <w:gridSpan w:val="2"/>
            <w:shd w:val="clear" w:color="auto" w:fill="auto"/>
            <w:noWrap/>
            <w:hideMark/>
          </w:tcPr>
          <w:p w:rsidR="00735C99" w:rsidRPr="002C1A23" w:rsidRDefault="00735C99" w:rsidP="000A2842">
            <w:pPr>
              <w:spacing w:before="40" w:after="40"/>
              <w:jc w:val="center"/>
              <w:rPr>
                <w:bCs w:val="0"/>
                <w:sz w:val="20"/>
                <w:szCs w:val="20"/>
              </w:rPr>
            </w:pPr>
            <w:r w:rsidRPr="002C1A23">
              <w:rPr>
                <w:bCs w:val="0"/>
                <w:sz w:val="20"/>
                <w:szCs w:val="20"/>
              </w:rPr>
              <w:t>06</w:t>
            </w:r>
          </w:p>
        </w:tc>
        <w:tc>
          <w:tcPr>
            <w:tcW w:w="3542" w:type="dxa"/>
            <w:gridSpan w:val="2"/>
            <w:shd w:val="clear" w:color="auto" w:fill="auto"/>
            <w:hideMark/>
          </w:tcPr>
          <w:p w:rsidR="00735C99" w:rsidRPr="002C1A23" w:rsidRDefault="00735C99" w:rsidP="00BB0A2F">
            <w:pPr>
              <w:spacing w:before="40" w:after="40"/>
              <w:rPr>
                <w:bCs w:val="0"/>
                <w:sz w:val="20"/>
                <w:szCs w:val="20"/>
              </w:rPr>
            </w:pPr>
            <w:r w:rsidRPr="002C1A23">
              <w:rPr>
                <w:sz w:val="20"/>
                <w:szCs w:val="20"/>
              </w:rPr>
              <w:t xml:space="preserve">Реализация мероприятий, направленных на повышение  эффективности расходов бюджета муниципального образования «Увинский район»  </w:t>
            </w:r>
          </w:p>
        </w:tc>
        <w:tc>
          <w:tcPr>
            <w:tcW w:w="2127" w:type="dxa"/>
            <w:gridSpan w:val="3"/>
            <w:shd w:val="clear" w:color="auto" w:fill="auto"/>
            <w:hideMark/>
          </w:tcPr>
          <w:p w:rsidR="00735C99" w:rsidRPr="002C1A23" w:rsidRDefault="00735C99" w:rsidP="00910974">
            <w:pPr>
              <w:spacing w:before="40" w:after="40"/>
              <w:jc w:val="center"/>
              <w:rPr>
                <w:bCs w:val="0"/>
                <w:sz w:val="16"/>
                <w:szCs w:val="16"/>
              </w:rPr>
            </w:pPr>
            <w:r w:rsidRPr="002C1A23">
              <w:rPr>
                <w:bCs w:val="0"/>
                <w:sz w:val="16"/>
                <w:szCs w:val="16"/>
              </w:rPr>
              <w:t xml:space="preserve">Управление финансов Администрации Увинского района, </w:t>
            </w:r>
          </w:p>
          <w:p w:rsidR="00735C99" w:rsidRPr="002C1A23" w:rsidRDefault="00735C99" w:rsidP="00910974">
            <w:pPr>
              <w:spacing w:before="40" w:after="40"/>
              <w:jc w:val="center"/>
              <w:rPr>
                <w:bCs w:val="0"/>
                <w:sz w:val="16"/>
                <w:szCs w:val="16"/>
              </w:rPr>
            </w:pPr>
            <w:r w:rsidRPr="002C1A23">
              <w:rPr>
                <w:bCs w:val="0"/>
                <w:sz w:val="16"/>
                <w:szCs w:val="16"/>
              </w:rPr>
              <w:t>главные распорядители бюджетных средств, органы местного самоуправления</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5213A2">
            <w:pPr>
              <w:spacing w:before="40" w:after="40"/>
              <w:rPr>
                <w:sz w:val="20"/>
                <w:szCs w:val="20"/>
              </w:rPr>
            </w:pPr>
            <w:r w:rsidRPr="002C1A23">
              <w:rPr>
                <w:sz w:val="20"/>
                <w:szCs w:val="20"/>
              </w:rPr>
              <w:t xml:space="preserve">Повышение  эффективности расходов бюджета муниципального образования «Увинский район»  </w:t>
            </w:r>
          </w:p>
          <w:p w:rsidR="00735C99" w:rsidRPr="002C1A23" w:rsidRDefault="00735C99" w:rsidP="005213A2">
            <w:pPr>
              <w:spacing w:before="40" w:after="40"/>
              <w:rPr>
                <w:bCs w:val="0"/>
                <w:sz w:val="20"/>
                <w:szCs w:val="20"/>
              </w:rPr>
            </w:pPr>
          </w:p>
        </w:tc>
        <w:tc>
          <w:tcPr>
            <w:tcW w:w="1700" w:type="dxa"/>
            <w:shd w:val="clear" w:color="auto" w:fill="auto"/>
            <w:hideMark/>
          </w:tcPr>
          <w:p w:rsidR="00735C99" w:rsidRPr="002C1A23" w:rsidRDefault="00735C99" w:rsidP="000A2842">
            <w:pPr>
              <w:spacing w:before="0"/>
              <w:jc w:val="center"/>
              <w:rPr>
                <w:bCs w:val="0"/>
                <w:color w:val="000000"/>
                <w:sz w:val="20"/>
                <w:szCs w:val="20"/>
              </w:rPr>
            </w:pPr>
            <w:r w:rsidRPr="002C1A23">
              <w:rPr>
                <w:bCs w:val="0"/>
                <w:color w:val="000000"/>
                <w:sz w:val="20"/>
                <w:szCs w:val="20"/>
              </w:rPr>
              <w:t>09.02.7,</w:t>
            </w:r>
          </w:p>
          <w:p w:rsidR="00735C99" w:rsidRPr="002C1A23" w:rsidRDefault="00735C99" w:rsidP="000A2842">
            <w:pPr>
              <w:spacing w:before="0"/>
              <w:jc w:val="center"/>
              <w:rPr>
                <w:bCs w:val="0"/>
                <w:color w:val="000000"/>
                <w:sz w:val="20"/>
                <w:szCs w:val="20"/>
              </w:rPr>
            </w:pPr>
            <w:r w:rsidRPr="002C1A23">
              <w:rPr>
                <w:bCs w:val="0"/>
                <w:color w:val="000000"/>
                <w:sz w:val="20"/>
                <w:szCs w:val="20"/>
              </w:rPr>
              <w:t>09.02.8</w:t>
            </w:r>
          </w:p>
          <w:p w:rsidR="00735C99" w:rsidRPr="002C1A23" w:rsidRDefault="00735C99" w:rsidP="000A2842">
            <w:pPr>
              <w:spacing w:before="0"/>
              <w:jc w:val="center"/>
              <w:rPr>
                <w:bCs w:val="0"/>
                <w:color w:val="00000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639"/>
        </w:trPr>
        <w:tc>
          <w:tcPr>
            <w:tcW w:w="704" w:type="dxa"/>
            <w:gridSpan w:val="3"/>
            <w:shd w:val="clear" w:color="auto" w:fill="auto"/>
            <w:noWrap/>
          </w:tcPr>
          <w:p w:rsidR="00735C99" w:rsidRPr="002C1A23" w:rsidRDefault="00735C99" w:rsidP="002965BB">
            <w:pPr>
              <w:spacing w:before="0"/>
              <w:jc w:val="center"/>
              <w:rPr>
                <w:bCs w:val="0"/>
                <w:color w:val="000000"/>
                <w:sz w:val="20"/>
                <w:szCs w:val="20"/>
              </w:rPr>
            </w:pPr>
            <w:r w:rsidRPr="002C1A23">
              <w:rPr>
                <w:bCs w:val="0"/>
                <w:color w:val="000000"/>
                <w:sz w:val="20"/>
                <w:szCs w:val="20"/>
              </w:rPr>
              <w:t>09</w:t>
            </w:r>
          </w:p>
        </w:tc>
        <w:tc>
          <w:tcPr>
            <w:tcW w:w="572" w:type="dxa"/>
            <w:gridSpan w:val="2"/>
            <w:shd w:val="clear" w:color="auto" w:fill="auto"/>
            <w:noWrap/>
            <w:hideMark/>
          </w:tcPr>
          <w:p w:rsidR="00735C99" w:rsidRPr="002C1A23" w:rsidRDefault="00735C99" w:rsidP="00015DC8">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DA3D21">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5213A2">
            <w:pPr>
              <w:spacing w:before="0"/>
              <w:jc w:val="center"/>
              <w:rPr>
                <w:bCs w:val="0"/>
                <w:color w:val="000000"/>
                <w:sz w:val="20"/>
                <w:szCs w:val="20"/>
              </w:rPr>
            </w:pPr>
            <w:r w:rsidRPr="002C1A23">
              <w:rPr>
                <w:bCs w:val="0"/>
                <w:color w:val="000000"/>
                <w:sz w:val="20"/>
                <w:szCs w:val="20"/>
              </w:rPr>
              <w:t>07 </w:t>
            </w:r>
          </w:p>
        </w:tc>
        <w:tc>
          <w:tcPr>
            <w:tcW w:w="3542" w:type="dxa"/>
            <w:gridSpan w:val="2"/>
            <w:shd w:val="clear" w:color="auto" w:fill="auto"/>
            <w:hideMark/>
          </w:tcPr>
          <w:p w:rsidR="00735C99" w:rsidRPr="002C1A23" w:rsidRDefault="00735C99" w:rsidP="00430F9C">
            <w:pPr>
              <w:spacing w:before="0"/>
              <w:rPr>
                <w:bCs w:val="0"/>
                <w:sz w:val="20"/>
                <w:szCs w:val="20"/>
              </w:rPr>
            </w:pPr>
            <w:r w:rsidRPr="002C1A23">
              <w:rPr>
                <w:bCs w:val="0"/>
                <w:sz w:val="20"/>
                <w:szCs w:val="20"/>
              </w:rPr>
              <w:t>Организация работы органов местного самоуправления муниципального образования «Увинский район»,</w:t>
            </w:r>
            <w:r w:rsidRPr="002C1A23">
              <w:rPr>
                <w:sz w:val="20"/>
                <w:szCs w:val="20"/>
              </w:rPr>
              <w:t xml:space="preserve"> </w:t>
            </w:r>
            <w:r w:rsidRPr="002C1A23">
              <w:rPr>
                <w:bCs w:val="0"/>
                <w:sz w:val="20"/>
                <w:szCs w:val="20"/>
              </w:rPr>
              <w:t>главных распорядителей бюджетных средств, органов местного самоуправления сельских поселений в Увинском районе по повышению эффективности управления общественными (муниципальными) финансами</w:t>
            </w:r>
          </w:p>
        </w:tc>
        <w:tc>
          <w:tcPr>
            <w:tcW w:w="2127" w:type="dxa"/>
            <w:gridSpan w:val="3"/>
            <w:shd w:val="clear" w:color="auto" w:fill="auto"/>
            <w:hideMark/>
          </w:tcPr>
          <w:p w:rsidR="00735C99" w:rsidRPr="002C1A23" w:rsidRDefault="00735C99" w:rsidP="002965BB">
            <w:pPr>
              <w:spacing w:before="0"/>
              <w:jc w:val="center"/>
              <w:rPr>
                <w:bCs w:val="0"/>
                <w:sz w:val="16"/>
                <w:szCs w:val="16"/>
              </w:rPr>
            </w:pPr>
            <w:r w:rsidRPr="002C1A23">
              <w:rPr>
                <w:bCs w:val="0"/>
                <w:sz w:val="16"/>
                <w:szCs w:val="16"/>
              </w:rPr>
              <w:t>Управление финансов Администрации Увинского района</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4102D7">
            <w:pPr>
              <w:spacing w:before="0"/>
              <w:rPr>
                <w:bCs w:val="0"/>
                <w:sz w:val="20"/>
                <w:szCs w:val="20"/>
              </w:rPr>
            </w:pPr>
            <w:r w:rsidRPr="002C1A23">
              <w:rPr>
                <w:bCs w:val="0"/>
                <w:sz w:val="20"/>
                <w:szCs w:val="20"/>
              </w:rPr>
              <w:t>Проведение совещаний, семинаров, иных мероприятий, разработка методических рекомендаций для органов местного самоуправления муниципального образования «Увинский район», органов местного самоуправления сельских поселений в Увинском районе по вопросам, связанным с повышением эффективности управления общественными финансами</w:t>
            </w:r>
          </w:p>
        </w:tc>
        <w:tc>
          <w:tcPr>
            <w:tcW w:w="1700" w:type="dxa"/>
            <w:shd w:val="clear" w:color="auto" w:fill="auto"/>
            <w:hideMark/>
          </w:tcPr>
          <w:p w:rsidR="00735C99" w:rsidRPr="002C1A23" w:rsidRDefault="00735C99" w:rsidP="00F56DA3">
            <w:pPr>
              <w:spacing w:before="0"/>
              <w:jc w:val="center"/>
              <w:rPr>
                <w:bCs w:val="0"/>
                <w:color w:val="000000"/>
                <w:sz w:val="20"/>
                <w:szCs w:val="20"/>
              </w:rPr>
            </w:pPr>
            <w:r w:rsidRPr="002C1A23">
              <w:rPr>
                <w:bCs w:val="0"/>
                <w:color w:val="000000"/>
                <w:sz w:val="20"/>
                <w:szCs w:val="20"/>
              </w:rPr>
              <w:t>09.02.3</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293"/>
        </w:trPr>
        <w:tc>
          <w:tcPr>
            <w:tcW w:w="704" w:type="dxa"/>
            <w:gridSpan w:val="3"/>
            <w:shd w:val="clear" w:color="auto" w:fill="auto"/>
            <w:noWrap/>
          </w:tcPr>
          <w:p w:rsidR="00735C99" w:rsidRPr="002C1A23" w:rsidRDefault="00735C99" w:rsidP="002965BB">
            <w:pPr>
              <w:spacing w:before="0"/>
              <w:jc w:val="center"/>
              <w:rPr>
                <w:bCs w:val="0"/>
                <w:color w:val="000000"/>
                <w:sz w:val="20"/>
                <w:szCs w:val="20"/>
              </w:rPr>
            </w:pPr>
            <w:r w:rsidRPr="002C1A23">
              <w:rPr>
                <w:bCs w:val="0"/>
                <w:color w:val="000000"/>
                <w:sz w:val="20"/>
                <w:szCs w:val="20"/>
              </w:rPr>
              <w:t>09</w:t>
            </w:r>
          </w:p>
        </w:tc>
        <w:tc>
          <w:tcPr>
            <w:tcW w:w="572" w:type="dxa"/>
            <w:gridSpan w:val="2"/>
            <w:shd w:val="clear" w:color="auto" w:fill="auto"/>
            <w:noWrap/>
            <w:hideMark/>
          </w:tcPr>
          <w:p w:rsidR="00735C99" w:rsidRPr="002C1A23" w:rsidRDefault="00735C99" w:rsidP="00015DC8">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DA3D21">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2965BB">
            <w:pPr>
              <w:spacing w:before="0"/>
              <w:jc w:val="center"/>
              <w:rPr>
                <w:bCs w:val="0"/>
                <w:color w:val="000000"/>
                <w:sz w:val="20"/>
                <w:szCs w:val="20"/>
              </w:rPr>
            </w:pPr>
            <w:r w:rsidRPr="002C1A23">
              <w:rPr>
                <w:bCs w:val="0"/>
                <w:color w:val="000000"/>
                <w:sz w:val="20"/>
                <w:szCs w:val="20"/>
              </w:rPr>
              <w:t>08 </w:t>
            </w:r>
          </w:p>
        </w:tc>
        <w:tc>
          <w:tcPr>
            <w:tcW w:w="3542" w:type="dxa"/>
            <w:gridSpan w:val="2"/>
            <w:shd w:val="clear" w:color="auto" w:fill="auto"/>
            <w:hideMark/>
          </w:tcPr>
          <w:p w:rsidR="00735C99" w:rsidRPr="002C1A23" w:rsidRDefault="00735C99" w:rsidP="002965BB">
            <w:pPr>
              <w:spacing w:before="0"/>
              <w:rPr>
                <w:bCs w:val="0"/>
                <w:sz w:val="20"/>
                <w:szCs w:val="20"/>
              </w:rPr>
            </w:pPr>
            <w:r w:rsidRPr="002C1A23">
              <w:rPr>
                <w:bCs w:val="0"/>
                <w:sz w:val="20"/>
                <w:szCs w:val="20"/>
              </w:rPr>
              <w:t>Разработка, принятие и реализация ведомственных планов повышения эффективности бюджетных расходов</w:t>
            </w:r>
          </w:p>
          <w:p w:rsidR="00735C99" w:rsidRPr="002C1A23" w:rsidRDefault="00735C99" w:rsidP="002965BB">
            <w:pPr>
              <w:spacing w:before="0"/>
              <w:rPr>
                <w:bCs w:val="0"/>
                <w:sz w:val="20"/>
                <w:szCs w:val="20"/>
              </w:rPr>
            </w:pPr>
          </w:p>
          <w:p w:rsidR="00735C99" w:rsidRPr="002C1A23" w:rsidRDefault="00735C99" w:rsidP="002965BB">
            <w:pPr>
              <w:spacing w:before="0"/>
              <w:rPr>
                <w:bCs w:val="0"/>
                <w:sz w:val="20"/>
                <w:szCs w:val="20"/>
              </w:rPr>
            </w:pPr>
          </w:p>
          <w:p w:rsidR="00735C99" w:rsidRPr="002C1A23" w:rsidRDefault="00735C99" w:rsidP="002965BB">
            <w:pPr>
              <w:spacing w:before="0"/>
              <w:rPr>
                <w:bCs w:val="0"/>
                <w:sz w:val="20"/>
                <w:szCs w:val="20"/>
              </w:rPr>
            </w:pPr>
          </w:p>
          <w:p w:rsidR="00735C99" w:rsidRPr="002C1A23" w:rsidRDefault="00735C99" w:rsidP="002965BB">
            <w:pPr>
              <w:spacing w:before="0"/>
              <w:rPr>
                <w:bCs w:val="0"/>
                <w:sz w:val="20"/>
                <w:szCs w:val="20"/>
              </w:rPr>
            </w:pPr>
          </w:p>
          <w:p w:rsidR="00735C99" w:rsidRPr="002C1A23" w:rsidRDefault="00735C99" w:rsidP="002965BB">
            <w:pPr>
              <w:spacing w:before="0"/>
              <w:rPr>
                <w:bCs w:val="0"/>
                <w:sz w:val="20"/>
                <w:szCs w:val="20"/>
              </w:rPr>
            </w:pPr>
          </w:p>
        </w:tc>
        <w:tc>
          <w:tcPr>
            <w:tcW w:w="2127" w:type="dxa"/>
            <w:gridSpan w:val="3"/>
            <w:shd w:val="clear" w:color="auto" w:fill="auto"/>
            <w:hideMark/>
          </w:tcPr>
          <w:p w:rsidR="00735C99" w:rsidRPr="002C1A23" w:rsidRDefault="00735C99" w:rsidP="002965BB">
            <w:pPr>
              <w:spacing w:before="0"/>
              <w:jc w:val="center"/>
              <w:rPr>
                <w:bCs w:val="0"/>
                <w:sz w:val="16"/>
                <w:szCs w:val="16"/>
              </w:rPr>
            </w:pPr>
            <w:r w:rsidRPr="002C1A23">
              <w:rPr>
                <w:bCs w:val="0"/>
                <w:sz w:val="16"/>
                <w:szCs w:val="16"/>
              </w:rPr>
              <w:lastRenderedPageBreak/>
              <w:t>Главные распорядители бюджетных средств</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430F9C">
            <w:pPr>
              <w:spacing w:before="0"/>
              <w:rPr>
                <w:bCs w:val="0"/>
                <w:sz w:val="20"/>
                <w:szCs w:val="20"/>
              </w:rPr>
            </w:pPr>
            <w:r w:rsidRPr="002C1A23">
              <w:rPr>
                <w:bCs w:val="0"/>
                <w:sz w:val="20"/>
                <w:szCs w:val="20"/>
              </w:rPr>
              <w:t xml:space="preserve">Утвержденные ведомственные планы повышения эффективности бюджетных расходов у всех главных распорядителей бюджетных средств, отчеты об исполнении ведомственных планов повышения </w:t>
            </w:r>
            <w:r w:rsidRPr="002C1A23">
              <w:rPr>
                <w:bCs w:val="0"/>
                <w:sz w:val="20"/>
                <w:szCs w:val="20"/>
              </w:rPr>
              <w:lastRenderedPageBreak/>
              <w:t>эффективности бюджетных расходов</w:t>
            </w:r>
          </w:p>
        </w:tc>
        <w:tc>
          <w:tcPr>
            <w:tcW w:w="1700" w:type="dxa"/>
            <w:shd w:val="clear" w:color="auto" w:fill="auto"/>
            <w:hideMark/>
          </w:tcPr>
          <w:p w:rsidR="00735C99" w:rsidRPr="002C1A23" w:rsidRDefault="00735C99" w:rsidP="00263B4A">
            <w:pPr>
              <w:spacing w:before="0"/>
              <w:jc w:val="center"/>
              <w:rPr>
                <w:bCs w:val="0"/>
                <w:color w:val="000000"/>
                <w:sz w:val="20"/>
                <w:szCs w:val="20"/>
              </w:rPr>
            </w:pPr>
            <w:r w:rsidRPr="002C1A23">
              <w:rPr>
                <w:bCs w:val="0"/>
                <w:color w:val="000000"/>
                <w:sz w:val="20"/>
                <w:szCs w:val="20"/>
              </w:rPr>
              <w:lastRenderedPageBreak/>
              <w:t>09.02.6</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2809"/>
        </w:trPr>
        <w:tc>
          <w:tcPr>
            <w:tcW w:w="704" w:type="dxa"/>
            <w:gridSpan w:val="3"/>
            <w:shd w:val="clear" w:color="auto" w:fill="auto"/>
            <w:noWrap/>
          </w:tcPr>
          <w:p w:rsidR="00735C99" w:rsidRPr="002C1A23" w:rsidRDefault="00735C99" w:rsidP="002965BB">
            <w:pPr>
              <w:spacing w:before="0"/>
              <w:jc w:val="center"/>
              <w:rPr>
                <w:bCs w:val="0"/>
                <w:color w:val="000000"/>
                <w:sz w:val="20"/>
                <w:szCs w:val="20"/>
              </w:rPr>
            </w:pPr>
            <w:r w:rsidRPr="002C1A23">
              <w:rPr>
                <w:bCs w:val="0"/>
                <w:color w:val="000000"/>
                <w:sz w:val="20"/>
                <w:szCs w:val="20"/>
              </w:rPr>
              <w:lastRenderedPageBreak/>
              <w:t>09</w:t>
            </w:r>
          </w:p>
        </w:tc>
        <w:tc>
          <w:tcPr>
            <w:tcW w:w="572" w:type="dxa"/>
            <w:gridSpan w:val="2"/>
            <w:shd w:val="clear" w:color="auto" w:fill="auto"/>
            <w:noWrap/>
            <w:hideMark/>
          </w:tcPr>
          <w:p w:rsidR="00735C99" w:rsidRPr="002C1A23" w:rsidRDefault="00735C99" w:rsidP="00015DC8">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D5318D">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2965BB">
            <w:pPr>
              <w:spacing w:before="0"/>
              <w:jc w:val="center"/>
              <w:rPr>
                <w:bCs w:val="0"/>
                <w:color w:val="000000"/>
                <w:sz w:val="20"/>
                <w:szCs w:val="20"/>
              </w:rPr>
            </w:pPr>
            <w:r w:rsidRPr="002C1A23">
              <w:rPr>
                <w:bCs w:val="0"/>
                <w:color w:val="000000"/>
                <w:sz w:val="20"/>
                <w:szCs w:val="20"/>
              </w:rPr>
              <w:t>09 </w:t>
            </w:r>
          </w:p>
        </w:tc>
        <w:tc>
          <w:tcPr>
            <w:tcW w:w="3542" w:type="dxa"/>
            <w:gridSpan w:val="2"/>
            <w:shd w:val="clear" w:color="auto" w:fill="auto"/>
            <w:hideMark/>
          </w:tcPr>
          <w:p w:rsidR="00735C99" w:rsidRPr="002C1A23" w:rsidRDefault="00735C99" w:rsidP="00CA6FC0">
            <w:pPr>
              <w:spacing w:before="0"/>
              <w:rPr>
                <w:bCs w:val="0"/>
                <w:color w:val="000000"/>
                <w:sz w:val="20"/>
                <w:szCs w:val="20"/>
              </w:rPr>
            </w:pPr>
            <w:r w:rsidRPr="002C1A23">
              <w:rPr>
                <w:bCs w:val="0"/>
                <w:color w:val="000000"/>
                <w:sz w:val="20"/>
                <w:szCs w:val="20"/>
              </w:rPr>
              <w:t>Создание системы оценки потребности в предоставлении  муниципальных услуг (по видам услуг) с учетом разграничения полномочий, приоритетов социально-экономического развития Увинского района, а также прогноза социально-экономического развития на долгосрочную перспективу</w:t>
            </w:r>
          </w:p>
        </w:tc>
        <w:tc>
          <w:tcPr>
            <w:tcW w:w="2127" w:type="dxa"/>
            <w:gridSpan w:val="3"/>
            <w:shd w:val="clear" w:color="auto" w:fill="auto"/>
            <w:hideMark/>
          </w:tcPr>
          <w:p w:rsidR="00735C99" w:rsidRPr="002C1A23" w:rsidRDefault="00735C99" w:rsidP="00CA6FC0">
            <w:pPr>
              <w:spacing w:before="0"/>
              <w:jc w:val="center"/>
              <w:rPr>
                <w:bCs w:val="0"/>
                <w:color w:val="000000"/>
                <w:sz w:val="16"/>
                <w:szCs w:val="16"/>
              </w:rPr>
            </w:pPr>
            <w:r w:rsidRPr="002C1A23">
              <w:rPr>
                <w:bCs w:val="0"/>
                <w:color w:val="000000"/>
                <w:sz w:val="16"/>
                <w:szCs w:val="16"/>
              </w:rPr>
              <w:t>Отдел экономики и инвестиций</w:t>
            </w:r>
          </w:p>
          <w:p w:rsidR="00735C99" w:rsidRPr="002C1A23" w:rsidRDefault="00735C99" w:rsidP="00CA6FC0">
            <w:pPr>
              <w:spacing w:before="0"/>
              <w:jc w:val="center"/>
              <w:rPr>
                <w:bCs w:val="0"/>
                <w:color w:val="000000"/>
                <w:sz w:val="16"/>
                <w:szCs w:val="16"/>
              </w:rPr>
            </w:pPr>
            <w:r w:rsidRPr="002C1A23">
              <w:rPr>
                <w:bCs w:val="0"/>
                <w:color w:val="000000"/>
                <w:sz w:val="16"/>
                <w:szCs w:val="16"/>
              </w:rPr>
              <w:t xml:space="preserve">Администрации Увинского района, </w:t>
            </w:r>
          </w:p>
          <w:p w:rsidR="00735C99" w:rsidRPr="002C1A23" w:rsidRDefault="00735C99" w:rsidP="00CA6FC0">
            <w:pPr>
              <w:spacing w:before="0"/>
              <w:jc w:val="center"/>
              <w:rPr>
                <w:bCs w:val="0"/>
                <w:color w:val="000000"/>
                <w:sz w:val="16"/>
                <w:szCs w:val="16"/>
              </w:rPr>
            </w:pPr>
            <w:r w:rsidRPr="002C1A23">
              <w:rPr>
                <w:bCs w:val="0"/>
                <w:color w:val="000000"/>
                <w:sz w:val="16"/>
                <w:szCs w:val="16"/>
              </w:rPr>
              <w:t>главные распорядители бюджетных средств, Управление финансов Администрации Увинского района</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1C42E8">
            <w:pPr>
              <w:spacing w:before="0"/>
              <w:rPr>
                <w:bCs w:val="0"/>
                <w:sz w:val="20"/>
                <w:szCs w:val="20"/>
              </w:rPr>
            </w:pPr>
            <w:r w:rsidRPr="002C1A23">
              <w:rPr>
                <w:bCs w:val="0"/>
                <w:sz w:val="20"/>
                <w:szCs w:val="20"/>
              </w:rPr>
              <w:t> Правовые акты  об организации работ по созданию системы оценки потребности в предоставлении  муниципальных услуг и об использовании оценки потребности в оказании муниципальных услуг в стратегическом и бюджетном планировании. Правовые акты об утверждении методик оценки потребности в оказании муниципальных услуг (по видам услуг). Апробация методик.</w:t>
            </w:r>
          </w:p>
          <w:p w:rsidR="00735C99" w:rsidRPr="002C1A23" w:rsidRDefault="00735C99" w:rsidP="001C42E8">
            <w:pPr>
              <w:spacing w:before="0"/>
              <w:rPr>
                <w:bCs w:val="0"/>
                <w:sz w:val="20"/>
                <w:szCs w:val="20"/>
              </w:rPr>
            </w:pPr>
          </w:p>
          <w:p w:rsidR="00735C99" w:rsidRPr="002C1A23" w:rsidRDefault="00735C99" w:rsidP="001C42E8">
            <w:pPr>
              <w:spacing w:before="0"/>
              <w:rPr>
                <w:bCs w:val="0"/>
                <w:sz w:val="20"/>
                <w:szCs w:val="20"/>
              </w:rPr>
            </w:pPr>
          </w:p>
        </w:tc>
        <w:tc>
          <w:tcPr>
            <w:tcW w:w="1700" w:type="dxa"/>
            <w:shd w:val="clear" w:color="auto" w:fill="auto"/>
            <w:hideMark/>
          </w:tcPr>
          <w:p w:rsidR="00735C99" w:rsidRPr="002C1A23" w:rsidRDefault="00735C99" w:rsidP="005213A2">
            <w:pPr>
              <w:spacing w:before="0"/>
              <w:jc w:val="center"/>
              <w:rPr>
                <w:bCs w:val="0"/>
                <w:color w:val="000000"/>
                <w:sz w:val="20"/>
                <w:szCs w:val="20"/>
              </w:rPr>
            </w:pPr>
            <w:r w:rsidRPr="002C1A23">
              <w:rPr>
                <w:bCs w:val="0"/>
                <w:color w:val="000000"/>
                <w:sz w:val="20"/>
                <w:szCs w:val="20"/>
              </w:rPr>
              <w:t xml:space="preserve">09.02.3, </w:t>
            </w:r>
          </w:p>
          <w:p w:rsidR="00735C99" w:rsidRPr="002C1A23" w:rsidRDefault="00735C99" w:rsidP="005213A2">
            <w:pPr>
              <w:spacing w:before="0"/>
              <w:jc w:val="center"/>
              <w:rPr>
                <w:bCs w:val="0"/>
                <w:color w:val="000000"/>
                <w:sz w:val="20"/>
                <w:szCs w:val="20"/>
              </w:rPr>
            </w:pPr>
            <w:r w:rsidRPr="002C1A23">
              <w:rPr>
                <w:bCs w:val="0"/>
                <w:color w:val="000000"/>
                <w:sz w:val="20"/>
                <w:szCs w:val="20"/>
              </w:rPr>
              <w:t>09.02.7,</w:t>
            </w:r>
          </w:p>
          <w:p w:rsidR="00735C99" w:rsidRPr="002C1A23" w:rsidRDefault="00735C99" w:rsidP="005213A2">
            <w:pPr>
              <w:spacing w:before="0"/>
              <w:jc w:val="center"/>
              <w:rPr>
                <w:bCs w:val="0"/>
                <w:color w:val="000000"/>
                <w:sz w:val="20"/>
                <w:szCs w:val="20"/>
              </w:rPr>
            </w:pPr>
            <w:r w:rsidRPr="002C1A23">
              <w:rPr>
                <w:bCs w:val="0"/>
                <w:color w:val="000000"/>
                <w:sz w:val="20"/>
                <w:szCs w:val="20"/>
              </w:rPr>
              <w:t>09.02.8,</w:t>
            </w:r>
          </w:p>
          <w:p w:rsidR="00735C99" w:rsidRPr="002C1A23" w:rsidRDefault="00735C99" w:rsidP="005213A2">
            <w:pPr>
              <w:spacing w:before="0"/>
              <w:jc w:val="center"/>
              <w:rPr>
                <w:bCs w:val="0"/>
                <w:color w:val="000000"/>
                <w:sz w:val="20"/>
                <w:szCs w:val="20"/>
              </w:rPr>
            </w:pPr>
            <w:r w:rsidRPr="002C1A23">
              <w:rPr>
                <w:bCs w:val="0"/>
                <w:color w:val="000000"/>
                <w:sz w:val="20"/>
                <w:szCs w:val="20"/>
              </w:rPr>
              <w:t>09.02.9,</w:t>
            </w:r>
          </w:p>
          <w:p w:rsidR="00735C99" w:rsidRPr="002C1A23" w:rsidRDefault="00735C99" w:rsidP="005213A2">
            <w:pPr>
              <w:spacing w:before="0"/>
              <w:jc w:val="center"/>
              <w:rPr>
                <w:bCs w:val="0"/>
                <w:color w:val="00000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416"/>
        </w:trPr>
        <w:tc>
          <w:tcPr>
            <w:tcW w:w="704" w:type="dxa"/>
            <w:gridSpan w:val="3"/>
            <w:shd w:val="clear" w:color="auto" w:fill="auto"/>
            <w:noWrap/>
          </w:tcPr>
          <w:p w:rsidR="00735C99" w:rsidRPr="002C1A23" w:rsidRDefault="00735C99" w:rsidP="002965BB">
            <w:pPr>
              <w:spacing w:before="0"/>
              <w:rPr>
                <w:bCs w:val="0"/>
                <w:color w:val="000000"/>
                <w:sz w:val="20"/>
                <w:szCs w:val="20"/>
              </w:rPr>
            </w:pPr>
            <w:r w:rsidRPr="002C1A23">
              <w:rPr>
                <w:bCs w:val="0"/>
                <w:color w:val="000000"/>
                <w:sz w:val="20"/>
                <w:szCs w:val="20"/>
              </w:rPr>
              <w:t>09</w:t>
            </w:r>
          </w:p>
        </w:tc>
        <w:tc>
          <w:tcPr>
            <w:tcW w:w="572" w:type="dxa"/>
            <w:gridSpan w:val="2"/>
            <w:shd w:val="clear" w:color="auto" w:fill="auto"/>
            <w:noWrap/>
            <w:hideMark/>
          </w:tcPr>
          <w:p w:rsidR="00735C99" w:rsidRPr="002C1A23" w:rsidRDefault="00735C99" w:rsidP="00FE1265">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DA3D21">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5213A2">
            <w:pPr>
              <w:spacing w:before="0"/>
              <w:jc w:val="center"/>
              <w:rPr>
                <w:bCs w:val="0"/>
                <w:color w:val="000000"/>
                <w:sz w:val="20"/>
                <w:szCs w:val="20"/>
              </w:rPr>
            </w:pPr>
            <w:r w:rsidRPr="002C1A23">
              <w:rPr>
                <w:bCs w:val="0"/>
                <w:color w:val="000000"/>
                <w:sz w:val="20"/>
                <w:szCs w:val="20"/>
              </w:rPr>
              <w:t>10</w:t>
            </w:r>
          </w:p>
        </w:tc>
        <w:tc>
          <w:tcPr>
            <w:tcW w:w="3542" w:type="dxa"/>
            <w:gridSpan w:val="2"/>
            <w:shd w:val="clear" w:color="auto" w:fill="auto"/>
            <w:hideMark/>
          </w:tcPr>
          <w:p w:rsidR="00735C99" w:rsidRPr="002C1A23" w:rsidRDefault="00735C99" w:rsidP="002965BB">
            <w:pPr>
              <w:spacing w:before="0"/>
              <w:rPr>
                <w:bCs w:val="0"/>
                <w:color w:val="000000"/>
                <w:sz w:val="20"/>
                <w:szCs w:val="20"/>
              </w:rPr>
            </w:pPr>
            <w:r w:rsidRPr="002C1A23">
              <w:rPr>
                <w:bCs w:val="0"/>
                <w:color w:val="000000"/>
                <w:sz w:val="20"/>
                <w:szCs w:val="20"/>
              </w:rPr>
              <w:t>Совершенствование и повышение эффективности финансового контроля</w:t>
            </w:r>
          </w:p>
        </w:tc>
        <w:tc>
          <w:tcPr>
            <w:tcW w:w="2127" w:type="dxa"/>
            <w:gridSpan w:val="3"/>
            <w:shd w:val="clear" w:color="auto" w:fill="auto"/>
            <w:hideMark/>
          </w:tcPr>
          <w:p w:rsidR="00735C99" w:rsidRPr="002C1A23" w:rsidRDefault="00735C99" w:rsidP="002C4876">
            <w:pPr>
              <w:spacing w:before="0"/>
              <w:jc w:val="center"/>
              <w:rPr>
                <w:bCs w:val="0"/>
                <w:color w:val="000000"/>
                <w:sz w:val="16"/>
                <w:szCs w:val="16"/>
              </w:rPr>
            </w:pPr>
            <w:r w:rsidRPr="002C1A23">
              <w:rPr>
                <w:bCs w:val="0"/>
                <w:color w:val="000000"/>
                <w:sz w:val="16"/>
                <w:szCs w:val="16"/>
              </w:rPr>
              <w:t xml:space="preserve">Управление финансов Администрации Увинского района, </w:t>
            </w:r>
          </w:p>
          <w:p w:rsidR="00735C99" w:rsidRPr="002C1A23" w:rsidRDefault="00735C99" w:rsidP="002C4876">
            <w:pPr>
              <w:spacing w:before="0"/>
              <w:jc w:val="center"/>
              <w:rPr>
                <w:bCs w:val="0"/>
                <w:color w:val="000000"/>
                <w:sz w:val="16"/>
                <w:szCs w:val="16"/>
              </w:rPr>
            </w:pPr>
            <w:r w:rsidRPr="002C1A23">
              <w:rPr>
                <w:bCs w:val="0"/>
                <w:color w:val="000000"/>
                <w:sz w:val="16"/>
                <w:szCs w:val="16"/>
              </w:rPr>
              <w:t>отдел контрольно-ревизионной работы Администрации Увинского района,</w:t>
            </w:r>
          </w:p>
          <w:p w:rsidR="00735C99" w:rsidRPr="002C1A23" w:rsidRDefault="00735C99" w:rsidP="005213A2">
            <w:pPr>
              <w:spacing w:before="0"/>
              <w:jc w:val="center"/>
              <w:rPr>
                <w:bCs w:val="0"/>
                <w:color w:val="000000"/>
                <w:sz w:val="16"/>
                <w:szCs w:val="16"/>
              </w:rPr>
            </w:pPr>
            <w:r w:rsidRPr="002C1A23">
              <w:rPr>
                <w:bCs w:val="0"/>
                <w:color w:val="000000"/>
                <w:sz w:val="16"/>
                <w:szCs w:val="16"/>
              </w:rPr>
              <w:t>юридический отдел Администрации Увинского района</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CD52EC">
            <w:pPr>
              <w:spacing w:before="0"/>
              <w:rPr>
                <w:bCs w:val="0"/>
                <w:sz w:val="20"/>
                <w:szCs w:val="20"/>
              </w:rPr>
            </w:pPr>
            <w:r w:rsidRPr="002C1A23">
              <w:rPr>
                <w:color w:val="000000"/>
                <w:sz w:val="20"/>
                <w:szCs w:val="20"/>
              </w:rPr>
              <w:t>Нормативные правовые акты муниципального образования «Увинский район». Ежеквартальные отчеты органов местного самоуправления  по осуществлению финансового контроля. Подготовка предложений по повышению качества контрольной деятельности, и</w:t>
            </w:r>
            <w:r w:rsidRPr="002C1A23">
              <w:rPr>
                <w:sz w:val="20"/>
                <w:szCs w:val="20"/>
              </w:rPr>
              <w:t xml:space="preserve">нформации о состоянии финансового контроля в муниципальном образовании «Увинский район». </w:t>
            </w:r>
            <w:r w:rsidRPr="002C1A23">
              <w:rPr>
                <w:color w:val="000000"/>
                <w:sz w:val="20"/>
                <w:szCs w:val="20"/>
              </w:rPr>
              <w:t>Проведение семинаров, совещаний.</w:t>
            </w:r>
            <w:r w:rsidRPr="002C1A23">
              <w:rPr>
                <w:bCs w:val="0"/>
                <w:sz w:val="20"/>
                <w:szCs w:val="20"/>
              </w:rPr>
              <w:t xml:space="preserve"> </w:t>
            </w:r>
          </w:p>
          <w:p w:rsidR="00735C99" w:rsidRPr="002C1A23" w:rsidRDefault="00735C99" w:rsidP="00CD52EC">
            <w:pPr>
              <w:spacing w:before="0"/>
              <w:rPr>
                <w:bCs w:val="0"/>
                <w:sz w:val="20"/>
                <w:szCs w:val="20"/>
              </w:rPr>
            </w:pPr>
          </w:p>
        </w:tc>
        <w:tc>
          <w:tcPr>
            <w:tcW w:w="1700" w:type="dxa"/>
            <w:shd w:val="clear" w:color="auto" w:fill="auto"/>
            <w:hideMark/>
          </w:tcPr>
          <w:p w:rsidR="00735C99" w:rsidRPr="002C1A23" w:rsidRDefault="00735C99" w:rsidP="0032675B">
            <w:pPr>
              <w:spacing w:before="0"/>
              <w:jc w:val="center"/>
              <w:rPr>
                <w:bCs w:val="0"/>
                <w:color w:val="000000"/>
                <w:sz w:val="20"/>
                <w:szCs w:val="20"/>
              </w:rPr>
            </w:pPr>
            <w:r w:rsidRPr="002C1A23">
              <w:rPr>
                <w:bCs w:val="0"/>
                <w:color w:val="000000"/>
                <w:sz w:val="20"/>
                <w:szCs w:val="20"/>
              </w:rPr>
              <w:t>09.02.5</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3030"/>
        </w:trPr>
        <w:tc>
          <w:tcPr>
            <w:tcW w:w="704" w:type="dxa"/>
            <w:gridSpan w:val="3"/>
            <w:shd w:val="clear" w:color="auto" w:fill="auto"/>
            <w:noWrap/>
          </w:tcPr>
          <w:p w:rsidR="00735C99" w:rsidRPr="002C1A23" w:rsidRDefault="00735C99" w:rsidP="002965BB">
            <w:pPr>
              <w:spacing w:before="0"/>
              <w:jc w:val="center"/>
              <w:rPr>
                <w:bCs w:val="0"/>
                <w:color w:val="000000"/>
                <w:sz w:val="20"/>
                <w:szCs w:val="20"/>
              </w:rPr>
            </w:pPr>
            <w:r w:rsidRPr="002C1A23">
              <w:rPr>
                <w:bCs w:val="0"/>
                <w:color w:val="000000"/>
                <w:sz w:val="20"/>
                <w:szCs w:val="20"/>
              </w:rPr>
              <w:lastRenderedPageBreak/>
              <w:t>09</w:t>
            </w:r>
          </w:p>
        </w:tc>
        <w:tc>
          <w:tcPr>
            <w:tcW w:w="572" w:type="dxa"/>
            <w:gridSpan w:val="2"/>
            <w:shd w:val="clear" w:color="auto" w:fill="auto"/>
            <w:noWrap/>
            <w:hideMark/>
          </w:tcPr>
          <w:p w:rsidR="00735C99" w:rsidRPr="002C1A23" w:rsidRDefault="00735C99" w:rsidP="00015DC8">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DA3D21">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F256F3">
            <w:pPr>
              <w:spacing w:before="0"/>
              <w:jc w:val="center"/>
              <w:rPr>
                <w:bCs w:val="0"/>
                <w:color w:val="000000"/>
                <w:sz w:val="20"/>
                <w:szCs w:val="20"/>
              </w:rPr>
            </w:pPr>
            <w:r w:rsidRPr="002C1A23">
              <w:rPr>
                <w:bCs w:val="0"/>
                <w:color w:val="000000"/>
                <w:sz w:val="20"/>
                <w:szCs w:val="20"/>
              </w:rPr>
              <w:t>11</w:t>
            </w:r>
          </w:p>
        </w:tc>
        <w:tc>
          <w:tcPr>
            <w:tcW w:w="3542" w:type="dxa"/>
            <w:gridSpan w:val="2"/>
            <w:shd w:val="clear" w:color="auto" w:fill="auto"/>
            <w:hideMark/>
          </w:tcPr>
          <w:p w:rsidR="00735C99" w:rsidRPr="002C1A23" w:rsidRDefault="00735C99" w:rsidP="00486898">
            <w:pPr>
              <w:spacing w:before="0" w:after="240"/>
              <w:rPr>
                <w:bCs w:val="0"/>
                <w:color w:val="000000"/>
                <w:sz w:val="20"/>
                <w:szCs w:val="20"/>
              </w:rPr>
            </w:pPr>
            <w:r w:rsidRPr="002C1A23">
              <w:rPr>
                <w:bCs w:val="0"/>
                <w:color w:val="000000"/>
                <w:sz w:val="20"/>
                <w:szCs w:val="20"/>
              </w:rPr>
              <w:t>Разработка ведомственных перечней муниципальных услуг в соответствии с базовыми (отраслевыми) перечнями государственных и муниципальных услуг, утвержденными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 (в соответствии с требованиями пункта 3.1 статьи 69.2 БК РФ)</w:t>
            </w:r>
          </w:p>
        </w:tc>
        <w:tc>
          <w:tcPr>
            <w:tcW w:w="2127" w:type="dxa"/>
            <w:gridSpan w:val="3"/>
            <w:shd w:val="clear" w:color="auto" w:fill="auto"/>
            <w:hideMark/>
          </w:tcPr>
          <w:p w:rsidR="00735C99" w:rsidRPr="002C1A23" w:rsidRDefault="00735C99" w:rsidP="00EE6839">
            <w:pPr>
              <w:spacing w:before="0"/>
              <w:jc w:val="center"/>
              <w:rPr>
                <w:bCs w:val="0"/>
                <w:color w:val="000000"/>
                <w:sz w:val="16"/>
                <w:szCs w:val="16"/>
              </w:rPr>
            </w:pPr>
            <w:r w:rsidRPr="002C1A23">
              <w:rPr>
                <w:bCs w:val="0"/>
                <w:color w:val="000000"/>
                <w:sz w:val="16"/>
                <w:szCs w:val="16"/>
              </w:rPr>
              <w:t>Отдел экономики и инвестиций</w:t>
            </w:r>
          </w:p>
          <w:p w:rsidR="00735C99" w:rsidRPr="002C1A23" w:rsidRDefault="00735C99" w:rsidP="00EE6839">
            <w:pPr>
              <w:spacing w:before="0"/>
              <w:jc w:val="center"/>
              <w:rPr>
                <w:bCs w:val="0"/>
                <w:color w:val="000000"/>
                <w:sz w:val="16"/>
                <w:szCs w:val="16"/>
              </w:rPr>
            </w:pPr>
            <w:r w:rsidRPr="002C1A23">
              <w:rPr>
                <w:bCs w:val="0"/>
                <w:color w:val="000000"/>
                <w:sz w:val="16"/>
                <w:szCs w:val="16"/>
              </w:rPr>
              <w:t>Администрации Увинского района,</w:t>
            </w:r>
          </w:p>
          <w:p w:rsidR="00735C99" w:rsidRPr="002C1A23" w:rsidRDefault="00735C99" w:rsidP="00EE6839">
            <w:pPr>
              <w:spacing w:before="0"/>
              <w:jc w:val="center"/>
              <w:rPr>
                <w:bCs w:val="0"/>
                <w:color w:val="000000"/>
                <w:sz w:val="16"/>
                <w:szCs w:val="16"/>
              </w:rPr>
            </w:pPr>
            <w:r w:rsidRPr="002C1A23">
              <w:rPr>
                <w:bCs w:val="0"/>
                <w:color w:val="000000"/>
                <w:sz w:val="16"/>
                <w:szCs w:val="16"/>
              </w:rPr>
              <w:t>юридический отдел Администрации Увинского района,</w:t>
            </w:r>
          </w:p>
          <w:p w:rsidR="00735C99" w:rsidRPr="002C1A23" w:rsidRDefault="00735C99" w:rsidP="00EE6839">
            <w:pPr>
              <w:spacing w:before="0"/>
              <w:jc w:val="center"/>
              <w:rPr>
                <w:bCs w:val="0"/>
                <w:color w:val="000000"/>
                <w:sz w:val="16"/>
                <w:szCs w:val="16"/>
              </w:rPr>
            </w:pPr>
            <w:r w:rsidRPr="002C1A23">
              <w:rPr>
                <w:bCs w:val="0"/>
                <w:color w:val="000000"/>
                <w:sz w:val="16"/>
                <w:szCs w:val="16"/>
              </w:rPr>
              <w:t>главные распорядители бюджетных средств</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1F063E">
            <w:pPr>
              <w:spacing w:before="0"/>
              <w:rPr>
                <w:bCs w:val="0"/>
                <w:sz w:val="20"/>
                <w:szCs w:val="20"/>
              </w:rPr>
            </w:pPr>
            <w:r w:rsidRPr="002C1A23">
              <w:rPr>
                <w:bCs w:val="0"/>
                <w:sz w:val="20"/>
                <w:szCs w:val="20"/>
              </w:rPr>
              <w:t>Повышение качества оказания муниципальных услуг муниципальными учреждениями муниципального образования «Увинский район»</w:t>
            </w:r>
          </w:p>
        </w:tc>
        <w:tc>
          <w:tcPr>
            <w:tcW w:w="1700" w:type="dxa"/>
            <w:shd w:val="clear" w:color="auto" w:fill="auto"/>
            <w:hideMark/>
          </w:tcPr>
          <w:p w:rsidR="00735C99" w:rsidRPr="002C1A23" w:rsidRDefault="00735C99" w:rsidP="0032675B">
            <w:pPr>
              <w:spacing w:before="0"/>
              <w:jc w:val="center"/>
              <w:rPr>
                <w:bCs w:val="0"/>
                <w:color w:val="000000"/>
                <w:sz w:val="20"/>
                <w:szCs w:val="20"/>
              </w:rPr>
            </w:pPr>
            <w:r w:rsidRPr="002C1A23">
              <w:rPr>
                <w:bCs w:val="0"/>
                <w:color w:val="000000"/>
                <w:sz w:val="20"/>
                <w:szCs w:val="20"/>
              </w:rPr>
              <w:t>09.02.6</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229"/>
        </w:trPr>
        <w:tc>
          <w:tcPr>
            <w:tcW w:w="704" w:type="dxa"/>
            <w:gridSpan w:val="3"/>
            <w:shd w:val="clear" w:color="auto" w:fill="auto"/>
            <w:noWrap/>
          </w:tcPr>
          <w:p w:rsidR="00735C99" w:rsidRPr="002C1A23" w:rsidRDefault="00735C99" w:rsidP="002965BB">
            <w:pPr>
              <w:spacing w:before="0"/>
              <w:jc w:val="center"/>
              <w:rPr>
                <w:bCs w:val="0"/>
                <w:color w:val="000000"/>
                <w:sz w:val="20"/>
                <w:szCs w:val="20"/>
              </w:rPr>
            </w:pPr>
            <w:r w:rsidRPr="002C1A23">
              <w:rPr>
                <w:bCs w:val="0"/>
                <w:color w:val="000000"/>
                <w:sz w:val="20"/>
                <w:szCs w:val="20"/>
              </w:rPr>
              <w:t>09</w:t>
            </w:r>
          </w:p>
        </w:tc>
        <w:tc>
          <w:tcPr>
            <w:tcW w:w="572" w:type="dxa"/>
            <w:gridSpan w:val="2"/>
            <w:shd w:val="clear" w:color="auto" w:fill="auto"/>
            <w:noWrap/>
            <w:hideMark/>
          </w:tcPr>
          <w:p w:rsidR="00735C99" w:rsidRPr="002C1A23" w:rsidRDefault="00735C99" w:rsidP="00015DC8">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DA3D21">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E37D88">
            <w:pPr>
              <w:spacing w:before="0"/>
              <w:jc w:val="center"/>
              <w:rPr>
                <w:color w:val="000000"/>
                <w:sz w:val="20"/>
                <w:szCs w:val="20"/>
              </w:rPr>
            </w:pPr>
            <w:r w:rsidRPr="002C1A23">
              <w:rPr>
                <w:color w:val="000000"/>
                <w:sz w:val="20"/>
                <w:szCs w:val="20"/>
              </w:rPr>
              <w:t>12</w:t>
            </w:r>
          </w:p>
          <w:p w:rsidR="00735C99" w:rsidRPr="002C1A23" w:rsidRDefault="00735C99" w:rsidP="00E37D88">
            <w:pPr>
              <w:spacing w:before="0"/>
              <w:jc w:val="center"/>
              <w:rPr>
                <w:color w:val="000000"/>
                <w:sz w:val="20"/>
                <w:szCs w:val="20"/>
              </w:rPr>
            </w:pPr>
            <w:r w:rsidRPr="002C1A23">
              <w:rPr>
                <w:color w:val="000000"/>
                <w:sz w:val="20"/>
                <w:szCs w:val="20"/>
              </w:rPr>
              <w:t> </w:t>
            </w:r>
          </w:p>
        </w:tc>
        <w:tc>
          <w:tcPr>
            <w:tcW w:w="3542" w:type="dxa"/>
            <w:gridSpan w:val="2"/>
            <w:shd w:val="clear" w:color="auto" w:fill="auto"/>
            <w:hideMark/>
          </w:tcPr>
          <w:p w:rsidR="00735C99" w:rsidRPr="002C1A23" w:rsidRDefault="00735C99" w:rsidP="00C5677E">
            <w:pPr>
              <w:spacing w:before="0"/>
              <w:rPr>
                <w:bCs w:val="0"/>
                <w:color w:val="000000"/>
                <w:sz w:val="20"/>
                <w:szCs w:val="20"/>
              </w:rPr>
            </w:pPr>
            <w:r w:rsidRPr="002C1A23">
              <w:rPr>
                <w:bCs w:val="0"/>
                <w:color w:val="000000"/>
                <w:sz w:val="20"/>
                <w:szCs w:val="20"/>
              </w:rPr>
              <w:t>Проведение независимой оценки соответствия качества оказываемых муниципальных услуг утвержденным требованиям к качеству, изучение мнения населения о качестве оказываемых муниципальных услуг</w:t>
            </w:r>
          </w:p>
          <w:p w:rsidR="00735C99" w:rsidRPr="002C1A23" w:rsidRDefault="00735C99" w:rsidP="00C5677E">
            <w:pPr>
              <w:spacing w:before="0"/>
              <w:rPr>
                <w:bCs w:val="0"/>
                <w:color w:val="000000"/>
                <w:sz w:val="20"/>
                <w:szCs w:val="20"/>
              </w:rPr>
            </w:pPr>
          </w:p>
        </w:tc>
        <w:tc>
          <w:tcPr>
            <w:tcW w:w="2127" w:type="dxa"/>
            <w:gridSpan w:val="3"/>
            <w:shd w:val="clear" w:color="auto" w:fill="auto"/>
            <w:hideMark/>
          </w:tcPr>
          <w:p w:rsidR="00735C99" w:rsidRPr="002C1A23" w:rsidRDefault="00735C99" w:rsidP="002965BB">
            <w:pPr>
              <w:spacing w:before="0"/>
              <w:jc w:val="center"/>
              <w:rPr>
                <w:bCs w:val="0"/>
                <w:color w:val="000000"/>
                <w:sz w:val="16"/>
                <w:szCs w:val="16"/>
              </w:rPr>
            </w:pPr>
            <w:r w:rsidRPr="002C1A23">
              <w:rPr>
                <w:bCs w:val="0"/>
                <w:color w:val="000000"/>
                <w:sz w:val="16"/>
                <w:szCs w:val="16"/>
              </w:rPr>
              <w:t>Отдел  экономики и инвестиций Администрации Увинского района</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C57D42">
            <w:pPr>
              <w:spacing w:before="0"/>
              <w:rPr>
                <w:bCs w:val="0"/>
                <w:sz w:val="20"/>
                <w:szCs w:val="20"/>
              </w:rPr>
            </w:pPr>
            <w:r w:rsidRPr="002C1A23">
              <w:rPr>
                <w:bCs w:val="0"/>
                <w:sz w:val="20"/>
                <w:szCs w:val="20"/>
              </w:rPr>
              <w:t xml:space="preserve">Результаты независимой оценки качества предоставленных муниципальных услуг, в том числе оценка населения (по видам услуг). </w:t>
            </w:r>
          </w:p>
        </w:tc>
        <w:tc>
          <w:tcPr>
            <w:tcW w:w="1700" w:type="dxa"/>
            <w:shd w:val="clear" w:color="auto" w:fill="auto"/>
            <w:hideMark/>
          </w:tcPr>
          <w:p w:rsidR="00735C99" w:rsidRPr="002C1A23" w:rsidRDefault="00735C99" w:rsidP="00E37D88">
            <w:pPr>
              <w:spacing w:before="0"/>
              <w:jc w:val="center"/>
              <w:rPr>
                <w:bCs w:val="0"/>
                <w:color w:val="000000"/>
                <w:sz w:val="20"/>
                <w:szCs w:val="20"/>
              </w:rPr>
            </w:pPr>
            <w:r w:rsidRPr="002C1A23">
              <w:rPr>
                <w:bCs w:val="0"/>
                <w:color w:val="000000"/>
                <w:sz w:val="20"/>
                <w:szCs w:val="20"/>
              </w:rPr>
              <w:t>09.02.5</w:t>
            </w:r>
          </w:p>
          <w:p w:rsidR="00735C99" w:rsidRPr="002C1A23" w:rsidRDefault="00735C99" w:rsidP="002965BB">
            <w:pPr>
              <w:spacing w:before="0"/>
              <w:rPr>
                <w:bCs w:val="0"/>
                <w:color w:val="00000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497"/>
        </w:trPr>
        <w:tc>
          <w:tcPr>
            <w:tcW w:w="704" w:type="dxa"/>
            <w:gridSpan w:val="3"/>
            <w:shd w:val="clear" w:color="auto" w:fill="auto"/>
            <w:noWrap/>
            <w:hideMark/>
          </w:tcPr>
          <w:p w:rsidR="00735C99" w:rsidRPr="002C1A23" w:rsidRDefault="00735C99" w:rsidP="002965BB">
            <w:pPr>
              <w:spacing w:before="0"/>
              <w:jc w:val="center"/>
              <w:rPr>
                <w:bCs w:val="0"/>
                <w:color w:val="000000"/>
                <w:sz w:val="20"/>
                <w:szCs w:val="20"/>
              </w:rPr>
            </w:pPr>
            <w:r w:rsidRPr="002C1A23">
              <w:rPr>
                <w:bCs w:val="0"/>
                <w:color w:val="000000"/>
                <w:sz w:val="20"/>
                <w:szCs w:val="20"/>
              </w:rPr>
              <w:t>09</w:t>
            </w:r>
          </w:p>
        </w:tc>
        <w:tc>
          <w:tcPr>
            <w:tcW w:w="572" w:type="dxa"/>
            <w:gridSpan w:val="2"/>
            <w:shd w:val="clear" w:color="auto" w:fill="auto"/>
            <w:noWrap/>
            <w:hideMark/>
          </w:tcPr>
          <w:p w:rsidR="00735C99" w:rsidRPr="002C1A23" w:rsidRDefault="00735C99" w:rsidP="00015DC8">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DA3D21">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F256F3">
            <w:pPr>
              <w:spacing w:before="0"/>
              <w:jc w:val="center"/>
              <w:rPr>
                <w:bCs w:val="0"/>
                <w:color w:val="000000"/>
                <w:sz w:val="20"/>
                <w:szCs w:val="20"/>
              </w:rPr>
            </w:pPr>
            <w:r w:rsidRPr="002C1A23">
              <w:rPr>
                <w:bCs w:val="0"/>
                <w:color w:val="000000"/>
                <w:sz w:val="20"/>
                <w:szCs w:val="20"/>
              </w:rPr>
              <w:t>13 </w:t>
            </w:r>
          </w:p>
        </w:tc>
        <w:tc>
          <w:tcPr>
            <w:tcW w:w="3542" w:type="dxa"/>
            <w:gridSpan w:val="2"/>
            <w:shd w:val="clear" w:color="auto" w:fill="auto"/>
            <w:hideMark/>
          </w:tcPr>
          <w:p w:rsidR="00735C99" w:rsidRPr="002C1A23" w:rsidRDefault="00735C99" w:rsidP="00C5677E">
            <w:pPr>
              <w:autoSpaceDE w:val="0"/>
              <w:autoSpaceDN w:val="0"/>
              <w:adjustRightInd w:val="0"/>
              <w:spacing w:before="0"/>
              <w:rPr>
                <w:bCs w:val="0"/>
                <w:sz w:val="20"/>
                <w:szCs w:val="20"/>
              </w:rPr>
            </w:pPr>
            <w:r w:rsidRPr="002C1A23">
              <w:rPr>
                <w:bCs w:val="0"/>
                <w:sz w:val="20"/>
                <w:szCs w:val="20"/>
              </w:rPr>
              <w:t>Переход при финансовом обеспечении выполнения муниципальных заданий к единым методикам расчета нормативных затрат на оказание муниципальных услуг, с соблюдением общих требований,</w:t>
            </w:r>
            <w:r w:rsidRPr="002C1A23">
              <w:rPr>
                <w:rFonts w:eastAsiaTheme="minorHAnsi"/>
                <w:bCs w:val="0"/>
                <w:sz w:val="20"/>
                <w:szCs w:val="20"/>
                <w:lang w:eastAsia="en-US"/>
              </w:rPr>
              <w:t xml:space="preserve"> определенных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w:t>
            </w:r>
            <w:r w:rsidRPr="002C1A23">
              <w:rPr>
                <w:bCs w:val="0"/>
                <w:sz w:val="20"/>
                <w:szCs w:val="20"/>
              </w:rPr>
              <w:t>, а также с учетом региональной и (или) отраслевой специфики</w:t>
            </w:r>
          </w:p>
          <w:p w:rsidR="00735C99" w:rsidRPr="002C1A23" w:rsidRDefault="00735C99" w:rsidP="00C5677E">
            <w:pPr>
              <w:autoSpaceDE w:val="0"/>
              <w:autoSpaceDN w:val="0"/>
              <w:adjustRightInd w:val="0"/>
              <w:spacing w:before="0"/>
              <w:rPr>
                <w:rFonts w:eastAsiaTheme="minorHAnsi"/>
                <w:bCs w:val="0"/>
                <w:sz w:val="20"/>
                <w:szCs w:val="20"/>
                <w:lang w:eastAsia="en-US"/>
              </w:rPr>
            </w:pPr>
          </w:p>
        </w:tc>
        <w:tc>
          <w:tcPr>
            <w:tcW w:w="2127" w:type="dxa"/>
            <w:gridSpan w:val="3"/>
            <w:shd w:val="clear" w:color="auto" w:fill="auto"/>
            <w:hideMark/>
          </w:tcPr>
          <w:p w:rsidR="00735C99" w:rsidRPr="002C1A23" w:rsidRDefault="00735C99" w:rsidP="00B11B03">
            <w:pPr>
              <w:spacing w:before="0"/>
              <w:jc w:val="center"/>
              <w:rPr>
                <w:bCs w:val="0"/>
                <w:color w:val="000000"/>
                <w:sz w:val="16"/>
                <w:szCs w:val="16"/>
              </w:rPr>
            </w:pPr>
            <w:r w:rsidRPr="002C1A23">
              <w:rPr>
                <w:bCs w:val="0"/>
                <w:color w:val="000000"/>
                <w:sz w:val="16"/>
                <w:szCs w:val="16"/>
              </w:rPr>
              <w:t>Отдел  экономики и инвестиций Администрации Увинского района,</w:t>
            </w:r>
          </w:p>
          <w:p w:rsidR="00735C99" w:rsidRPr="002C1A23" w:rsidRDefault="00735C99" w:rsidP="00B11B03">
            <w:pPr>
              <w:spacing w:before="0"/>
              <w:jc w:val="center"/>
              <w:rPr>
                <w:bCs w:val="0"/>
                <w:color w:val="000000"/>
                <w:sz w:val="16"/>
                <w:szCs w:val="16"/>
              </w:rPr>
            </w:pPr>
            <w:r w:rsidRPr="002C1A23">
              <w:rPr>
                <w:bCs w:val="0"/>
                <w:color w:val="000000"/>
                <w:sz w:val="16"/>
                <w:szCs w:val="16"/>
              </w:rPr>
              <w:t xml:space="preserve">юридический отдел Администрации Увинского района, </w:t>
            </w:r>
          </w:p>
          <w:p w:rsidR="00735C99" w:rsidRPr="002C1A23" w:rsidRDefault="00735C99" w:rsidP="00B11B03">
            <w:pPr>
              <w:spacing w:before="0"/>
              <w:jc w:val="center"/>
              <w:rPr>
                <w:bCs w:val="0"/>
                <w:color w:val="000000"/>
                <w:sz w:val="16"/>
                <w:szCs w:val="16"/>
              </w:rPr>
            </w:pPr>
            <w:r w:rsidRPr="002C1A23">
              <w:rPr>
                <w:bCs w:val="0"/>
                <w:color w:val="000000"/>
                <w:sz w:val="16"/>
                <w:szCs w:val="16"/>
              </w:rPr>
              <w:t>Управление финансов Администрации Увинского района,</w:t>
            </w:r>
          </w:p>
          <w:p w:rsidR="00735C99" w:rsidRPr="002C1A23" w:rsidRDefault="00735C99" w:rsidP="00B11B03">
            <w:pPr>
              <w:spacing w:before="0"/>
              <w:jc w:val="center"/>
              <w:rPr>
                <w:bCs w:val="0"/>
                <w:sz w:val="16"/>
                <w:szCs w:val="16"/>
              </w:rPr>
            </w:pPr>
            <w:r w:rsidRPr="002C1A23">
              <w:rPr>
                <w:bCs w:val="0"/>
                <w:color w:val="000000"/>
                <w:sz w:val="16"/>
                <w:szCs w:val="16"/>
              </w:rPr>
              <w:t>главные распорядители бюджетных средств</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B11B03">
            <w:pPr>
              <w:spacing w:before="0"/>
              <w:rPr>
                <w:bCs w:val="0"/>
                <w:sz w:val="20"/>
                <w:szCs w:val="20"/>
              </w:rPr>
            </w:pPr>
            <w:r w:rsidRPr="002C1A23">
              <w:rPr>
                <w:bCs w:val="0"/>
                <w:sz w:val="20"/>
                <w:szCs w:val="20"/>
              </w:rPr>
              <w:t> Правовые акты, утверждающие методики расчета нормативных затрат на оказание муниципальных услуг, с учетом общих требований, определенных федеральным законодательством, региональной и (или) отраслевой специфики (в разрезе муниципальных услуг)</w:t>
            </w:r>
          </w:p>
        </w:tc>
        <w:tc>
          <w:tcPr>
            <w:tcW w:w="1700" w:type="dxa"/>
            <w:shd w:val="clear" w:color="auto" w:fill="auto"/>
            <w:hideMark/>
          </w:tcPr>
          <w:p w:rsidR="00735C99" w:rsidRPr="002C1A23" w:rsidRDefault="00735C99" w:rsidP="00E37D88">
            <w:pPr>
              <w:spacing w:before="0"/>
              <w:jc w:val="center"/>
              <w:rPr>
                <w:bCs w:val="0"/>
                <w:color w:val="000000"/>
                <w:sz w:val="20"/>
                <w:szCs w:val="20"/>
              </w:rPr>
            </w:pPr>
            <w:r w:rsidRPr="002C1A23">
              <w:rPr>
                <w:bCs w:val="0"/>
                <w:color w:val="000000"/>
                <w:sz w:val="20"/>
                <w:szCs w:val="20"/>
              </w:rPr>
              <w:t xml:space="preserve">09.02.2, </w:t>
            </w:r>
          </w:p>
          <w:p w:rsidR="00735C99" w:rsidRPr="002C1A23" w:rsidRDefault="00735C99" w:rsidP="00E37D88">
            <w:pPr>
              <w:spacing w:before="0"/>
              <w:jc w:val="center"/>
              <w:rPr>
                <w:bCs w:val="0"/>
                <w:color w:val="000000"/>
                <w:sz w:val="20"/>
                <w:szCs w:val="20"/>
              </w:rPr>
            </w:pPr>
            <w:r w:rsidRPr="002C1A23">
              <w:rPr>
                <w:bCs w:val="0"/>
                <w:color w:val="000000"/>
                <w:sz w:val="20"/>
                <w:szCs w:val="20"/>
              </w:rPr>
              <w:t>09.02.6</w:t>
            </w:r>
          </w:p>
          <w:p w:rsidR="00735C99" w:rsidRPr="002C1A23" w:rsidRDefault="00735C99" w:rsidP="0032675B">
            <w:pPr>
              <w:spacing w:before="0"/>
              <w:jc w:val="center"/>
              <w:rPr>
                <w:bCs w:val="0"/>
                <w:color w:val="00000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845"/>
        </w:trPr>
        <w:tc>
          <w:tcPr>
            <w:tcW w:w="704" w:type="dxa"/>
            <w:gridSpan w:val="3"/>
            <w:shd w:val="clear" w:color="auto" w:fill="auto"/>
            <w:noWrap/>
          </w:tcPr>
          <w:p w:rsidR="00735C99" w:rsidRPr="002C1A23" w:rsidRDefault="00735C99" w:rsidP="002965BB">
            <w:pPr>
              <w:spacing w:before="0"/>
              <w:jc w:val="center"/>
              <w:rPr>
                <w:bCs w:val="0"/>
                <w:color w:val="000000"/>
                <w:sz w:val="20"/>
                <w:szCs w:val="20"/>
              </w:rPr>
            </w:pPr>
            <w:r w:rsidRPr="002C1A23">
              <w:rPr>
                <w:bCs w:val="0"/>
                <w:color w:val="000000"/>
                <w:sz w:val="20"/>
                <w:szCs w:val="20"/>
              </w:rPr>
              <w:t>09</w:t>
            </w:r>
          </w:p>
        </w:tc>
        <w:tc>
          <w:tcPr>
            <w:tcW w:w="572" w:type="dxa"/>
            <w:gridSpan w:val="2"/>
            <w:shd w:val="clear" w:color="auto" w:fill="auto"/>
            <w:noWrap/>
            <w:hideMark/>
          </w:tcPr>
          <w:p w:rsidR="00735C99" w:rsidRPr="002C1A23" w:rsidRDefault="00735C99" w:rsidP="00015DC8">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DA3D21">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F256F3">
            <w:pPr>
              <w:spacing w:before="0"/>
              <w:jc w:val="center"/>
              <w:rPr>
                <w:bCs w:val="0"/>
                <w:color w:val="000000"/>
                <w:sz w:val="20"/>
                <w:szCs w:val="20"/>
              </w:rPr>
            </w:pPr>
            <w:r w:rsidRPr="002C1A23">
              <w:rPr>
                <w:bCs w:val="0"/>
                <w:color w:val="000000"/>
                <w:sz w:val="20"/>
                <w:szCs w:val="20"/>
              </w:rPr>
              <w:t>14 </w:t>
            </w:r>
          </w:p>
        </w:tc>
        <w:tc>
          <w:tcPr>
            <w:tcW w:w="3542" w:type="dxa"/>
            <w:gridSpan w:val="2"/>
            <w:shd w:val="clear" w:color="auto" w:fill="auto"/>
            <w:hideMark/>
          </w:tcPr>
          <w:p w:rsidR="00735C99" w:rsidRPr="002C1A23" w:rsidRDefault="00735C99" w:rsidP="000365A1">
            <w:pPr>
              <w:spacing w:before="0"/>
              <w:rPr>
                <w:bCs w:val="0"/>
                <w:sz w:val="20"/>
                <w:szCs w:val="20"/>
              </w:rPr>
            </w:pPr>
            <w:r w:rsidRPr="002C1A23">
              <w:rPr>
                <w:bCs w:val="0"/>
                <w:sz w:val="20"/>
                <w:szCs w:val="20"/>
              </w:rPr>
              <w:t>Оптимизация сети муниципальных учреждений</w:t>
            </w:r>
          </w:p>
        </w:tc>
        <w:tc>
          <w:tcPr>
            <w:tcW w:w="2127" w:type="dxa"/>
            <w:gridSpan w:val="3"/>
            <w:shd w:val="clear" w:color="auto" w:fill="auto"/>
            <w:hideMark/>
          </w:tcPr>
          <w:p w:rsidR="00735C99" w:rsidRPr="002C1A23" w:rsidRDefault="00735C99" w:rsidP="00E37D88">
            <w:pPr>
              <w:spacing w:before="0"/>
              <w:jc w:val="center"/>
              <w:rPr>
                <w:bCs w:val="0"/>
                <w:color w:val="000000"/>
                <w:sz w:val="16"/>
                <w:szCs w:val="16"/>
              </w:rPr>
            </w:pPr>
            <w:r w:rsidRPr="002C1A23">
              <w:rPr>
                <w:bCs w:val="0"/>
                <w:color w:val="000000"/>
                <w:sz w:val="16"/>
                <w:szCs w:val="16"/>
              </w:rPr>
              <w:t xml:space="preserve">Главные распорядители бюджетных средств, </w:t>
            </w:r>
          </w:p>
          <w:p w:rsidR="00735C99" w:rsidRPr="002C1A23" w:rsidRDefault="00735C99" w:rsidP="00E37D88">
            <w:pPr>
              <w:spacing w:before="0"/>
              <w:jc w:val="center"/>
              <w:rPr>
                <w:bCs w:val="0"/>
                <w:color w:val="000000"/>
                <w:sz w:val="16"/>
                <w:szCs w:val="16"/>
              </w:rPr>
            </w:pPr>
            <w:r w:rsidRPr="002C1A23">
              <w:rPr>
                <w:bCs w:val="0"/>
                <w:color w:val="000000"/>
                <w:sz w:val="16"/>
                <w:szCs w:val="16"/>
              </w:rPr>
              <w:t>отдел  экономики и инвестиций Администрации Увинского района,</w:t>
            </w:r>
          </w:p>
          <w:p w:rsidR="00735C99" w:rsidRPr="002C1A23" w:rsidRDefault="00735C99" w:rsidP="00E37D88">
            <w:pPr>
              <w:spacing w:before="0"/>
              <w:jc w:val="center"/>
              <w:rPr>
                <w:bCs w:val="0"/>
                <w:color w:val="000000"/>
                <w:sz w:val="16"/>
                <w:szCs w:val="16"/>
              </w:rPr>
            </w:pPr>
            <w:r w:rsidRPr="002C1A23">
              <w:rPr>
                <w:bCs w:val="0"/>
                <w:color w:val="000000"/>
                <w:sz w:val="16"/>
                <w:szCs w:val="16"/>
              </w:rPr>
              <w:lastRenderedPageBreak/>
              <w:t>Управление финансов Администрации Увинского района,</w:t>
            </w:r>
          </w:p>
          <w:p w:rsidR="00735C99" w:rsidRPr="002C1A23" w:rsidRDefault="00735C99" w:rsidP="00E37D88">
            <w:pPr>
              <w:spacing w:before="0"/>
              <w:jc w:val="center"/>
              <w:rPr>
                <w:bCs w:val="0"/>
                <w:color w:val="000000"/>
                <w:sz w:val="16"/>
                <w:szCs w:val="16"/>
              </w:rPr>
            </w:pPr>
            <w:r w:rsidRPr="002C1A23">
              <w:rPr>
                <w:bCs w:val="0"/>
                <w:color w:val="000000"/>
                <w:sz w:val="16"/>
                <w:szCs w:val="16"/>
              </w:rPr>
              <w:t xml:space="preserve">юридический отдел Администрации Увинского района </w:t>
            </w:r>
          </w:p>
          <w:p w:rsidR="00735C99" w:rsidRPr="002C1A23" w:rsidRDefault="00735C99" w:rsidP="00E37D88">
            <w:pPr>
              <w:spacing w:before="0"/>
              <w:jc w:val="center"/>
              <w:rPr>
                <w:bCs w:val="0"/>
                <w:color w:val="000000"/>
                <w:sz w:val="16"/>
                <w:szCs w:val="16"/>
              </w:rPr>
            </w:pPr>
          </w:p>
        </w:tc>
        <w:tc>
          <w:tcPr>
            <w:tcW w:w="1700" w:type="dxa"/>
            <w:shd w:val="clear" w:color="auto" w:fill="auto"/>
            <w:hideMark/>
          </w:tcPr>
          <w:p w:rsidR="00735C99" w:rsidRPr="00735C99" w:rsidRDefault="00735C99">
            <w:pPr>
              <w:rPr>
                <w:sz w:val="20"/>
                <w:szCs w:val="20"/>
              </w:rPr>
            </w:pPr>
            <w:r w:rsidRPr="00735C99">
              <w:rPr>
                <w:sz w:val="20"/>
                <w:szCs w:val="20"/>
              </w:rPr>
              <w:lastRenderedPageBreak/>
              <w:t>2015-2028 годы</w:t>
            </w:r>
          </w:p>
        </w:tc>
        <w:tc>
          <w:tcPr>
            <w:tcW w:w="3400" w:type="dxa"/>
            <w:shd w:val="clear" w:color="auto" w:fill="auto"/>
            <w:hideMark/>
          </w:tcPr>
          <w:p w:rsidR="00735C99" w:rsidRPr="002C1A23" w:rsidRDefault="00735C99" w:rsidP="00C5677E">
            <w:pPr>
              <w:spacing w:before="0"/>
              <w:rPr>
                <w:bCs w:val="0"/>
                <w:sz w:val="20"/>
                <w:szCs w:val="20"/>
              </w:rPr>
            </w:pPr>
            <w:r w:rsidRPr="002C1A23">
              <w:rPr>
                <w:bCs w:val="0"/>
                <w:sz w:val="20"/>
                <w:szCs w:val="20"/>
              </w:rPr>
              <w:t xml:space="preserve">Ликвидация или преобразование муниципальных учреждений, не оказывающих услуги, непосредственно направленные на реализацию полномочий органов </w:t>
            </w:r>
            <w:r w:rsidRPr="002C1A23">
              <w:rPr>
                <w:bCs w:val="0"/>
                <w:sz w:val="20"/>
                <w:szCs w:val="20"/>
              </w:rPr>
              <w:lastRenderedPageBreak/>
              <w:t>местного самоуправления, а также не соответствующие профилю органа, осуществляющего функции и полномочия учредителя, в организации иной организационно-правовой формы. Изменение типа бюджетных и автономных учреждений, оказывающих услуги в интересах органов местного самоуправления, на тип казенного учреждения, либо их ликвидация</w:t>
            </w:r>
          </w:p>
          <w:p w:rsidR="00735C99" w:rsidRPr="002C1A23" w:rsidRDefault="00735C99" w:rsidP="00C5677E">
            <w:pPr>
              <w:spacing w:before="0"/>
              <w:rPr>
                <w:bCs w:val="0"/>
                <w:sz w:val="20"/>
                <w:szCs w:val="20"/>
              </w:rPr>
            </w:pPr>
          </w:p>
          <w:p w:rsidR="00735C99" w:rsidRPr="002C1A23" w:rsidRDefault="00735C99" w:rsidP="00C5677E">
            <w:pPr>
              <w:spacing w:before="0"/>
              <w:rPr>
                <w:bCs w:val="0"/>
                <w:sz w:val="20"/>
                <w:szCs w:val="20"/>
              </w:rPr>
            </w:pPr>
          </w:p>
        </w:tc>
        <w:tc>
          <w:tcPr>
            <w:tcW w:w="1700" w:type="dxa"/>
            <w:shd w:val="clear" w:color="auto" w:fill="auto"/>
            <w:hideMark/>
          </w:tcPr>
          <w:p w:rsidR="00735C99" w:rsidRPr="002C1A23" w:rsidRDefault="00735C99" w:rsidP="00E37D88">
            <w:pPr>
              <w:spacing w:before="0"/>
              <w:jc w:val="center"/>
              <w:rPr>
                <w:bCs w:val="0"/>
                <w:color w:val="000000"/>
                <w:sz w:val="20"/>
                <w:szCs w:val="20"/>
              </w:rPr>
            </w:pPr>
            <w:r w:rsidRPr="002C1A23">
              <w:rPr>
                <w:bCs w:val="0"/>
                <w:color w:val="000000"/>
                <w:sz w:val="20"/>
                <w:szCs w:val="20"/>
              </w:rPr>
              <w:lastRenderedPageBreak/>
              <w:t xml:space="preserve">09.02.6 </w:t>
            </w:r>
          </w:p>
          <w:p w:rsidR="00735C99" w:rsidRPr="002C1A23" w:rsidRDefault="00735C99" w:rsidP="0032675B">
            <w:pPr>
              <w:spacing w:before="0"/>
              <w:jc w:val="center"/>
              <w:rPr>
                <w:bCs w:val="0"/>
                <w:color w:val="00000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55"/>
        </w:trPr>
        <w:tc>
          <w:tcPr>
            <w:tcW w:w="704" w:type="dxa"/>
            <w:gridSpan w:val="3"/>
            <w:shd w:val="clear" w:color="auto" w:fill="auto"/>
            <w:noWrap/>
            <w:hideMark/>
          </w:tcPr>
          <w:p w:rsidR="00735C99" w:rsidRPr="002C1A23" w:rsidRDefault="00735C99" w:rsidP="002965BB">
            <w:pPr>
              <w:spacing w:before="0"/>
              <w:jc w:val="center"/>
              <w:rPr>
                <w:bCs w:val="0"/>
                <w:color w:val="000000"/>
                <w:sz w:val="20"/>
                <w:szCs w:val="20"/>
              </w:rPr>
            </w:pPr>
            <w:r w:rsidRPr="002C1A23">
              <w:rPr>
                <w:bCs w:val="0"/>
                <w:color w:val="000000"/>
                <w:sz w:val="20"/>
                <w:szCs w:val="20"/>
              </w:rPr>
              <w:lastRenderedPageBreak/>
              <w:t>09</w:t>
            </w:r>
          </w:p>
        </w:tc>
        <w:tc>
          <w:tcPr>
            <w:tcW w:w="572" w:type="dxa"/>
            <w:gridSpan w:val="2"/>
            <w:shd w:val="clear" w:color="auto" w:fill="auto"/>
            <w:noWrap/>
            <w:hideMark/>
          </w:tcPr>
          <w:p w:rsidR="00735C99" w:rsidRPr="002C1A23" w:rsidRDefault="00735C99" w:rsidP="00015DC8">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DA3D21">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F256F3">
            <w:pPr>
              <w:spacing w:before="0"/>
              <w:jc w:val="center"/>
              <w:rPr>
                <w:bCs w:val="0"/>
                <w:color w:val="000000"/>
                <w:sz w:val="20"/>
                <w:szCs w:val="20"/>
              </w:rPr>
            </w:pPr>
            <w:r w:rsidRPr="002C1A23">
              <w:rPr>
                <w:bCs w:val="0"/>
                <w:color w:val="000000"/>
                <w:sz w:val="20"/>
                <w:szCs w:val="20"/>
              </w:rPr>
              <w:t>15 </w:t>
            </w:r>
          </w:p>
        </w:tc>
        <w:tc>
          <w:tcPr>
            <w:tcW w:w="3542" w:type="dxa"/>
            <w:gridSpan w:val="2"/>
            <w:shd w:val="clear" w:color="auto" w:fill="auto"/>
            <w:hideMark/>
          </w:tcPr>
          <w:p w:rsidR="00735C99" w:rsidRPr="002C1A23" w:rsidRDefault="00735C99" w:rsidP="00DF7271">
            <w:pPr>
              <w:spacing w:before="0"/>
              <w:rPr>
                <w:bCs w:val="0"/>
                <w:sz w:val="20"/>
                <w:szCs w:val="20"/>
              </w:rPr>
            </w:pPr>
            <w:r w:rsidRPr="002C1A23">
              <w:rPr>
                <w:bCs w:val="0"/>
                <w:sz w:val="20"/>
                <w:szCs w:val="20"/>
              </w:rPr>
              <w:t>Упорядочение формирования перечней услуг, оказываемых на платной основе в муниципальных учреждениях</w:t>
            </w:r>
          </w:p>
        </w:tc>
        <w:tc>
          <w:tcPr>
            <w:tcW w:w="2127" w:type="dxa"/>
            <w:gridSpan w:val="3"/>
            <w:shd w:val="clear" w:color="auto" w:fill="auto"/>
            <w:hideMark/>
          </w:tcPr>
          <w:p w:rsidR="00735C99" w:rsidRPr="002C1A23" w:rsidRDefault="00735C99" w:rsidP="002965BB">
            <w:pPr>
              <w:spacing w:before="0"/>
              <w:jc w:val="center"/>
              <w:rPr>
                <w:bCs w:val="0"/>
                <w:color w:val="000000"/>
                <w:sz w:val="16"/>
                <w:szCs w:val="16"/>
              </w:rPr>
            </w:pPr>
            <w:r w:rsidRPr="002C1A23">
              <w:rPr>
                <w:bCs w:val="0"/>
                <w:color w:val="000000"/>
                <w:sz w:val="16"/>
                <w:szCs w:val="16"/>
              </w:rPr>
              <w:t xml:space="preserve">Отдел экономики и инвестиций Администрации Увинского района, </w:t>
            </w:r>
          </w:p>
          <w:p w:rsidR="00735C99" w:rsidRPr="002C1A23" w:rsidRDefault="00735C99" w:rsidP="00E37D88">
            <w:pPr>
              <w:spacing w:before="0"/>
              <w:jc w:val="center"/>
              <w:rPr>
                <w:bCs w:val="0"/>
                <w:color w:val="000000"/>
                <w:sz w:val="16"/>
                <w:szCs w:val="16"/>
              </w:rPr>
            </w:pPr>
            <w:r w:rsidRPr="002C1A23">
              <w:rPr>
                <w:bCs w:val="0"/>
                <w:color w:val="000000"/>
                <w:sz w:val="16"/>
                <w:szCs w:val="16"/>
              </w:rPr>
              <w:t>юридический отдел Администрации Увинского района</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DF7271">
            <w:pPr>
              <w:spacing w:before="0"/>
              <w:rPr>
                <w:bCs w:val="0"/>
                <w:sz w:val="20"/>
                <w:szCs w:val="20"/>
              </w:rPr>
            </w:pPr>
            <w:r w:rsidRPr="002C1A23">
              <w:rPr>
                <w:bCs w:val="0"/>
                <w:sz w:val="20"/>
                <w:szCs w:val="20"/>
              </w:rPr>
              <w:t> Правовые акты, предусматривающие меры по исключению возможности злоупотреблений руководителей муниципальных учреждений в части взимания платы за оказание муниципальных услуг, гарантированных населению за счет средств бюджета муниципального образования «Увинский район»</w:t>
            </w:r>
          </w:p>
        </w:tc>
        <w:tc>
          <w:tcPr>
            <w:tcW w:w="1700" w:type="dxa"/>
            <w:shd w:val="clear" w:color="auto" w:fill="auto"/>
            <w:hideMark/>
          </w:tcPr>
          <w:p w:rsidR="00735C99" w:rsidRPr="002C1A23" w:rsidRDefault="00735C99" w:rsidP="00E37D88">
            <w:pPr>
              <w:spacing w:before="0"/>
              <w:jc w:val="center"/>
              <w:rPr>
                <w:bCs w:val="0"/>
                <w:color w:val="000000"/>
                <w:sz w:val="20"/>
                <w:szCs w:val="20"/>
              </w:rPr>
            </w:pPr>
            <w:r w:rsidRPr="002C1A23">
              <w:rPr>
                <w:bCs w:val="0"/>
                <w:color w:val="000000"/>
                <w:sz w:val="20"/>
                <w:szCs w:val="20"/>
              </w:rPr>
              <w:t>09.02.6</w:t>
            </w:r>
          </w:p>
          <w:p w:rsidR="00735C99" w:rsidRPr="002C1A23" w:rsidRDefault="00735C99" w:rsidP="0032675B">
            <w:pPr>
              <w:spacing w:before="0"/>
              <w:jc w:val="center"/>
              <w:rPr>
                <w:bCs w:val="0"/>
                <w:color w:val="00000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639"/>
        </w:trPr>
        <w:tc>
          <w:tcPr>
            <w:tcW w:w="704" w:type="dxa"/>
            <w:gridSpan w:val="3"/>
            <w:shd w:val="clear" w:color="auto" w:fill="auto"/>
            <w:noWrap/>
            <w:hideMark/>
          </w:tcPr>
          <w:p w:rsidR="00735C99" w:rsidRPr="002C1A23" w:rsidRDefault="00735C99" w:rsidP="002965BB">
            <w:pPr>
              <w:spacing w:before="0"/>
              <w:jc w:val="center"/>
              <w:rPr>
                <w:bCs w:val="0"/>
                <w:color w:val="000000"/>
                <w:sz w:val="20"/>
                <w:szCs w:val="20"/>
              </w:rPr>
            </w:pPr>
            <w:r w:rsidRPr="002C1A23">
              <w:rPr>
                <w:bCs w:val="0"/>
                <w:color w:val="000000"/>
                <w:sz w:val="20"/>
                <w:szCs w:val="20"/>
              </w:rPr>
              <w:t>09</w:t>
            </w:r>
          </w:p>
        </w:tc>
        <w:tc>
          <w:tcPr>
            <w:tcW w:w="572" w:type="dxa"/>
            <w:gridSpan w:val="2"/>
            <w:shd w:val="clear" w:color="auto" w:fill="auto"/>
            <w:noWrap/>
            <w:hideMark/>
          </w:tcPr>
          <w:p w:rsidR="00735C99" w:rsidRPr="002C1A23" w:rsidRDefault="00735C99" w:rsidP="00015DC8">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DA3D21">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BB0A2F">
            <w:pPr>
              <w:spacing w:before="0"/>
              <w:jc w:val="center"/>
              <w:rPr>
                <w:bCs w:val="0"/>
                <w:color w:val="000000"/>
                <w:sz w:val="20"/>
                <w:szCs w:val="20"/>
              </w:rPr>
            </w:pPr>
            <w:r w:rsidRPr="002C1A23">
              <w:rPr>
                <w:bCs w:val="0"/>
                <w:color w:val="000000"/>
                <w:sz w:val="20"/>
                <w:szCs w:val="20"/>
              </w:rPr>
              <w:t>16 </w:t>
            </w:r>
          </w:p>
        </w:tc>
        <w:tc>
          <w:tcPr>
            <w:tcW w:w="3542" w:type="dxa"/>
            <w:gridSpan w:val="2"/>
            <w:shd w:val="clear" w:color="auto" w:fill="auto"/>
            <w:hideMark/>
          </w:tcPr>
          <w:p w:rsidR="00735C99" w:rsidRPr="002C1A23" w:rsidRDefault="00735C99" w:rsidP="00DF7271">
            <w:pPr>
              <w:spacing w:before="0"/>
              <w:rPr>
                <w:bCs w:val="0"/>
                <w:color w:val="000000"/>
                <w:sz w:val="20"/>
                <w:szCs w:val="20"/>
              </w:rPr>
            </w:pPr>
            <w:r w:rsidRPr="002C1A23">
              <w:rPr>
                <w:bCs w:val="0"/>
                <w:color w:val="000000"/>
                <w:sz w:val="20"/>
                <w:szCs w:val="20"/>
              </w:rPr>
              <w:t xml:space="preserve">Внедрение и совершенствование </w:t>
            </w:r>
            <w:proofErr w:type="gramStart"/>
            <w:r w:rsidRPr="002C1A23">
              <w:rPr>
                <w:bCs w:val="0"/>
                <w:color w:val="000000"/>
                <w:sz w:val="20"/>
                <w:szCs w:val="20"/>
              </w:rPr>
              <w:t>систем оплаты труда работников муниципальных учреждений</w:t>
            </w:r>
            <w:proofErr w:type="gramEnd"/>
            <w:r w:rsidRPr="002C1A23">
              <w:rPr>
                <w:bCs w:val="0"/>
                <w:color w:val="000000"/>
                <w:sz w:val="20"/>
                <w:szCs w:val="20"/>
              </w:rPr>
              <w:t xml:space="preserve"> Увинского района с применением в учреждениях принципов «эффективного контракта»</w:t>
            </w:r>
          </w:p>
        </w:tc>
        <w:tc>
          <w:tcPr>
            <w:tcW w:w="2127" w:type="dxa"/>
            <w:gridSpan w:val="3"/>
            <w:shd w:val="clear" w:color="auto" w:fill="auto"/>
            <w:hideMark/>
          </w:tcPr>
          <w:p w:rsidR="00735C99" w:rsidRPr="002C1A23" w:rsidRDefault="00735C99" w:rsidP="00DF7271">
            <w:pPr>
              <w:spacing w:before="0"/>
              <w:jc w:val="center"/>
              <w:rPr>
                <w:bCs w:val="0"/>
                <w:color w:val="000000"/>
                <w:sz w:val="16"/>
                <w:szCs w:val="16"/>
              </w:rPr>
            </w:pPr>
            <w:r w:rsidRPr="002C1A23">
              <w:rPr>
                <w:bCs w:val="0"/>
                <w:color w:val="000000"/>
                <w:sz w:val="16"/>
                <w:szCs w:val="16"/>
              </w:rPr>
              <w:t xml:space="preserve">Юридический отдел Администрации Увинского района, </w:t>
            </w:r>
          </w:p>
          <w:p w:rsidR="00735C99" w:rsidRPr="002C1A23" w:rsidRDefault="00735C99" w:rsidP="00DF7271">
            <w:pPr>
              <w:spacing w:before="0"/>
              <w:jc w:val="center"/>
              <w:rPr>
                <w:bCs w:val="0"/>
                <w:color w:val="000000"/>
                <w:sz w:val="16"/>
                <w:szCs w:val="16"/>
              </w:rPr>
            </w:pPr>
            <w:r w:rsidRPr="002C1A23">
              <w:rPr>
                <w:bCs w:val="0"/>
                <w:color w:val="000000"/>
                <w:sz w:val="16"/>
                <w:szCs w:val="16"/>
              </w:rPr>
              <w:t>отдел экономики и инвестиций Администрации Увинского района</w:t>
            </w:r>
          </w:p>
          <w:p w:rsidR="00735C99" w:rsidRPr="002C1A23" w:rsidRDefault="00735C99" w:rsidP="00DF7271">
            <w:pPr>
              <w:spacing w:before="0"/>
              <w:jc w:val="center"/>
              <w:rPr>
                <w:bCs w:val="0"/>
                <w:color w:val="000000"/>
                <w:sz w:val="16"/>
                <w:szCs w:val="16"/>
              </w:rPr>
            </w:pPr>
            <w:r w:rsidRPr="002C1A23">
              <w:rPr>
                <w:bCs w:val="0"/>
                <w:color w:val="000000"/>
                <w:sz w:val="16"/>
                <w:szCs w:val="16"/>
              </w:rPr>
              <w:t>Управление финансов Администрации Увинского района,</w:t>
            </w:r>
          </w:p>
          <w:p w:rsidR="00735C99" w:rsidRPr="002C1A23" w:rsidRDefault="00735C99" w:rsidP="00DF7271">
            <w:pPr>
              <w:spacing w:before="0"/>
              <w:jc w:val="center"/>
              <w:rPr>
                <w:bCs w:val="0"/>
                <w:color w:val="000000"/>
                <w:sz w:val="16"/>
                <w:szCs w:val="16"/>
              </w:rPr>
            </w:pPr>
            <w:r w:rsidRPr="002C1A23">
              <w:rPr>
                <w:bCs w:val="0"/>
                <w:color w:val="000000"/>
                <w:sz w:val="16"/>
                <w:szCs w:val="16"/>
              </w:rPr>
              <w:t>главные распорядители бюджетных средств</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486898">
            <w:pPr>
              <w:autoSpaceDE w:val="0"/>
              <w:autoSpaceDN w:val="0"/>
              <w:adjustRightInd w:val="0"/>
              <w:spacing w:before="0"/>
              <w:ind w:firstLine="1"/>
              <w:rPr>
                <w:bCs w:val="0"/>
                <w:sz w:val="20"/>
                <w:szCs w:val="20"/>
              </w:rPr>
            </w:pPr>
            <w:proofErr w:type="gramStart"/>
            <w:r w:rsidRPr="002C1A23">
              <w:rPr>
                <w:bCs w:val="0"/>
                <w:sz w:val="20"/>
                <w:szCs w:val="20"/>
              </w:rPr>
              <w:t xml:space="preserve">Правовые акты, устанавливающие системы оплаты труда в муниципальных учреждениях Увинского района (по главным распорядителям бюджетных средств, осуществляющим функции и полномочия учредителя муниципальных учреждений Увинского района),  с установлением </w:t>
            </w:r>
            <w:r w:rsidRPr="002C1A23">
              <w:rPr>
                <w:rFonts w:eastAsiaTheme="minorHAnsi"/>
                <w:bCs w:val="0"/>
                <w:sz w:val="20"/>
                <w:szCs w:val="20"/>
                <w:lang w:eastAsia="en-US"/>
              </w:rPr>
              <w:t xml:space="preserve">показателей и критериев оценки эффективности деятельности работников  </w:t>
            </w:r>
            <w:r w:rsidRPr="002C1A23">
              <w:rPr>
                <w:bCs w:val="0"/>
                <w:color w:val="000000"/>
                <w:sz w:val="20"/>
                <w:szCs w:val="20"/>
              </w:rPr>
              <w:t xml:space="preserve">муниципальных учреждений </w:t>
            </w:r>
            <w:r w:rsidRPr="002C1A23">
              <w:rPr>
                <w:rFonts w:eastAsiaTheme="minorHAnsi"/>
                <w:bCs w:val="0"/>
                <w:sz w:val="20"/>
                <w:szCs w:val="20"/>
                <w:lang w:eastAsia="en-US"/>
              </w:rPr>
              <w:t>для назначения им стимулирующих выплат в зависимости от результатов труда и качества оказываемых муниципальных услуг</w:t>
            </w:r>
            <w:proofErr w:type="gramEnd"/>
          </w:p>
        </w:tc>
        <w:tc>
          <w:tcPr>
            <w:tcW w:w="1700" w:type="dxa"/>
            <w:shd w:val="clear" w:color="auto" w:fill="auto"/>
            <w:hideMark/>
          </w:tcPr>
          <w:p w:rsidR="00735C99" w:rsidRPr="002C1A23" w:rsidRDefault="00735C99" w:rsidP="00E37D88">
            <w:pPr>
              <w:spacing w:before="0"/>
              <w:jc w:val="center"/>
              <w:rPr>
                <w:bCs w:val="0"/>
                <w:color w:val="000000"/>
                <w:sz w:val="20"/>
                <w:szCs w:val="20"/>
              </w:rPr>
            </w:pPr>
            <w:r w:rsidRPr="002C1A23">
              <w:rPr>
                <w:bCs w:val="0"/>
                <w:color w:val="000000"/>
                <w:sz w:val="20"/>
                <w:szCs w:val="20"/>
              </w:rPr>
              <w:t>09.02.6</w:t>
            </w:r>
          </w:p>
          <w:p w:rsidR="00735C99" w:rsidRPr="002C1A23" w:rsidRDefault="00735C99" w:rsidP="0032675B">
            <w:pPr>
              <w:spacing w:before="0"/>
              <w:jc w:val="center"/>
              <w:rPr>
                <w:bCs w:val="0"/>
                <w:color w:val="00000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55"/>
        </w:trPr>
        <w:tc>
          <w:tcPr>
            <w:tcW w:w="704" w:type="dxa"/>
            <w:gridSpan w:val="3"/>
            <w:shd w:val="clear" w:color="auto" w:fill="auto"/>
            <w:noWrap/>
          </w:tcPr>
          <w:p w:rsidR="00735C99" w:rsidRPr="002C1A23" w:rsidRDefault="00735C99" w:rsidP="002965BB">
            <w:pPr>
              <w:spacing w:before="0"/>
              <w:jc w:val="center"/>
              <w:rPr>
                <w:bCs w:val="0"/>
                <w:color w:val="000000"/>
                <w:sz w:val="20"/>
                <w:szCs w:val="20"/>
              </w:rPr>
            </w:pPr>
            <w:r w:rsidRPr="002C1A23">
              <w:rPr>
                <w:bCs w:val="0"/>
                <w:color w:val="000000"/>
                <w:sz w:val="20"/>
                <w:szCs w:val="20"/>
              </w:rPr>
              <w:t>09</w:t>
            </w:r>
          </w:p>
        </w:tc>
        <w:tc>
          <w:tcPr>
            <w:tcW w:w="572" w:type="dxa"/>
            <w:gridSpan w:val="2"/>
            <w:shd w:val="clear" w:color="auto" w:fill="auto"/>
            <w:noWrap/>
            <w:hideMark/>
          </w:tcPr>
          <w:p w:rsidR="00735C99" w:rsidRPr="002C1A23" w:rsidRDefault="00735C99" w:rsidP="00015DC8">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2965BB">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BB0A2F">
            <w:pPr>
              <w:spacing w:before="0"/>
              <w:jc w:val="center"/>
              <w:rPr>
                <w:bCs w:val="0"/>
                <w:color w:val="000000"/>
                <w:sz w:val="20"/>
                <w:szCs w:val="20"/>
              </w:rPr>
            </w:pPr>
            <w:r w:rsidRPr="002C1A23">
              <w:rPr>
                <w:bCs w:val="0"/>
                <w:color w:val="000000"/>
                <w:sz w:val="20"/>
                <w:szCs w:val="20"/>
              </w:rPr>
              <w:t>17 </w:t>
            </w:r>
          </w:p>
        </w:tc>
        <w:tc>
          <w:tcPr>
            <w:tcW w:w="3542" w:type="dxa"/>
            <w:gridSpan w:val="2"/>
            <w:shd w:val="clear" w:color="auto" w:fill="auto"/>
            <w:hideMark/>
          </w:tcPr>
          <w:p w:rsidR="00735C99" w:rsidRPr="002C1A23" w:rsidRDefault="00735C99" w:rsidP="00257258">
            <w:pPr>
              <w:spacing w:before="0"/>
              <w:rPr>
                <w:bCs w:val="0"/>
                <w:sz w:val="20"/>
                <w:szCs w:val="20"/>
              </w:rPr>
            </w:pPr>
            <w:r w:rsidRPr="002C1A23">
              <w:rPr>
                <w:bCs w:val="0"/>
                <w:sz w:val="20"/>
                <w:szCs w:val="20"/>
              </w:rPr>
              <w:t xml:space="preserve">Мониторинг оказания муниципальных услуг в сферах образования, </w:t>
            </w:r>
            <w:r w:rsidRPr="002C1A23">
              <w:rPr>
                <w:bCs w:val="0"/>
                <w:sz w:val="20"/>
                <w:szCs w:val="20"/>
              </w:rPr>
              <w:lastRenderedPageBreak/>
              <w:t>культуры, физической культуры  и спорта, предусматривающий формирование плана по решению выявленных проблем.</w:t>
            </w:r>
          </w:p>
          <w:p w:rsidR="00735C99" w:rsidRPr="002C1A23" w:rsidRDefault="00735C99" w:rsidP="00257258">
            <w:pPr>
              <w:spacing w:before="0"/>
              <w:rPr>
                <w:bCs w:val="0"/>
                <w:sz w:val="20"/>
                <w:szCs w:val="20"/>
              </w:rPr>
            </w:pPr>
            <w:r w:rsidRPr="002C1A23">
              <w:rPr>
                <w:bCs w:val="0"/>
                <w:sz w:val="20"/>
                <w:szCs w:val="20"/>
              </w:rPr>
              <w:t>Мониторинг выполнения государственных заданий на оказание услуг (выполнение работ) для бюджетных и автономных учреждений Удмуртской Республики.</w:t>
            </w:r>
          </w:p>
        </w:tc>
        <w:tc>
          <w:tcPr>
            <w:tcW w:w="2127" w:type="dxa"/>
            <w:gridSpan w:val="3"/>
            <w:shd w:val="clear" w:color="auto" w:fill="auto"/>
            <w:hideMark/>
          </w:tcPr>
          <w:p w:rsidR="00735C99" w:rsidRPr="002C1A23" w:rsidRDefault="00735C99" w:rsidP="002965BB">
            <w:pPr>
              <w:spacing w:before="0"/>
              <w:jc w:val="center"/>
              <w:rPr>
                <w:bCs w:val="0"/>
                <w:color w:val="000000"/>
                <w:sz w:val="16"/>
                <w:szCs w:val="16"/>
              </w:rPr>
            </w:pPr>
            <w:r w:rsidRPr="002C1A23">
              <w:rPr>
                <w:bCs w:val="0"/>
                <w:color w:val="000000"/>
                <w:sz w:val="16"/>
                <w:szCs w:val="16"/>
              </w:rPr>
              <w:lastRenderedPageBreak/>
              <w:t xml:space="preserve">Отдел экономики и инвестиций Администрации Увинского </w:t>
            </w:r>
            <w:r w:rsidRPr="002C1A23">
              <w:rPr>
                <w:bCs w:val="0"/>
                <w:color w:val="000000"/>
                <w:sz w:val="16"/>
                <w:szCs w:val="16"/>
              </w:rPr>
              <w:lastRenderedPageBreak/>
              <w:t>района,</w:t>
            </w:r>
          </w:p>
          <w:p w:rsidR="00735C99" w:rsidRPr="002C1A23" w:rsidRDefault="00735C99" w:rsidP="00257258">
            <w:pPr>
              <w:spacing w:before="0"/>
              <w:jc w:val="center"/>
              <w:rPr>
                <w:bCs w:val="0"/>
                <w:color w:val="000000"/>
                <w:sz w:val="16"/>
                <w:szCs w:val="16"/>
              </w:rPr>
            </w:pPr>
            <w:r w:rsidRPr="002C1A23">
              <w:rPr>
                <w:bCs w:val="0"/>
                <w:color w:val="000000"/>
                <w:sz w:val="16"/>
                <w:szCs w:val="16"/>
              </w:rPr>
              <w:t>главные распорядители бюджетных средств</w:t>
            </w:r>
          </w:p>
        </w:tc>
        <w:tc>
          <w:tcPr>
            <w:tcW w:w="1700" w:type="dxa"/>
            <w:shd w:val="clear" w:color="auto" w:fill="auto"/>
            <w:hideMark/>
          </w:tcPr>
          <w:p w:rsidR="00735C99" w:rsidRPr="00735C99" w:rsidRDefault="00735C99">
            <w:pPr>
              <w:rPr>
                <w:sz w:val="20"/>
                <w:szCs w:val="20"/>
              </w:rPr>
            </w:pPr>
            <w:r w:rsidRPr="00735C99">
              <w:rPr>
                <w:sz w:val="20"/>
                <w:szCs w:val="20"/>
              </w:rPr>
              <w:lastRenderedPageBreak/>
              <w:t>2015-2028 годы</w:t>
            </w:r>
          </w:p>
        </w:tc>
        <w:tc>
          <w:tcPr>
            <w:tcW w:w="3400" w:type="dxa"/>
            <w:shd w:val="clear" w:color="auto" w:fill="auto"/>
            <w:hideMark/>
          </w:tcPr>
          <w:p w:rsidR="00735C99" w:rsidRPr="002C1A23" w:rsidRDefault="00735C99" w:rsidP="00486898">
            <w:pPr>
              <w:spacing w:before="0"/>
              <w:rPr>
                <w:bCs w:val="0"/>
                <w:sz w:val="20"/>
                <w:szCs w:val="20"/>
              </w:rPr>
            </w:pPr>
            <w:r w:rsidRPr="002C1A23">
              <w:rPr>
                <w:bCs w:val="0"/>
                <w:sz w:val="20"/>
                <w:szCs w:val="20"/>
              </w:rPr>
              <w:t xml:space="preserve">Результаты мониторинга. Формирование планов по решению </w:t>
            </w:r>
            <w:r w:rsidRPr="002C1A23">
              <w:rPr>
                <w:bCs w:val="0"/>
                <w:sz w:val="20"/>
                <w:szCs w:val="20"/>
              </w:rPr>
              <w:lastRenderedPageBreak/>
              <w:t>выявленных проблем. Организация работ по устранению выявленных проблем (правовые акты, совещания)</w:t>
            </w:r>
          </w:p>
        </w:tc>
        <w:tc>
          <w:tcPr>
            <w:tcW w:w="1700" w:type="dxa"/>
            <w:shd w:val="clear" w:color="auto" w:fill="auto"/>
            <w:hideMark/>
          </w:tcPr>
          <w:p w:rsidR="00735C99" w:rsidRPr="002C1A23" w:rsidRDefault="00735C99" w:rsidP="009469C3">
            <w:pPr>
              <w:spacing w:before="0"/>
              <w:jc w:val="center"/>
              <w:rPr>
                <w:bCs w:val="0"/>
                <w:color w:val="000000"/>
                <w:sz w:val="20"/>
                <w:szCs w:val="20"/>
              </w:rPr>
            </w:pPr>
            <w:r w:rsidRPr="002C1A23">
              <w:rPr>
                <w:bCs w:val="0"/>
                <w:color w:val="000000"/>
                <w:sz w:val="20"/>
                <w:szCs w:val="20"/>
              </w:rPr>
              <w:lastRenderedPageBreak/>
              <w:t>09.02.6</w:t>
            </w:r>
          </w:p>
          <w:p w:rsidR="00735C99" w:rsidRPr="002C1A23" w:rsidRDefault="00735C99" w:rsidP="0032675B">
            <w:pPr>
              <w:spacing w:before="0"/>
              <w:jc w:val="center"/>
              <w:rPr>
                <w:bCs w:val="0"/>
                <w:color w:val="000000"/>
                <w:sz w:val="20"/>
                <w:szCs w:val="20"/>
              </w:rPr>
            </w:pPr>
          </w:p>
        </w:tc>
      </w:tr>
      <w:tr w:rsidR="00735C99" w:rsidRPr="002C1A23" w:rsidTr="004868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448"/>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lastRenderedPageBreak/>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DA3D21">
            <w:pPr>
              <w:spacing w:before="40" w:after="40"/>
              <w:jc w:val="center"/>
              <w:rPr>
                <w:bCs w:val="0"/>
                <w:sz w:val="20"/>
                <w:szCs w:val="20"/>
              </w:rPr>
            </w:pPr>
            <w:r w:rsidRPr="002C1A23">
              <w:rPr>
                <w:bCs w:val="0"/>
                <w:sz w:val="20"/>
                <w:szCs w:val="20"/>
              </w:rPr>
              <w:t>01</w:t>
            </w:r>
          </w:p>
        </w:tc>
        <w:tc>
          <w:tcPr>
            <w:tcW w:w="856" w:type="dxa"/>
            <w:gridSpan w:val="2"/>
            <w:shd w:val="clear" w:color="auto" w:fill="auto"/>
            <w:noWrap/>
            <w:hideMark/>
          </w:tcPr>
          <w:p w:rsidR="00735C99" w:rsidRPr="002C1A23" w:rsidRDefault="00735C99" w:rsidP="00BB0A2F">
            <w:pPr>
              <w:spacing w:before="40" w:after="40"/>
              <w:jc w:val="center"/>
              <w:rPr>
                <w:bCs w:val="0"/>
                <w:sz w:val="20"/>
                <w:szCs w:val="20"/>
              </w:rPr>
            </w:pPr>
            <w:r w:rsidRPr="002C1A23">
              <w:rPr>
                <w:bCs w:val="0"/>
                <w:sz w:val="20"/>
                <w:szCs w:val="20"/>
              </w:rPr>
              <w:t>18 </w:t>
            </w:r>
          </w:p>
        </w:tc>
        <w:tc>
          <w:tcPr>
            <w:tcW w:w="3542" w:type="dxa"/>
            <w:gridSpan w:val="2"/>
            <w:shd w:val="clear" w:color="auto" w:fill="auto"/>
            <w:hideMark/>
          </w:tcPr>
          <w:p w:rsidR="00735C99" w:rsidRPr="002C1A23" w:rsidRDefault="00735C99" w:rsidP="00811CA4">
            <w:pPr>
              <w:spacing w:before="40" w:after="40"/>
              <w:rPr>
                <w:bCs w:val="0"/>
                <w:sz w:val="20"/>
                <w:szCs w:val="20"/>
              </w:rPr>
            </w:pPr>
            <w:r w:rsidRPr="002C1A23">
              <w:rPr>
                <w:bCs w:val="0"/>
                <w:sz w:val="20"/>
                <w:szCs w:val="20"/>
              </w:rPr>
              <w:t xml:space="preserve">Проведение мониторинга и оценки </w:t>
            </w:r>
            <w:proofErr w:type="gramStart"/>
            <w:r w:rsidRPr="002C1A23">
              <w:rPr>
                <w:bCs w:val="0"/>
                <w:sz w:val="20"/>
                <w:szCs w:val="20"/>
              </w:rPr>
              <w:t>качества финансового менеджмента главных распорядителей средств бюджета муниципального</w:t>
            </w:r>
            <w:proofErr w:type="gramEnd"/>
            <w:r w:rsidRPr="002C1A23">
              <w:rPr>
                <w:bCs w:val="0"/>
                <w:sz w:val="20"/>
                <w:szCs w:val="20"/>
              </w:rPr>
              <w:t xml:space="preserve"> образования «Увинский район», применение результатов оценки</w:t>
            </w:r>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t>Управление финансов Администрации Увинского района</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486898">
            <w:pPr>
              <w:spacing w:before="40" w:after="40"/>
              <w:rPr>
                <w:bCs w:val="0"/>
                <w:sz w:val="20"/>
                <w:szCs w:val="20"/>
              </w:rPr>
            </w:pPr>
            <w:r w:rsidRPr="002C1A23">
              <w:rPr>
                <w:bCs w:val="0"/>
                <w:sz w:val="20"/>
                <w:szCs w:val="20"/>
              </w:rPr>
              <w:t xml:space="preserve">Результаты </w:t>
            </w:r>
            <w:proofErr w:type="gramStart"/>
            <w:r w:rsidRPr="002C1A23">
              <w:rPr>
                <w:bCs w:val="0"/>
                <w:sz w:val="20"/>
                <w:szCs w:val="20"/>
              </w:rPr>
              <w:t>оценки качества финансового менеджмента главных распорядителей средств бюджета муниципального</w:t>
            </w:r>
            <w:proofErr w:type="gramEnd"/>
            <w:r w:rsidRPr="002C1A23">
              <w:rPr>
                <w:bCs w:val="0"/>
                <w:sz w:val="20"/>
                <w:szCs w:val="20"/>
              </w:rPr>
              <w:t xml:space="preserve"> образования «Увинский район», публикация данных в открытом доступе на сайте Увинского района. Повышение </w:t>
            </w:r>
            <w:proofErr w:type="gramStart"/>
            <w:r w:rsidRPr="002C1A23">
              <w:rPr>
                <w:bCs w:val="0"/>
                <w:sz w:val="20"/>
                <w:szCs w:val="20"/>
              </w:rPr>
              <w:t>качества финансового управления главных распорядителей средств бюджета муниципального</w:t>
            </w:r>
            <w:proofErr w:type="gramEnd"/>
            <w:r w:rsidRPr="002C1A23">
              <w:rPr>
                <w:bCs w:val="0"/>
                <w:sz w:val="20"/>
                <w:szCs w:val="20"/>
              </w:rPr>
              <w:t xml:space="preserve"> образования «Увинский район»</w:t>
            </w:r>
          </w:p>
        </w:tc>
        <w:tc>
          <w:tcPr>
            <w:tcW w:w="1700" w:type="dxa"/>
            <w:shd w:val="clear" w:color="auto" w:fill="auto"/>
            <w:hideMark/>
          </w:tcPr>
          <w:p w:rsidR="00735C99" w:rsidRPr="002C1A23" w:rsidRDefault="00735C99" w:rsidP="009469C3">
            <w:pPr>
              <w:spacing w:before="0"/>
              <w:jc w:val="center"/>
              <w:rPr>
                <w:bCs w:val="0"/>
                <w:color w:val="000000"/>
                <w:sz w:val="20"/>
                <w:szCs w:val="20"/>
              </w:rPr>
            </w:pPr>
            <w:r w:rsidRPr="002C1A23">
              <w:rPr>
                <w:bCs w:val="0"/>
                <w:color w:val="000000"/>
                <w:sz w:val="20"/>
                <w:szCs w:val="20"/>
              </w:rPr>
              <w:t>09.02.6</w:t>
            </w:r>
          </w:p>
          <w:p w:rsidR="00735C99" w:rsidRPr="002C1A23" w:rsidRDefault="00735C99" w:rsidP="009469C3">
            <w:pPr>
              <w:spacing w:before="0"/>
              <w:jc w:val="center"/>
              <w:rPr>
                <w:bCs w:val="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420"/>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DA3D21">
            <w:pPr>
              <w:spacing w:before="40" w:after="40"/>
              <w:jc w:val="center"/>
              <w:rPr>
                <w:bCs w:val="0"/>
                <w:sz w:val="20"/>
                <w:szCs w:val="20"/>
              </w:rPr>
            </w:pPr>
            <w:r w:rsidRPr="002C1A23">
              <w:rPr>
                <w:bCs w:val="0"/>
                <w:sz w:val="20"/>
                <w:szCs w:val="20"/>
              </w:rPr>
              <w:t>01</w:t>
            </w:r>
          </w:p>
        </w:tc>
        <w:tc>
          <w:tcPr>
            <w:tcW w:w="856" w:type="dxa"/>
            <w:gridSpan w:val="2"/>
            <w:shd w:val="clear" w:color="auto" w:fill="auto"/>
            <w:noWrap/>
            <w:hideMark/>
          </w:tcPr>
          <w:p w:rsidR="00735C99" w:rsidRPr="002C1A23" w:rsidRDefault="00735C99" w:rsidP="00BB0A2F">
            <w:pPr>
              <w:spacing w:before="40" w:after="40"/>
              <w:jc w:val="center"/>
              <w:rPr>
                <w:bCs w:val="0"/>
                <w:sz w:val="20"/>
                <w:szCs w:val="20"/>
              </w:rPr>
            </w:pPr>
            <w:r w:rsidRPr="002C1A23">
              <w:rPr>
                <w:bCs w:val="0"/>
                <w:sz w:val="20"/>
                <w:szCs w:val="20"/>
              </w:rPr>
              <w:t>19 </w:t>
            </w:r>
          </w:p>
        </w:tc>
        <w:tc>
          <w:tcPr>
            <w:tcW w:w="3542" w:type="dxa"/>
            <w:gridSpan w:val="2"/>
            <w:shd w:val="clear" w:color="auto" w:fill="auto"/>
            <w:hideMark/>
          </w:tcPr>
          <w:p w:rsidR="00735C99" w:rsidRPr="002C1A23" w:rsidRDefault="00735C99" w:rsidP="00050349">
            <w:pPr>
              <w:spacing w:before="40" w:after="40"/>
              <w:rPr>
                <w:bCs w:val="0"/>
                <w:sz w:val="20"/>
                <w:szCs w:val="20"/>
              </w:rPr>
            </w:pPr>
            <w:r w:rsidRPr="002C1A23">
              <w:rPr>
                <w:bCs w:val="0"/>
                <w:sz w:val="20"/>
                <w:szCs w:val="20"/>
              </w:rPr>
              <w:t>Координация работы и методическая поддержка главных распорядителей средств бюджета муниципального образования «Увинский район» по вопросам, связанным с повышением эффективности бюджетных расходов и повышением качества управления общественными финансами</w:t>
            </w:r>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t>Управление финансов Администрации Увинского района</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7F0F0C">
            <w:pPr>
              <w:spacing w:before="40" w:after="40"/>
              <w:rPr>
                <w:bCs w:val="0"/>
                <w:sz w:val="20"/>
                <w:szCs w:val="20"/>
              </w:rPr>
            </w:pPr>
            <w:r w:rsidRPr="002C1A23">
              <w:rPr>
                <w:bCs w:val="0"/>
                <w:sz w:val="20"/>
                <w:szCs w:val="20"/>
              </w:rPr>
              <w:t>Методическая поддержка главных распорядителей средств бюджета муниципального образования «Увинский район»  по вопросам, связанным с повышением эффективности бюджетных расходов и повышением качества управления общественными финансами</w:t>
            </w:r>
          </w:p>
        </w:tc>
        <w:tc>
          <w:tcPr>
            <w:tcW w:w="1700" w:type="dxa"/>
            <w:shd w:val="clear" w:color="auto" w:fill="auto"/>
            <w:hideMark/>
          </w:tcPr>
          <w:p w:rsidR="00735C99" w:rsidRPr="002C1A23" w:rsidRDefault="00735C99" w:rsidP="009469C3">
            <w:pPr>
              <w:spacing w:before="0"/>
              <w:jc w:val="center"/>
              <w:rPr>
                <w:bCs w:val="0"/>
                <w:color w:val="000000"/>
                <w:sz w:val="20"/>
                <w:szCs w:val="20"/>
              </w:rPr>
            </w:pPr>
            <w:r w:rsidRPr="002C1A23">
              <w:rPr>
                <w:bCs w:val="0"/>
                <w:color w:val="000000"/>
                <w:sz w:val="20"/>
                <w:szCs w:val="20"/>
              </w:rPr>
              <w:t>09.02.6</w:t>
            </w:r>
          </w:p>
          <w:p w:rsidR="00735C99" w:rsidRPr="002C1A23" w:rsidRDefault="00735C99" w:rsidP="009469C3">
            <w:pPr>
              <w:spacing w:before="0"/>
              <w:jc w:val="center"/>
              <w:rPr>
                <w:bCs w:val="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725"/>
        </w:trPr>
        <w:tc>
          <w:tcPr>
            <w:tcW w:w="704" w:type="dxa"/>
            <w:gridSpan w:val="3"/>
            <w:shd w:val="clear" w:color="auto" w:fill="auto"/>
            <w:noWrap/>
          </w:tcPr>
          <w:p w:rsidR="00735C99" w:rsidRPr="002C1A23" w:rsidRDefault="00735C99" w:rsidP="002965BB">
            <w:pPr>
              <w:spacing w:before="0"/>
              <w:jc w:val="center"/>
              <w:rPr>
                <w:bCs w:val="0"/>
                <w:color w:val="000000"/>
                <w:sz w:val="20"/>
                <w:szCs w:val="20"/>
              </w:rPr>
            </w:pPr>
            <w:r w:rsidRPr="002C1A23">
              <w:rPr>
                <w:bCs w:val="0"/>
                <w:color w:val="000000"/>
                <w:sz w:val="20"/>
                <w:szCs w:val="20"/>
              </w:rPr>
              <w:t>09</w:t>
            </w:r>
          </w:p>
        </w:tc>
        <w:tc>
          <w:tcPr>
            <w:tcW w:w="572" w:type="dxa"/>
            <w:gridSpan w:val="2"/>
            <w:shd w:val="clear" w:color="auto" w:fill="auto"/>
            <w:noWrap/>
            <w:hideMark/>
          </w:tcPr>
          <w:p w:rsidR="00735C99" w:rsidRPr="002C1A23" w:rsidRDefault="00735C99" w:rsidP="00FE1265">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EB3928">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6B616E">
            <w:pPr>
              <w:spacing w:before="0"/>
              <w:jc w:val="center"/>
              <w:rPr>
                <w:bCs w:val="0"/>
                <w:color w:val="000000"/>
                <w:sz w:val="20"/>
                <w:szCs w:val="20"/>
              </w:rPr>
            </w:pPr>
            <w:r w:rsidRPr="002C1A23">
              <w:rPr>
                <w:bCs w:val="0"/>
                <w:color w:val="000000"/>
                <w:sz w:val="20"/>
                <w:szCs w:val="20"/>
              </w:rPr>
              <w:t> 20</w:t>
            </w:r>
          </w:p>
        </w:tc>
        <w:tc>
          <w:tcPr>
            <w:tcW w:w="3542" w:type="dxa"/>
            <w:gridSpan w:val="2"/>
            <w:shd w:val="clear" w:color="auto" w:fill="auto"/>
            <w:hideMark/>
          </w:tcPr>
          <w:p w:rsidR="00735C99" w:rsidRPr="002C1A23" w:rsidRDefault="00735C99" w:rsidP="002A6F99">
            <w:pPr>
              <w:spacing w:before="0"/>
              <w:rPr>
                <w:bCs w:val="0"/>
                <w:color w:val="000000"/>
                <w:sz w:val="20"/>
                <w:szCs w:val="20"/>
              </w:rPr>
            </w:pPr>
            <w:r w:rsidRPr="002C1A23">
              <w:rPr>
                <w:bCs w:val="0"/>
                <w:color w:val="000000"/>
                <w:sz w:val="20"/>
                <w:szCs w:val="20"/>
              </w:rPr>
              <w:t xml:space="preserve">Методическая поддержка органов местного самоуправления сельских поселений по разработке и реализации мер, направленных на повышение эффективности бюджетных расходов, повышение качества управления муниципальными финансами </w:t>
            </w:r>
          </w:p>
        </w:tc>
        <w:tc>
          <w:tcPr>
            <w:tcW w:w="2127" w:type="dxa"/>
            <w:gridSpan w:val="3"/>
            <w:shd w:val="clear" w:color="auto" w:fill="auto"/>
            <w:hideMark/>
          </w:tcPr>
          <w:p w:rsidR="00735C99" w:rsidRPr="002C1A23" w:rsidRDefault="00735C99" w:rsidP="002965BB">
            <w:pPr>
              <w:spacing w:before="0"/>
              <w:jc w:val="center"/>
              <w:rPr>
                <w:bCs w:val="0"/>
                <w:color w:val="000000"/>
                <w:sz w:val="16"/>
                <w:szCs w:val="16"/>
              </w:rPr>
            </w:pPr>
            <w:r w:rsidRPr="002C1A23">
              <w:rPr>
                <w:bCs w:val="0"/>
                <w:color w:val="000000"/>
                <w:sz w:val="16"/>
                <w:szCs w:val="16"/>
              </w:rPr>
              <w:t>Управление финансов Администрации Увинского района</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7F0F0C">
            <w:pPr>
              <w:spacing w:before="0"/>
              <w:rPr>
                <w:bCs w:val="0"/>
                <w:sz w:val="20"/>
                <w:szCs w:val="20"/>
              </w:rPr>
            </w:pPr>
            <w:r w:rsidRPr="002C1A23">
              <w:rPr>
                <w:bCs w:val="0"/>
                <w:sz w:val="20"/>
                <w:szCs w:val="20"/>
              </w:rPr>
              <w:t xml:space="preserve">Проведение совещаний, семинаров, иных мероприятий, методическая поддержка органов местного самоуправления сельских поселений по вопросам, связанным с разработкой и реализацией мер, направленных на повышение эффективности бюджетных расходов, повышение качества управления финансами муниципальных образований сельских поселений в Увинском </w:t>
            </w:r>
            <w:r w:rsidRPr="002C1A23">
              <w:rPr>
                <w:bCs w:val="0"/>
                <w:sz w:val="20"/>
                <w:szCs w:val="20"/>
              </w:rPr>
              <w:lastRenderedPageBreak/>
              <w:t>районе</w:t>
            </w:r>
          </w:p>
        </w:tc>
        <w:tc>
          <w:tcPr>
            <w:tcW w:w="1700" w:type="dxa"/>
            <w:shd w:val="clear" w:color="auto" w:fill="auto"/>
            <w:hideMark/>
          </w:tcPr>
          <w:p w:rsidR="00735C99" w:rsidRPr="002C1A23" w:rsidRDefault="00735C99" w:rsidP="0032675B">
            <w:pPr>
              <w:spacing w:before="0"/>
              <w:jc w:val="center"/>
              <w:rPr>
                <w:bCs w:val="0"/>
                <w:color w:val="000000"/>
                <w:sz w:val="20"/>
                <w:szCs w:val="20"/>
              </w:rPr>
            </w:pPr>
            <w:r w:rsidRPr="002C1A23">
              <w:rPr>
                <w:bCs w:val="0"/>
                <w:color w:val="000000"/>
                <w:sz w:val="20"/>
                <w:szCs w:val="20"/>
              </w:rPr>
              <w:lastRenderedPageBreak/>
              <w:t>09.02.7</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355"/>
        </w:trPr>
        <w:tc>
          <w:tcPr>
            <w:tcW w:w="704" w:type="dxa"/>
            <w:gridSpan w:val="3"/>
            <w:shd w:val="clear" w:color="auto" w:fill="auto"/>
            <w:noWrap/>
          </w:tcPr>
          <w:p w:rsidR="00735C99" w:rsidRPr="002C1A23" w:rsidRDefault="00735C99" w:rsidP="002965BB">
            <w:pPr>
              <w:spacing w:before="0"/>
              <w:jc w:val="center"/>
              <w:rPr>
                <w:bCs w:val="0"/>
                <w:color w:val="000000"/>
                <w:sz w:val="20"/>
                <w:szCs w:val="20"/>
              </w:rPr>
            </w:pPr>
            <w:r w:rsidRPr="002C1A23">
              <w:rPr>
                <w:bCs w:val="0"/>
                <w:color w:val="000000"/>
                <w:sz w:val="20"/>
                <w:szCs w:val="20"/>
              </w:rPr>
              <w:lastRenderedPageBreak/>
              <w:t>09</w:t>
            </w:r>
          </w:p>
        </w:tc>
        <w:tc>
          <w:tcPr>
            <w:tcW w:w="572" w:type="dxa"/>
            <w:gridSpan w:val="2"/>
            <w:shd w:val="clear" w:color="auto" w:fill="auto"/>
            <w:noWrap/>
            <w:hideMark/>
          </w:tcPr>
          <w:p w:rsidR="00735C99" w:rsidRPr="002C1A23" w:rsidRDefault="00735C99" w:rsidP="00015DC8">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EB3928">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BB0A2F">
            <w:pPr>
              <w:spacing w:before="0"/>
              <w:jc w:val="center"/>
              <w:rPr>
                <w:bCs w:val="0"/>
                <w:color w:val="000000"/>
                <w:sz w:val="20"/>
                <w:szCs w:val="20"/>
              </w:rPr>
            </w:pPr>
            <w:r w:rsidRPr="002C1A23">
              <w:rPr>
                <w:bCs w:val="0"/>
                <w:color w:val="000000"/>
                <w:sz w:val="20"/>
                <w:szCs w:val="20"/>
              </w:rPr>
              <w:t>21</w:t>
            </w:r>
          </w:p>
        </w:tc>
        <w:tc>
          <w:tcPr>
            <w:tcW w:w="3542" w:type="dxa"/>
            <w:gridSpan w:val="2"/>
            <w:shd w:val="clear" w:color="auto" w:fill="auto"/>
            <w:hideMark/>
          </w:tcPr>
          <w:p w:rsidR="00735C99" w:rsidRPr="002C1A23" w:rsidRDefault="00735C99" w:rsidP="003133EE">
            <w:pPr>
              <w:spacing w:before="0"/>
              <w:rPr>
                <w:bCs w:val="0"/>
                <w:color w:val="000000"/>
                <w:sz w:val="20"/>
                <w:szCs w:val="20"/>
              </w:rPr>
            </w:pPr>
            <w:r w:rsidRPr="002C1A23">
              <w:rPr>
                <w:bCs w:val="0"/>
                <w:color w:val="000000"/>
                <w:sz w:val="20"/>
                <w:szCs w:val="20"/>
              </w:rPr>
              <w:t xml:space="preserve">Публикация сведений  на </w:t>
            </w:r>
            <w:r w:rsidRPr="002C1A23">
              <w:rPr>
                <w:bCs w:val="0"/>
                <w:sz w:val="20"/>
                <w:szCs w:val="20"/>
              </w:rPr>
              <w:t>официальном сайте Увинского района</w:t>
            </w:r>
            <w:r w:rsidRPr="002C1A23">
              <w:rPr>
                <w:bCs w:val="0"/>
                <w:color w:val="000000"/>
                <w:sz w:val="20"/>
                <w:szCs w:val="20"/>
              </w:rPr>
              <w:t xml:space="preserve"> в соответствии с порядком размещения информации на сайте Увинского района</w:t>
            </w:r>
          </w:p>
        </w:tc>
        <w:tc>
          <w:tcPr>
            <w:tcW w:w="2127" w:type="dxa"/>
            <w:gridSpan w:val="3"/>
            <w:shd w:val="clear" w:color="auto" w:fill="auto"/>
            <w:hideMark/>
          </w:tcPr>
          <w:p w:rsidR="00735C99" w:rsidRPr="002C1A23" w:rsidRDefault="00735C99" w:rsidP="003133EE">
            <w:pPr>
              <w:spacing w:before="0"/>
              <w:jc w:val="center"/>
              <w:rPr>
                <w:bCs w:val="0"/>
                <w:color w:val="000000"/>
                <w:sz w:val="16"/>
                <w:szCs w:val="16"/>
              </w:rPr>
            </w:pPr>
            <w:r w:rsidRPr="002C1A23">
              <w:rPr>
                <w:bCs w:val="0"/>
                <w:color w:val="000000"/>
                <w:sz w:val="16"/>
                <w:szCs w:val="16"/>
              </w:rPr>
              <w:t xml:space="preserve">Отделы и Управления Администрации Увинского района </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3133EE">
            <w:pPr>
              <w:spacing w:before="0"/>
              <w:rPr>
                <w:bCs w:val="0"/>
                <w:sz w:val="20"/>
                <w:szCs w:val="20"/>
              </w:rPr>
            </w:pPr>
            <w:r w:rsidRPr="002C1A23">
              <w:rPr>
                <w:bCs w:val="0"/>
                <w:sz w:val="20"/>
                <w:szCs w:val="20"/>
              </w:rPr>
              <w:t xml:space="preserve">Опубликованные сведения, предусмотренные порядком размещения информации на сайте </w:t>
            </w:r>
            <w:r w:rsidRPr="002C1A23">
              <w:rPr>
                <w:bCs w:val="0"/>
                <w:color w:val="000000"/>
                <w:sz w:val="20"/>
                <w:szCs w:val="20"/>
              </w:rPr>
              <w:t xml:space="preserve">Увинского района. </w:t>
            </w:r>
          </w:p>
        </w:tc>
        <w:tc>
          <w:tcPr>
            <w:tcW w:w="1700" w:type="dxa"/>
            <w:shd w:val="clear" w:color="auto" w:fill="auto"/>
            <w:hideMark/>
          </w:tcPr>
          <w:p w:rsidR="00735C99" w:rsidRPr="002C1A23" w:rsidRDefault="00735C99" w:rsidP="00041335">
            <w:pPr>
              <w:spacing w:before="0"/>
              <w:jc w:val="center"/>
              <w:rPr>
                <w:bCs w:val="0"/>
                <w:color w:val="000000"/>
                <w:sz w:val="20"/>
                <w:szCs w:val="20"/>
              </w:rPr>
            </w:pPr>
            <w:r w:rsidRPr="002C1A23">
              <w:rPr>
                <w:bCs w:val="0"/>
                <w:color w:val="000000"/>
                <w:sz w:val="20"/>
                <w:szCs w:val="20"/>
              </w:rPr>
              <w:t>09.02.2</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05"/>
        </w:trPr>
        <w:tc>
          <w:tcPr>
            <w:tcW w:w="704" w:type="dxa"/>
            <w:gridSpan w:val="3"/>
            <w:shd w:val="clear" w:color="auto" w:fill="auto"/>
            <w:noWrap/>
          </w:tcPr>
          <w:p w:rsidR="00735C99" w:rsidRPr="002C1A23" w:rsidRDefault="00735C99" w:rsidP="002965BB">
            <w:pPr>
              <w:spacing w:before="0"/>
              <w:jc w:val="center"/>
              <w:rPr>
                <w:bCs w:val="0"/>
                <w:color w:val="000000"/>
                <w:sz w:val="20"/>
                <w:szCs w:val="20"/>
              </w:rPr>
            </w:pPr>
            <w:r w:rsidRPr="002C1A23">
              <w:rPr>
                <w:bCs w:val="0"/>
                <w:color w:val="000000"/>
                <w:sz w:val="20"/>
                <w:szCs w:val="20"/>
              </w:rPr>
              <w:t>09</w:t>
            </w:r>
          </w:p>
        </w:tc>
        <w:tc>
          <w:tcPr>
            <w:tcW w:w="572" w:type="dxa"/>
            <w:gridSpan w:val="2"/>
            <w:shd w:val="clear" w:color="auto" w:fill="auto"/>
            <w:noWrap/>
            <w:hideMark/>
          </w:tcPr>
          <w:p w:rsidR="00735C99" w:rsidRPr="002C1A23" w:rsidRDefault="00735C99" w:rsidP="00015DC8">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EB3928">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BB0A2F">
            <w:pPr>
              <w:spacing w:before="0"/>
              <w:jc w:val="center"/>
              <w:rPr>
                <w:bCs w:val="0"/>
                <w:color w:val="000000"/>
                <w:sz w:val="20"/>
                <w:szCs w:val="20"/>
              </w:rPr>
            </w:pPr>
            <w:r w:rsidRPr="002C1A23">
              <w:rPr>
                <w:bCs w:val="0"/>
                <w:color w:val="000000"/>
                <w:sz w:val="20"/>
                <w:szCs w:val="20"/>
              </w:rPr>
              <w:t>22</w:t>
            </w:r>
          </w:p>
        </w:tc>
        <w:tc>
          <w:tcPr>
            <w:tcW w:w="3542" w:type="dxa"/>
            <w:gridSpan w:val="2"/>
            <w:shd w:val="clear" w:color="auto" w:fill="auto"/>
            <w:hideMark/>
          </w:tcPr>
          <w:p w:rsidR="00735C99" w:rsidRPr="002C1A23" w:rsidRDefault="00735C99" w:rsidP="002965BB">
            <w:pPr>
              <w:spacing w:before="0"/>
              <w:rPr>
                <w:bCs w:val="0"/>
                <w:color w:val="000000"/>
                <w:sz w:val="20"/>
                <w:szCs w:val="20"/>
              </w:rPr>
            </w:pPr>
            <w:r w:rsidRPr="002C1A23">
              <w:rPr>
                <w:bCs w:val="0"/>
                <w:color w:val="000000"/>
                <w:sz w:val="20"/>
                <w:szCs w:val="20"/>
              </w:rPr>
              <w:t>Разработка и публикация «Бюджета для граждан»</w:t>
            </w:r>
          </w:p>
        </w:tc>
        <w:tc>
          <w:tcPr>
            <w:tcW w:w="2127" w:type="dxa"/>
            <w:gridSpan w:val="3"/>
            <w:shd w:val="clear" w:color="auto" w:fill="auto"/>
            <w:hideMark/>
          </w:tcPr>
          <w:p w:rsidR="00735C99" w:rsidRPr="002C1A23" w:rsidRDefault="00735C99" w:rsidP="002965BB">
            <w:pPr>
              <w:spacing w:before="0"/>
              <w:jc w:val="center"/>
              <w:rPr>
                <w:bCs w:val="0"/>
                <w:color w:val="000000"/>
                <w:sz w:val="16"/>
                <w:szCs w:val="16"/>
              </w:rPr>
            </w:pPr>
            <w:r w:rsidRPr="002C1A23">
              <w:rPr>
                <w:bCs w:val="0"/>
                <w:color w:val="000000"/>
                <w:sz w:val="16"/>
                <w:szCs w:val="16"/>
              </w:rPr>
              <w:t>Управление финансов Администрации Увинского района</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3133EE">
            <w:pPr>
              <w:spacing w:before="0"/>
              <w:rPr>
                <w:bCs w:val="0"/>
                <w:sz w:val="20"/>
                <w:szCs w:val="20"/>
              </w:rPr>
            </w:pPr>
            <w:r w:rsidRPr="002C1A23">
              <w:rPr>
                <w:bCs w:val="0"/>
                <w:sz w:val="20"/>
                <w:szCs w:val="20"/>
              </w:rPr>
              <w:t>Опубликованный на официальном сайте Увинского района «Бюджет для граждан» на стадиях: составление проекта бюджета; утвержденный бюджет; отчет об исполнении бюджета</w:t>
            </w:r>
          </w:p>
        </w:tc>
        <w:tc>
          <w:tcPr>
            <w:tcW w:w="1700" w:type="dxa"/>
            <w:shd w:val="clear" w:color="auto" w:fill="auto"/>
            <w:hideMark/>
          </w:tcPr>
          <w:p w:rsidR="00735C99" w:rsidRPr="002C1A23" w:rsidRDefault="00735C99" w:rsidP="00041335">
            <w:pPr>
              <w:spacing w:before="0"/>
              <w:jc w:val="center"/>
              <w:rPr>
                <w:bCs w:val="0"/>
                <w:color w:val="000000"/>
                <w:sz w:val="20"/>
                <w:szCs w:val="20"/>
              </w:rPr>
            </w:pPr>
            <w:r w:rsidRPr="002C1A23">
              <w:rPr>
                <w:bCs w:val="0"/>
                <w:color w:val="000000"/>
                <w:sz w:val="20"/>
                <w:szCs w:val="20"/>
              </w:rPr>
              <w:t>09.02.2</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05"/>
        </w:trPr>
        <w:tc>
          <w:tcPr>
            <w:tcW w:w="704" w:type="dxa"/>
            <w:gridSpan w:val="3"/>
            <w:shd w:val="clear" w:color="auto" w:fill="auto"/>
            <w:noWrap/>
          </w:tcPr>
          <w:p w:rsidR="00735C99" w:rsidRPr="002C1A23" w:rsidRDefault="00735C99" w:rsidP="002965BB">
            <w:pPr>
              <w:spacing w:before="0"/>
              <w:jc w:val="center"/>
              <w:rPr>
                <w:bCs w:val="0"/>
                <w:color w:val="000000"/>
                <w:sz w:val="20"/>
                <w:szCs w:val="20"/>
              </w:rPr>
            </w:pPr>
            <w:r w:rsidRPr="002C1A23">
              <w:rPr>
                <w:bCs w:val="0"/>
                <w:color w:val="000000"/>
                <w:sz w:val="20"/>
                <w:szCs w:val="20"/>
              </w:rPr>
              <w:t>09</w:t>
            </w:r>
          </w:p>
        </w:tc>
        <w:tc>
          <w:tcPr>
            <w:tcW w:w="572" w:type="dxa"/>
            <w:gridSpan w:val="2"/>
            <w:shd w:val="clear" w:color="auto" w:fill="auto"/>
            <w:noWrap/>
            <w:hideMark/>
          </w:tcPr>
          <w:p w:rsidR="00735C99" w:rsidRPr="002C1A23" w:rsidRDefault="00735C99" w:rsidP="00015DC8">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EB3928">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BB0A2F">
            <w:pPr>
              <w:spacing w:before="0"/>
              <w:jc w:val="center"/>
              <w:rPr>
                <w:bCs w:val="0"/>
                <w:color w:val="000000"/>
                <w:sz w:val="20"/>
                <w:szCs w:val="20"/>
              </w:rPr>
            </w:pPr>
            <w:r w:rsidRPr="002C1A23">
              <w:rPr>
                <w:bCs w:val="0"/>
                <w:color w:val="000000"/>
                <w:sz w:val="20"/>
                <w:szCs w:val="20"/>
              </w:rPr>
              <w:t>23 </w:t>
            </w:r>
          </w:p>
        </w:tc>
        <w:tc>
          <w:tcPr>
            <w:tcW w:w="3542" w:type="dxa"/>
            <w:gridSpan w:val="2"/>
            <w:shd w:val="clear" w:color="auto" w:fill="auto"/>
            <w:hideMark/>
          </w:tcPr>
          <w:p w:rsidR="00735C99" w:rsidRPr="002C1A23" w:rsidRDefault="00735C99" w:rsidP="002965BB">
            <w:pPr>
              <w:spacing w:before="0"/>
              <w:rPr>
                <w:bCs w:val="0"/>
                <w:color w:val="000000"/>
                <w:sz w:val="20"/>
                <w:szCs w:val="20"/>
              </w:rPr>
            </w:pPr>
            <w:r w:rsidRPr="002C1A23">
              <w:rPr>
                <w:bCs w:val="0"/>
                <w:color w:val="000000"/>
                <w:sz w:val="20"/>
                <w:szCs w:val="20"/>
              </w:rPr>
              <w:t>Организация системы раскрытия информации о подготовке проектов нормативных правовых актов в сфере управления общественными финансами и результатах их общественных обсуждений</w:t>
            </w:r>
          </w:p>
        </w:tc>
        <w:tc>
          <w:tcPr>
            <w:tcW w:w="2127" w:type="dxa"/>
            <w:gridSpan w:val="3"/>
            <w:shd w:val="clear" w:color="auto" w:fill="auto"/>
            <w:hideMark/>
          </w:tcPr>
          <w:p w:rsidR="00735C99" w:rsidRPr="002C1A23" w:rsidRDefault="00735C99" w:rsidP="002463A1">
            <w:pPr>
              <w:spacing w:before="0"/>
              <w:jc w:val="center"/>
              <w:rPr>
                <w:bCs w:val="0"/>
                <w:color w:val="000000"/>
                <w:sz w:val="16"/>
                <w:szCs w:val="16"/>
              </w:rPr>
            </w:pPr>
            <w:r w:rsidRPr="002C1A23">
              <w:rPr>
                <w:bCs w:val="0"/>
                <w:color w:val="000000"/>
                <w:sz w:val="16"/>
                <w:szCs w:val="16"/>
              </w:rPr>
              <w:t>Администрация Увинского района</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6B616E">
            <w:pPr>
              <w:spacing w:before="0"/>
              <w:rPr>
                <w:bCs w:val="0"/>
                <w:sz w:val="20"/>
                <w:szCs w:val="20"/>
              </w:rPr>
            </w:pPr>
            <w:r w:rsidRPr="002C1A23">
              <w:rPr>
                <w:bCs w:val="0"/>
                <w:sz w:val="20"/>
                <w:szCs w:val="20"/>
              </w:rPr>
              <w:t>Опубликованные проекты нормативных правовых актов в сфере управления общественными финансами</w:t>
            </w:r>
          </w:p>
        </w:tc>
        <w:tc>
          <w:tcPr>
            <w:tcW w:w="1700" w:type="dxa"/>
            <w:shd w:val="clear" w:color="auto" w:fill="auto"/>
            <w:hideMark/>
          </w:tcPr>
          <w:p w:rsidR="00735C99" w:rsidRPr="002C1A23" w:rsidRDefault="00735C99" w:rsidP="00041335">
            <w:pPr>
              <w:spacing w:before="0"/>
              <w:jc w:val="center"/>
              <w:rPr>
                <w:bCs w:val="0"/>
                <w:color w:val="000000"/>
                <w:sz w:val="20"/>
                <w:szCs w:val="20"/>
              </w:rPr>
            </w:pPr>
            <w:r w:rsidRPr="002C1A23">
              <w:rPr>
                <w:bCs w:val="0"/>
                <w:color w:val="000000"/>
                <w:sz w:val="20"/>
                <w:szCs w:val="20"/>
              </w:rPr>
              <w:t>09.02.5</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976"/>
        </w:trPr>
        <w:tc>
          <w:tcPr>
            <w:tcW w:w="704" w:type="dxa"/>
            <w:gridSpan w:val="3"/>
            <w:shd w:val="clear" w:color="auto" w:fill="auto"/>
            <w:noWrap/>
          </w:tcPr>
          <w:p w:rsidR="00735C99" w:rsidRPr="002C1A23" w:rsidRDefault="00735C99" w:rsidP="002965BB">
            <w:pPr>
              <w:spacing w:before="0"/>
              <w:jc w:val="center"/>
              <w:rPr>
                <w:bCs w:val="0"/>
                <w:color w:val="000000"/>
                <w:sz w:val="20"/>
                <w:szCs w:val="20"/>
              </w:rPr>
            </w:pPr>
            <w:r w:rsidRPr="002C1A23">
              <w:rPr>
                <w:bCs w:val="0"/>
                <w:color w:val="000000"/>
                <w:sz w:val="20"/>
                <w:szCs w:val="20"/>
              </w:rPr>
              <w:t>09</w:t>
            </w:r>
          </w:p>
        </w:tc>
        <w:tc>
          <w:tcPr>
            <w:tcW w:w="572" w:type="dxa"/>
            <w:gridSpan w:val="2"/>
            <w:shd w:val="clear" w:color="auto" w:fill="auto"/>
            <w:noWrap/>
            <w:hideMark/>
          </w:tcPr>
          <w:p w:rsidR="00735C99" w:rsidRPr="002C1A23" w:rsidRDefault="00735C99" w:rsidP="00015DC8">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EB3928">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BB0A2F">
            <w:pPr>
              <w:spacing w:before="0"/>
              <w:jc w:val="center"/>
              <w:rPr>
                <w:bCs w:val="0"/>
                <w:color w:val="000000"/>
                <w:sz w:val="20"/>
                <w:szCs w:val="20"/>
              </w:rPr>
            </w:pPr>
            <w:r w:rsidRPr="002C1A23">
              <w:rPr>
                <w:bCs w:val="0"/>
                <w:color w:val="000000"/>
                <w:sz w:val="20"/>
                <w:szCs w:val="20"/>
              </w:rPr>
              <w:t> 24</w:t>
            </w:r>
          </w:p>
        </w:tc>
        <w:tc>
          <w:tcPr>
            <w:tcW w:w="3542" w:type="dxa"/>
            <w:gridSpan w:val="2"/>
            <w:shd w:val="clear" w:color="auto" w:fill="auto"/>
            <w:hideMark/>
          </w:tcPr>
          <w:p w:rsidR="00735C99" w:rsidRPr="002C1A23" w:rsidRDefault="00735C99" w:rsidP="00E1228E">
            <w:pPr>
              <w:spacing w:before="0"/>
              <w:rPr>
                <w:bCs w:val="0"/>
                <w:color w:val="000000"/>
                <w:sz w:val="20"/>
                <w:szCs w:val="20"/>
              </w:rPr>
            </w:pPr>
            <w:r w:rsidRPr="002C1A23">
              <w:rPr>
                <w:bCs w:val="0"/>
                <w:color w:val="000000"/>
                <w:sz w:val="20"/>
                <w:szCs w:val="20"/>
              </w:rPr>
              <w:t xml:space="preserve">Проведение общественного (публичного) обсуждения проектов муниципальных программ </w:t>
            </w:r>
          </w:p>
        </w:tc>
        <w:tc>
          <w:tcPr>
            <w:tcW w:w="2127" w:type="dxa"/>
            <w:gridSpan w:val="3"/>
            <w:shd w:val="clear" w:color="auto" w:fill="auto"/>
            <w:hideMark/>
          </w:tcPr>
          <w:p w:rsidR="00735C99" w:rsidRPr="002C1A23" w:rsidRDefault="00735C99" w:rsidP="002965BB">
            <w:pPr>
              <w:spacing w:before="0"/>
              <w:jc w:val="center"/>
              <w:rPr>
                <w:bCs w:val="0"/>
                <w:color w:val="000000"/>
                <w:sz w:val="16"/>
                <w:szCs w:val="16"/>
              </w:rPr>
            </w:pPr>
            <w:r w:rsidRPr="002C1A23">
              <w:rPr>
                <w:bCs w:val="0"/>
                <w:color w:val="000000"/>
                <w:sz w:val="16"/>
                <w:szCs w:val="16"/>
              </w:rPr>
              <w:t>Отдел экономики и инвестиций Администрации Увинского района</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E1228E">
            <w:pPr>
              <w:spacing w:before="0"/>
              <w:rPr>
                <w:bCs w:val="0"/>
                <w:sz w:val="20"/>
                <w:szCs w:val="20"/>
              </w:rPr>
            </w:pPr>
            <w:r w:rsidRPr="002C1A23">
              <w:rPr>
                <w:bCs w:val="0"/>
                <w:sz w:val="20"/>
                <w:szCs w:val="20"/>
              </w:rPr>
              <w:t>Публикация результатов общественного обсуждения на официальном сайте Увинского района</w:t>
            </w:r>
          </w:p>
        </w:tc>
        <w:tc>
          <w:tcPr>
            <w:tcW w:w="1700" w:type="dxa"/>
            <w:shd w:val="clear" w:color="auto" w:fill="auto"/>
            <w:hideMark/>
          </w:tcPr>
          <w:p w:rsidR="00735C99" w:rsidRPr="002C1A23" w:rsidRDefault="00735C99" w:rsidP="00351AA2">
            <w:pPr>
              <w:spacing w:before="0"/>
              <w:jc w:val="center"/>
              <w:rPr>
                <w:bCs w:val="0"/>
                <w:color w:val="000000"/>
                <w:sz w:val="20"/>
                <w:szCs w:val="20"/>
              </w:rPr>
            </w:pPr>
            <w:r w:rsidRPr="002C1A23">
              <w:rPr>
                <w:bCs w:val="0"/>
                <w:color w:val="000000"/>
                <w:sz w:val="20"/>
                <w:szCs w:val="20"/>
              </w:rPr>
              <w:t>09.02.5</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41"/>
        </w:trPr>
        <w:tc>
          <w:tcPr>
            <w:tcW w:w="704" w:type="dxa"/>
            <w:gridSpan w:val="3"/>
            <w:shd w:val="clear" w:color="auto" w:fill="auto"/>
            <w:noWrap/>
          </w:tcPr>
          <w:p w:rsidR="00735C99" w:rsidRPr="002C1A23" w:rsidRDefault="00735C99" w:rsidP="002965BB">
            <w:pPr>
              <w:spacing w:before="0"/>
              <w:jc w:val="center"/>
              <w:rPr>
                <w:bCs w:val="0"/>
                <w:color w:val="000000"/>
                <w:sz w:val="20"/>
                <w:szCs w:val="20"/>
              </w:rPr>
            </w:pPr>
            <w:r w:rsidRPr="002C1A23">
              <w:rPr>
                <w:bCs w:val="0"/>
                <w:color w:val="000000"/>
                <w:sz w:val="20"/>
                <w:szCs w:val="20"/>
              </w:rPr>
              <w:t>09</w:t>
            </w:r>
          </w:p>
        </w:tc>
        <w:tc>
          <w:tcPr>
            <w:tcW w:w="572" w:type="dxa"/>
            <w:gridSpan w:val="2"/>
            <w:shd w:val="clear" w:color="auto" w:fill="auto"/>
            <w:noWrap/>
            <w:hideMark/>
          </w:tcPr>
          <w:p w:rsidR="00735C99" w:rsidRPr="002C1A23" w:rsidRDefault="00735C99" w:rsidP="00015DC8">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EB3928">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BB0A2F">
            <w:pPr>
              <w:spacing w:before="0"/>
              <w:jc w:val="center"/>
              <w:rPr>
                <w:bCs w:val="0"/>
                <w:color w:val="000000"/>
                <w:sz w:val="20"/>
                <w:szCs w:val="20"/>
              </w:rPr>
            </w:pPr>
            <w:r w:rsidRPr="002C1A23">
              <w:rPr>
                <w:bCs w:val="0"/>
                <w:color w:val="000000"/>
                <w:sz w:val="20"/>
                <w:szCs w:val="20"/>
              </w:rPr>
              <w:t> 25</w:t>
            </w:r>
          </w:p>
        </w:tc>
        <w:tc>
          <w:tcPr>
            <w:tcW w:w="3542" w:type="dxa"/>
            <w:gridSpan w:val="2"/>
            <w:shd w:val="clear" w:color="auto" w:fill="auto"/>
            <w:hideMark/>
          </w:tcPr>
          <w:p w:rsidR="00735C99" w:rsidRPr="002C1A23" w:rsidRDefault="00735C99" w:rsidP="00BA6BD2">
            <w:pPr>
              <w:spacing w:before="0"/>
              <w:rPr>
                <w:bCs w:val="0"/>
                <w:color w:val="000000"/>
                <w:sz w:val="20"/>
                <w:szCs w:val="20"/>
              </w:rPr>
            </w:pPr>
            <w:r w:rsidRPr="002C1A23">
              <w:rPr>
                <w:bCs w:val="0"/>
                <w:color w:val="000000"/>
                <w:sz w:val="20"/>
                <w:szCs w:val="20"/>
              </w:rPr>
              <w:t>Реализация мероприятий по профессиональной подготовке, переподготовке и повышению квалификации муниципальных служащих, работников муниципальных учреждений в сфере повышения эффективности бюджетных расходов и управления общественными финансами</w:t>
            </w:r>
          </w:p>
        </w:tc>
        <w:tc>
          <w:tcPr>
            <w:tcW w:w="2127" w:type="dxa"/>
            <w:gridSpan w:val="3"/>
            <w:shd w:val="clear" w:color="auto" w:fill="auto"/>
            <w:hideMark/>
          </w:tcPr>
          <w:p w:rsidR="00735C99" w:rsidRPr="002C1A23" w:rsidRDefault="00735C99" w:rsidP="002965BB">
            <w:pPr>
              <w:spacing w:before="0"/>
              <w:jc w:val="center"/>
              <w:rPr>
                <w:bCs w:val="0"/>
                <w:color w:val="000000"/>
                <w:sz w:val="16"/>
                <w:szCs w:val="16"/>
              </w:rPr>
            </w:pPr>
            <w:r w:rsidRPr="002C1A23">
              <w:rPr>
                <w:bCs w:val="0"/>
                <w:color w:val="000000"/>
                <w:sz w:val="16"/>
                <w:szCs w:val="16"/>
              </w:rPr>
              <w:t>Отделы и Управления Администрации Увинского района</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BA6BD2">
            <w:pPr>
              <w:spacing w:before="0"/>
              <w:rPr>
                <w:bCs w:val="0"/>
                <w:sz w:val="20"/>
                <w:szCs w:val="20"/>
              </w:rPr>
            </w:pPr>
            <w:r w:rsidRPr="002C1A23">
              <w:rPr>
                <w:bCs w:val="0"/>
                <w:sz w:val="20"/>
                <w:szCs w:val="20"/>
              </w:rPr>
              <w:t>Профессиональная подготовка, переподготовка и повышение квалификации муниципальных служащих, работников муниципальных учреждений в сфере повышения эффективности бюджетных расходов и управления общественными финансами</w:t>
            </w:r>
          </w:p>
        </w:tc>
        <w:tc>
          <w:tcPr>
            <w:tcW w:w="1700" w:type="dxa"/>
            <w:shd w:val="clear" w:color="auto" w:fill="auto"/>
            <w:hideMark/>
          </w:tcPr>
          <w:p w:rsidR="00735C99" w:rsidRPr="002C1A23" w:rsidRDefault="00735C99" w:rsidP="00224BE3">
            <w:pPr>
              <w:spacing w:before="0"/>
              <w:jc w:val="center"/>
              <w:rPr>
                <w:bCs w:val="0"/>
                <w:color w:val="000000"/>
                <w:sz w:val="20"/>
                <w:szCs w:val="20"/>
              </w:rPr>
            </w:pPr>
            <w:r w:rsidRPr="002C1A23">
              <w:rPr>
                <w:bCs w:val="0"/>
                <w:color w:val="000000"/>
                <w:sz w:val="20"/>
                <w:szCs w:val="20"/>
              </w:rPr>
              <w:t>09.02.6</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290"/>
        </w:trPr>
        <w:tc>
          <w:tcPr>
            <w:tcW w:w="704" w:type="dxa"/>
            <w:gridSpan w:val="3"/>
            <w:shd w:val="clear" w:color="auto" w:fill="auto"/>
            <w:noWrap/>
          </w:tcPr>
          <w:p w:rsidR="00735C99" w:rsidRPr="002C1A23" w:rsidRDefault="00735C99" w:rsidP="002965BB">
            <w:pPr>
              <w:spacing w:before="0"/>
              <w:jc w:val="center"/>
              <w:rPr>
                <w:bCs w:val="0"/>
                <w:color w:val="000000"/>
                <w:sz w:val="20"/>
                <w:szCs w:val="20"/>
              </w:rPr>
            </w:pPr>
            <w:r w:rsidRPr="002C1A23">
              <w:rPr>
                <w:bCs w:val="0"/>
                <w:color w:val="000000"/>
                <w:sz w:val="20"/>
                <w:szCs w:val="20"/>
              </w:rPr>
              <w:lastRenderedPageBreak/>
              <w:t>09</w:t>
            </w:r>
          </w:p>
        </w:tc>
        <w:tc>
          <w:tcPr>
            <w:tcW w:w="572" w:type="dxa"/>
            <w:gridSpan w:val="2"/>
            <w:shd w:val="clear" w:color="auto" w:fill="auto"/>
            <w:noWrap/>
            <w:hideMark/>
          </w:tcPr>
          <w:p w:rsidR="00735C99" w:rsidRPr="002C1A23" w:rsidRDefault="00735C99" w:rsidP="00015DC8">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EB3928">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BB0A2F">
            <w:pPr>
              <w:spacing w:before="0"/>
              <w:jc w:val="center"/>
              <w:rPr>
                <w:bCs w:val="0"/>
                <w:color w:val="000000"/>
                <w:sz w:val="20"/>
                <w:szCs w:val="20"/>
              </w:rPr>
            </w:pPr>
            <w:r w:rsidRPr="002C1A23">
              <w:rPr>
                <w:bCs w:val="0"/>
                <w:color w:val="000000"/>
                <w:sz w:val="20"/>
                <w:szCs w:val="20"/>
              </w:rPr>
              <w:t> 26</w:t>
            </w:r>
          </w:p>
        </w:tc>
        <w:tc>
          <w:tcPr>
            <w:tcW w:w="3542" w:type="dxa"/>
            <w:gridSpan w:val="2"/>
            <w:shd w:val="clear" w:color="auto" w:fill="auto"/>
            <w:hideMark/>
          </w:tcPr>
          <w:p w:rsidR="00735C99" w:rsidRPr="002C1A23" w:rsidRDefault="00735C99" w:rsidP="002965BB">
            <w:pPr>
              <w:spacing w:before="0"/>
              <w:rPr>
                <w:bCs w:val="0"/>
                <w:color w:val="000000"/>
                <w:sz w:val="20"/>
                <w:szCs w:val="20"/>
              </w:rPr>
            </w:pPr>
            <w:r w:rsidRPr="002C1A23">
              <w:rPr>
                <w:bCs w:val="0"/>
                <w:color w:val="000000"/>
                <w:sz w:val="20"/>
                <w:szCs w:val="20"/>
              </w:rPr>
              <w:t>Мониторинг и оценка хода реализации подпрограммы, ее актуализация с учетом достигнутых результатов</w:t>
            </w:r>
          </w:p>
        </w:tc>
        <w:tc>
          <w:tcPr>
            <w:tcW w:w="2127" w:type="dxa"/>
            <w:gridSpan w:val="3"/>
            <w:shd w:val="clear" w:color="auto" w:fill="auto"/>
            <w:hideMark/>
          </w:tcPr>
          <w:p w:rsidR="00735C99" w:rsidRPr="002C1A23" w:rsidRDefault="00735C99" w:rsidP="002965BB">
            <w:pPr>
              <w:spacing w:before="0"/>
              <w:jc w:val="center"/>
              <w:rPr>
                <w:bCs w:val="0"/>
                <w:color w:val="000000"/>
                <w:sz w:val="16"/>
                <w:szCs w:val="16"/>
              </w:rPr>
            </w:pPr>
            <w:r w:rsidRPr="002C1A23">
              <w:rPr>
                <w:bCs w:val="0"/>
                <w:color w:val="000000"/>
                <w:sz w:val="16"/>
                <w:szCs w:val="16"/>
              </w:rPr>
              <w:t>Управление финансов Администрации Увинского района</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69242D">
            <w:pPr>
              <w:spacing w:before="0"/>
              <w:rPr>
                <w:bCs w:val="0"/>
                <w:sz w:val="20"/>
                <w:szCs w:val="20"/>
              </w:rPr>
            </w:pPr>
            <w:r w:rsidRPr="002C1A23">
              <w:rPr>
                <w:bCs w:val="0"/>
                <w:sz w:val="20"/>
                <w:szCs w:val="20"/>
              </w:rPr>
              <w:t xml:space="preserve">Правовые акты о внесении изменений в подпрограмму «Управление муниципальными финансами» муниципальной программы «Муниципальное управление» муниципального образования «Увинский район» </w:t>
            </w:r>
          </w:p>
        </w:tc>
        <w:tc>
          <w:tcPr>
            <w:tcW w:w="1700" w:type="dxa"/>
            <w:shd w:val="clear" w:color="auto" w:fill="auto"/>
            <w:hideMark/>
          </w:tcPr>
          <w:p w:rsidR="00735C99" w:rsidRPr="002C1A23" w:rsidRDefault="00735C99" w:rsidP="000E3B22">
            <w:pPr>
              <w:spacing w:before="0"/>
              <w:jc w:val="center"/>
              <w:rPr>
                <w:bCs w:val="0"/>
                <w:color w:val="000000"/>
                <w:sz w:val="20"/>
                <w:szCs w:val="20"/>
              </w:rPr>
            </w:pPr>
            <w:r w:rsidRPr="002C1A23">
              <w:rPr>
                <w:bCs w:val="0"/>
                <w:color w:val="000000"/>
                <w:sz w:val="20"/>
                <w:szCs w:val="20"/>
              </w:rPr>
              <w:t>09.02.6,</w:t>
            </w:r>
          </w:p>
          <w:p w:rsidR="00735C99" w:rsidRPr="002C1A23" w:rsidRDefault="00735C99" w:rsidP="000E3B22">
            <w:pPr>
              <w:spacing w:before="0"/>
              <w:jc w:val="center"/>
              <w:rPr>
                <w:bCs w:val="0"/>
                <w:color w:val="000000"/>
                <w:sz w:val="20"/>
                <w:szCs w:val="20"/>
              </w:rPr>
            </w:pPr>
            <w:r w:rsidRPr="002C1A23">
              <w:rPr>
                <w:bCs w:val="0"/>
                <w:color w:val="000000"/>
                <w:sz w:val="20"/>
                <w:szCs w:val="20"/>
              </w:rPr>
              <w:t>09.02.7,</w:t>
            </w:r>
          </w:p>
          <w:p w:rsidR="00735C99" w:rsidRPr="002C1A23" w:rsidRDefault="00735C99" w:rsidP="00224BE3">
            <w:pPr>
              <w:spacing w:before="0"/>
              <w:jc w:val="center"/>
              <w:rPr>
                <w:bCs w:val="0"/>
                <w:color w:val="000000"/>
                <w:sz w:val="20"/>
                <w:szCs w:val="20"/>
              </w:rPr>
            </w:pPr>
            <w:r w:rsidRPr="002C1A23">
              <w:rPr>
                <w:bCs w:val="0"/>
                <w:color w:val="000000"/>
                <w:sz w:val="20"/>
                <w:szCs w:val="20"/>
              </w:rPr>
              <w:t>09.02.8</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05"/>
        </w:trPr>
        <w:tc>
          <w:tcPr>
            <w:tcW w:w="704" w:type="dxa"/>
            <w:gridSpan w:val="3"/>
            <w:shd w:val="clear" w:color="auto" w:fill="auto"/>
            <w:noWrap/>
          </w:tcPr>
          <w:p w:rsidR="00735C99" w:rsidRPr="002C1A23" w:rsidRDefault="00735C99" w:rsidP="002965BB">
            <w:pPr>
              <w:spacing w:before="0"/>
              <w:jc w:val="center"/>
              <w:rPr>
                <w:bCs w:val="0"/>
                <w:color w:val="000000"/>
                <w:sz w:val="20"/>
                <w:szCs w:val="20"/>
              </w:rPr>
            </w:pPr>
            <w:r w:rsidRPr="002C1A23">
              <w:rPr>
                <w:bCs w:val="0"/>
                <w:color w:val="000000"/>
                <w:sz w:val="20"/>
                <w:szCs w:val="20"/>
              </w:rPr>
              <w:t>09</w:t>
            </w:r>
          </w:p>
        </w:tc>
        <w:tc>
          <w:tcPr>
            <w:tcW w:w="572" w:type="dxa"/>
            <w:gridSpan w:val="2"/>
            <w:shd w:val="clear" w:color="auto" w:fill="auto"/>
            <w:noWrap/>
            <w:hideMark/>
          </w:tcPr>
          <w:p w:rsidR="00735C99" w:rsidRPr="002C1A23" w:rsidRDefault="00735C99" w:rsidP="00015DC8">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EB3928">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BB0A2F">
            <w:pPr>
              <w:spacing w:before="0"/>
              <w:jc w:val="center"/>
              <w:rPr>
                <w:bCs w:val="0"/>
                <w:color w:val="000000"/>
                <w:sz w:val="20"/>
                <w:szCs w:val="20"/>
              </w:rPr>
            </w:pPr>
            <w:r w:rsidRPr="002C1A23">
              <w:rPr>
                <w:bCs w:val="0"/>
                <w:color w:val="000000"/>
                <w:sz w:val="20"/>
                <w:szCs w:val="20"/>
              </w:rPr>
              <w:t> 27</w:t>
            </w:r>
          </w:p>
        </w:tc>
        <w:tc>
          <w:tcPr>
            <w:tcW w:w="3542" w:type="dxa"/>
            <w:gridSpan w:val="2"/>
            <w:shd w:val="clear" w:color="auto" w:fill="auto"/>
            <w:hideMark/>
          </w:tcPr>
          <w:p w:rsidR="00735C99" w:rsidRPr="002C1A23" w:rsidRDefault="00735C99" w:rsidP="000E3B22">
            <w:pPr>
              <w:spacing w:before="0"/>
              <w:rPr>
                <w:bCs w:val="0"/>
                <w:color w:val="000000"/>
                <w:sz w:val="20"/>
                <w:szCs w:val="20"/>
              </w:rPr>
            </w:pPr>
            <w:r w:rsidRPr="002C1A23">
              <w:rPr>
                <w:bCs w:val="0"/>
                <w:color w:val="000000"/>
                <w:sz w:val="20"/>
                <w:szCs w:val="20"/>
              </w:rPr>
              <w:t xml:space="preserve">Разработка </w:t>
            </w:r>
            <w:proofErr w:type="gramStart"/>
            <w:r w:rsidRPr="002C1A23">
              <w:rPr>
                <w:bCs w:val="0"/>
                <w:color w:val="000000"/>
                <w:sz w:val="20"/>
                <w:szCs w:val="20"/>
              </w:rPr>
              <w:t>проекта муниципальной подпрограммы совершенствования системы управления</w:t>
            </w:r>
            <w:proofErr w:type="gramEnd"/>
            <w:r w:rsidRPr="002C1A23">
              <w:rPr>
                <w:bCs w:val="0"/>
                <w:color w:val="000000"/>
                <w:sz w:val="20"/>
                <w:szCs w:val="20"/>
              </w:rPr>
              <w:t xml:space="preserve"> общественными финансами на очередной долгосрочный период</w:t>
            </w:r>
          </w:p>
        </w:tc>
        <w:tc>
          <w:tcPr>
            <w:tcW w:w="2127" w:type="dxa"/>
            <w:gridSpan w:val="3"/>
            <w:shd w:val="clear" w:color="auto" w:fill="auto"/>
            <w:hideMark/>
          </w:tcPr>
          <w:p w:rsidR="00735C99" w:rsidRPr="002C1A23" w:rsidRDefault="00735C99" w:rsidP="002965BB">
            <w:pPr>
              <w:spacing w:before="0"/>
              <w:jc w:val="center"/>
              <w:rPr>
                <w:bCs w:val="0"/>
                <w:color w:val="000000"/>
                <w:sz w:val="16"/>
                <w:szCs w:val="16"/>
              </w:rPr>
            </w:pPr>
            <w:r w:rsidRPr="002C1A23">
              <w:rPr>
                <w:bCs w:val="0"/>
                <w:color w:val="000000"/>
                <w:sz w:val="16"/>
                <w:szCs w:val="16"/>
              </w:rPr>
              <w:t>Управление финансов Администрации Увинского района</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2965BB">
            <w:pPr>
              <w:spacing w:before="0"/>
              <w:rPr>
                <w:bCs w:val="0"/>
                <w:sz w:val="20"/>
                <w:szCs w:val="20"/>
              </w:rPr>
            </w:pPr>
            <w:r w:rsidRPr="002C1A23">
              <w:rPr>
                <w:bCs w:val="0"/>
                <w:sz w:val="20"/>
                <w:szCs w:val="20"/>
              </w:rPr>
              <w:t>Проект подпрограммы совершенствования системы управления общественными финансами на очередной долгосрочный период</w:t>
            </w:r>
          </w:p>
        </w:tc>
        <w:tc>
          <w:tcPr>
            <w:tcW w:w="1700" w:type="dxa"/>
            <w:shd w:val="clear" w:color="auto" w:fill="auto"/>
            <w:hideMark/>
          </w:tcPr>
          <w:p w:rsidR="00735C99" w:rsidRPr="002C1A23" w:rsidRDefault="00735C99" w:rsidP="000E3B22">
            <w:pPr>
              <w:spacing w:before="0"/>
              <w:jc w:val="center"/>
              <w:rPr>
                <w:bCs w:val="0"/>
                <w:color w:val="000000"/>
                <w:sz w:val="20"/>
                <w:szCs w:val="20"/>
              </w:rPr>
            </w:pPr>
            <w:r w:rsidRPr="002C1A23">
              <w:rPr>
                <w:bCs w:val="0"/>
                <w:color w:val="000000"/>
                <w:sz w:val="20"/>
                <w:szCs w:val="20"/>
              </w:rPr>
              <w:t>09.02.5,</w:t>
            </w:r>
          </w:p>
          <w:p w:rsidR="00735C99" w:rsidRPr="002C1A23" w:rsidRDefault="00735C99" w:rsidP="000E3B22">
            <w:pPr>
              <w:spacing w:before="0"/>
              <w:jc w:val="center"/>
              <w:rPr>
                <w:bCs w:val="0"/>
                <w:color w:val="000000"/>
                <w:sz w:val="20"/>
                <w:szCs w:val="20"/>
              </w:rPr>
            </w:pPr>
            <w:r w:rsidRPr="002C1A23">
              <w:rPr>
                <w:bCs w:val="0"/>
                <w:color w:val="000000"/>
                <w:sz w:val="20"/>
                <w:szCs w:val="20"/>
              </w:rPr>
              <w:t>09.02.6,</w:t>
            </w:r>
          </w:p>
          <w:p w:rsidR="00735C99" w:rsidRPr="002C1A23" w:rsidRDefault="00735C99" w:rsidP="000E3B22">
            <w:pPr>
              <w:spacing w:before="0"/>
              <w:jc w:val="center"/>
              <w:rPr>
                <w:bCs w:val="0"/>
                <w:color w:val="000000"/>
                <w:sz w:val="20"/>
                <w:szCs w:val="20"/>
              </w:rPr>
            </w:pPr>
            <w:r w:rsidRPr="002C1A23">
              <w:rPr>
                <w:bCs w:val="0"/>
                <w:color w:val="000000"/>
                <w:sz w:val="20"/>
                <w:szCs w:val="20"/>
              </w:rPr>
              <w:t>09.02.7</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2082"/>
        </w:trPr>
        <w:tc>
          <w:tcPr>
            <w:tcW w:w="704" w:type="dxa"/>
            <w:gridSpan w:val="3"/>
            <w:shd w:val="clear" w:color="auto" w:fill="auto"/>
            <w:noWrap/>
          </w:tcPr>
          <w:p w:rsidR="00735C99" w:rsidRPr="002C1A23" w:rsidRDefault="00735C99" w:rsidP="002965BB">
            <w:pPr>
              <w:spacing w:before="0"/>
              <w:jc w:val="center"/>
              <w:rPr>
                <w:bCs w:val="0"/>
                <w:color w:val="000000"/>
                <w:sz w:val="20"/>
                <w:szCs w:val="20"/>
              </w:rPr>
            </w:pPr>
            <w:r w:rsidRPr="002C1A23">
              <w:rPr>
                <w:bCs w:val="0"/>
                <w:color w:val="000000"/>
                <w:sz w:val="20"/>
                <w:szCs w:val="20"/>
              </w:rPr>
              <w:t>09</w:t>
            </w:r>
          </w:p>
        </w:tc>
        <w:tc>
          <w:tcPr>
            <w:tcW w:w="572" w:type="dxa"/>
            <w:gridSpan w:val="2"/>
            <w:shd w:val="clear" w:color="auto" w:fill="auto"/>
            <w:noWrap/>
            <w:hideMark/>
          </w:tcPr>
          <w:p w:rsidR="00735C99" w:rsidRPr="002C1A23" w:rsidRDefault="00735C99" w:rsidP="00015DC8">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hideMark/>
          </w:tcPr>
          <w:p w:rsidR="00735C99" w:rsidRPr="002C1A23" w:rsidRDefault="00735C99" w:rsidP="00871F24">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hideMark/>
          </w:tcPr>
          <w:p w:rsidR="00735C99" w:rsidRPr="002C1A23" w:rsidRDefault="00735C99" w:rsidP="006B616E">
            <w:pPr>
              <w:spacing w:before="0"/>
              <w:jc w:val="center"/>
              <w:rPr>
                <w:bCs w:val="0"/>
                <w:color w:val="000000"/>
                <w:sz w:val="20"/>
                <w:szCs w:val="20"/>
              </w:rPr>
            </w:pPr>
            <w:r w:rsidRPr="002C1A23">
              <w:rPr>
                <w:bCs w:val="0"/>
                <w:color w:val="000000"/>
                <w:sz w:val="20"/>
                <w:szCs w:val="20"/>
              </w:rPr>
              <w:t>28 </w:t>
            </w:r>
          </w:p>
        </w:tc>
        <w:tc>
          <w:tcPr>
            <w:tcW w:w="3542" w:type="dxa"/>
            <w:gridSpan w:val="2"/>
            <w:shd w:val="clear" w:color="auto" w:fill="auto"/>
            <w:hideMark/>
          </w:tcPr>
          <w:p w:rsidR="00735C99" w:rsidRPr="002C1A23" w:rsidRDefault="00735C99" w:rsidP="005F0DD2">
            <w:pPr>
              <w:spacing w:before="0"/>
              <w:rPr>
                <w:bCs w:val="0"/>
                <w:color w:val="000000"/>
                <w:sz w:val="20"/>
                <w:szCs w:val="20"/>
              </w:rPr>
            </w:pPr>
            <w:r w:rsidRPr="002C1A23">
              <w:rPr>
                <w:bCs w:val="0"/>
                <w:color w:val="000000"/>
                <w:sz w:val="20"/>
                <w:szCs w:val="20"/>
              </w:rPr>
              <w:t>Материальное стимулирование участников реализации мероприятий по повышению эффективности расходов бюджета муниципального образования «Увинский район» по итогам выполнения плана мероприятий и достигнутых результатов</w:t>
            </w:r>
          </w:p>
        </w:tc>
        <w:tc>
          <w:tcPr>
            <w:tcW w:w="2127" w:type="dxa"/>
            <w:gridSpan w:val="3"/>
            <w:shd w:val="clear" w:color="auto" w:fill="auto"/>
            <w:hideMark/>
          </w:tcPr>
          <w:p w:rsidR="00735C99" w:rsidRPr="002C1A23" w:rsidRDefault="00735C99" w:rsidP="002965BB">
            <w:pPr>
              <w:spacing w:before="0"/>
              <w:jc w:val="center"/>
              <w:rPr>
                <w:bCs w:val="0"/>
                <w:color w:val="000000"/>
                <w:sz w:val="16"/>
                <w:szCs w:val="16"/>
              </w:rPr>
            </w:pPr>
            <w:r w:rsidRPr="002C1A23">
              <w:rPr>
                <w:bCs w:val="0"/>
                <w:color w:val="000000"/>
                <w:sz w:val="16"/>
                <w:szCs w:val="16"/>
              </w:rPr>
              <w:t>Управление финансов Администрации Увинского района</w:t>
            </w:r>
          </w:p>
        </w:tc>
        <w:tc>
          <w:tcPr>
            <w:tcW w:w="1700" w:type="dxa"/>
            <w:shd w:val="clear" w:color="auto" w:fill="auto"/>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5F0DD2">
            <w:pPr>
              <w:spacing w:before="0"/>
              <w:rPr>
                <w:bCs w:val="0"/>
                <w:sz w:val="20"/>
                <w:szCs w:val="20"/>
              </w:rPr>
            </w:pPr>
            <w:r w:rsidRPr="002C1A23">
              <w:rPr>
                <w:bCs w:val="0"/>
                <w:sz w:val="20"/>
                <w:szCs w:val="20"/>
              </w:rPr>
              <w:t xml:space="preserve">Распределение премиальных выплат участникам реализации </w:t>
            </w:r>
            <w:proofErr w:type="gramStart"/>
            <w:r w:rsidRPr="002C1A23">
              <w:rPr>
                <w:bCs w:val="0"/>
                <w:sz w:val="20"/>
                <w:szCs w:val="20"/>
              </w:rPr>
              <w:t>подпрограммы повышения эффективности расходов бюджета муниципального</w:t>
            </w:r>
            <w:proofErr w:type="gramEnd"/>
            <w:r w:rsidRPr="002C1A23">
              <w:rPr>
                <w:bCs w:val="0"/>
                <w:sz w:val="20"/>
                <w:szCs w:val="20"/>
              </w:rPr>
              <w:t xml:space="preserve"> образования «Увинский район» по итогам выполнения плана мероприятий и достигнутых результатов</w:t>
            </w:r>
          </w:p>
        </w:tc>
        <w:tc>
          <w:tcPr>
            <w:tcW w:w="1700" w:type="dxa"/>
            <w:shd w:val="clear" w:color="auto" w:fill="auto"/>
            <w:hideMark/>
          </w:tcPr>
          <w:p w:rsidR="00735C99" w:rsidRPr="002C1A23" w:rsidRDefault="00735C99" w:rsidP="000E3B22">
            <w:pPr>
              <w:spacing w:before="0"/>
              <w:jc w:val="center"/>
              <w:rPr>
                <w:bCs w:val="0"/>
                <w:color w:val="000000"/>
                <w:sz w:val="20"/>
                <w:szCs w:val="20"/>
              </w:rPr>
            </w:pPr>
            <w:r w:rsidRPr="002C1A23">
              <w:rPr>
                <w:bCs w:val="0"/>
                <w:color w:val="000000"/>
                <w:sz w:val="20"/>
                <w:szCs w:val="20"/>
              </w:rPr>
              <w:t>09.02.2,</w:t>
            </w:r>
          </w:p>
          <w:p w:rsidR="00735C99" w:rsidRPr="002C1A23" w:rsidRDefault="00735C99" w:rsidP="000E3B22">
            <w:pPr>
              <w:spacing w:before="0"/>
              <w:jc w:val="center"/>
              <w:rPr>
                <w:bCs w:val="0"/>
                <w:color w:val="000000"/>
                <w:sz w:val="20"/>
                <w:szCs w:val="20"/>
              </w:rPr>
            </w:pPr>
            <w:r w:rsidRPr="002C1A23">
              <w:rPr>
                <w:bCs w:val="0"/>
                <w:color w:val="000000"/>
                <w:sz w:val="20"/>
                <w:szCs w:val="20"/>
              </w:rPr>
              <w:t>09.02.3,</w:t>
            </w:r>
          </w:p>
          <w:p w:rsidR="00735C99" w:rsidRPr="002C1A23" w:rsidRDefault="00735C99" w:rsidP="000E3B22">
            <w:pPr>
              <w:spacing w:before="0"/>
              <w:jc w:val="center"/>
              <w:rPr>
                <w:bCs w:val="0"/>
                <w:color w:val="000000"/>
                <w:sz w:val="20"/>
                <w:szCs w:val="20"/>
              </w:rPr>
            </w:pPr>
            <w:r w:rsidRPr="002C1A23">
              <w:rPr>
                <w:bCs w:val="0"/>
                <w:color w:val="000000"/>
                <w:sz w:val="20"/>
                <w:szCs w:val="20"/>
              </w:rPr>
              <w:t>09.02.5,</w:t>
            </w:r>
          </w:p>
          <w:p w:rsidR="00735C99" w:rsidRPr="002C1A23" w:rsidRDefault="00735C99" w:rsidP="00546838">
            <w:pPr>
              <w:spacing w:before="0"/>
              <w:jc w:val="center"/>
              <w:rPr>
                <w:bCs w:val="0"/>
                <w:color w:val="000000"/>
                <w:sz w:val="20"/>
                <w:szCs w:val="20"/>
              </w:rPr>
            </w:pPr>
            <w:r w:rsidRPr="002C1A23">
              <w:rPr>
                <w:bCs w:val="0"/>
                <w:color w:val="000000"/>
                <w:sz w:val="20"/>
                <w:szCs w:val="20"/>
              </w:rPr>
              <w:t>09.02.7</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2082"/>
        </w:trPr>
        <w:tc>
          <w:tcPr>
            <w:tcW w:w="704" w:type="dxa"/>
            <w:gridSpan w:val="3"/>
            <w:shd w:val="clear" w:color="auto" w:fill="auto"/>
            <w:noWrap/>
          </w:tcPr>
          <w:p w:rsidR="00735C99" w:rsidRPr="002C1A23" w:rsidRDefault="00735C99" w:rsidP="002965BB">
            <w:pPr>
              <w:spacing w:before="0"/>
              <w:jc w:val="center"/>
              <w:rPr>
                <w:bCs w:val="0"/>
                <w:color w:val="000000"/>
                <w:sz w:val="20"/>
                <w:szCs w:val="20"/>
              </w:rPr>
            </w:pPr>
            <w:r w:rsidRPr="002C1A23">
              <w:rPr>
                <w:bCs w:val="0"/>
                <w:color w:val="000000"/>
                <w:sz w:val="20"/>
                <w:szCs w:val="20"/>
              </w:rPr>
              <w:t>09</w:t>
            </w:r>
          </w:p>
        </w:tc>
        <w:tc>
          <w:tcPr>
            <w:tcW w:w="572" w:type="dxa"/>
            <w:gridSpan w:val="2"/>
            <w:shd w:val="clear" w:color="auto" w:fill="auto"/>
            <w:noWrap/>
          </w:tcPr>
          <w:p w:rsidR="00735C99" w:rsidRPr="002C1A23" w:rsidRDefault="00735C99" w:rsidP="00015DC8">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tcPr>
          <w:p w:rsidR="00735C99" w:rsidRPr="002C1A23" w:rsidRDefault="00735C99" w:rsidP="00871F24">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tcPr>
          <w:p w:rsidR="00735C99" w:rsidRPr="002C1A23" w:rsidRDefault="00735C99" w:rsidP="00BB0A2F">
            <w:pPr>
              <w:spacing w:before="0"/>
              <w:jc w:val="center"/>
              <w:rPr>
                <w:bCs w:val="0"/>
                <w:color w:val="000000"/>
                <w:sz w:val="20"/>
                <w:szCs w:val="20"/>
              </w:rPr>
            </w:pPr>
            <w:r w:rsidRPr="002C1A23">
              <w:rPr>
                <w:bCs w:val="0"/>
                <w:color w:val="000000"/>
                <w:sz w:val="20"/>
                <w:szCs w:val="20"/>
              </w:rPr>
              <w:t>29</w:t>
            </w:r>
          </w:p>
        </w:tc>
        <w:tc>
          <w:tcPr>
            <w:tcW w:w="3542" w:type="dxa"/>
            <w:gridSpan w:val="2"/>
            <w:shd w:val="clear" w:color="auto" w:fill="auto"/>
          </w:tcPr>
          <w:p w:rsidR="00735C99" w:rsidRPr="002C1A23" w:rsidRDefault="00735C99" w:rsidP="005F0DD2">
            <w:pPr>
              <w:spacing w:before="0"/>
              <w:rPr>
                <w:bCs w:val="0"/>
                <w:color w:val="000000"/>
                <w:sz w:val="20"/>
                <w:szCs w:val="20"/>
              </w:rPr>
            </w:pPr>
            <w:r w:rsidRPr="002C1A23">
              <w:rPr>
                <w:bCs w:val="0"/>
                <w:color w:val="000000"/>
                <w:sz w:val="20"/>
                <w:szCs w:val="20"/>
              </w:rPr>
              <w:t>Формирование государственных заданий в соответствии с Общероссийскими базовыми (отраслевыми) перечнями (классификаторами) государственных и муниципальных услуг, оказываемых физическим лицам, Региональным перечнем (классификатором) государственных (муниципальных) услуг и работ Удмуртской Республики</w:t>
            </w:r>
          </w:p>
        </w:tc>
        <w:tc>
          <w:tcPr>
            <w:tcW w:w="2127" w:type="dxa"/>
            <w:gridSpan w:val="3"/>
            <w:shd w:val="clear" w:color="auto" w:fill="auto"/>
          </w:tcPr>
          <w:p w:rsidR="00735C99" w:rsidRPr="002C1A23" w:rsidRDefault="00735C99" w:rsidP="002965BB">
            <w:pPr>
              <w:spacing w:before="0"/>
              <w:jc w:val="center"/>
              <w:rPr>
                <w:bCs w:val="0"/>
                <w:color w:val="000000"/>
                <w:sz w:val="16"/>
                <w:szCs w:val="16"/>
              </w:rPr>
            </w:pPr>
            <w:r w:rsidRPr="002C1A23">
              <w:rPr>
                <w:bCs w:val="0"/>
                <w:color w:val="000000"/>
                <w:sz w:val="16"/>
                <w:szCs w:val="16"/>
              </w:rPr>
              <w:t>Отдел экономики и инвестиций Администрации Увинского района,</w:t>
            </w:r>
          </w:p>
          <w:p w:rsidR="00735C99" w:rsidRPr="002C1A23" w:rsidRDefault="00735C99" w:rsidP="002965BB">
            <w:pPr>
              <w:spacing w:before="0"/>
              <w:jc w:val="center"/>
              <w:rPr>
                <w:bCs w:val="0"/>
                <w:color w:val="000000"/>
                <w:sz w:val="16"/>
                <w:szCs w:val="16"/>
              </w:rPr>
            </w:pPr>
            <w:r w:rsidRPr="002C1A23">
              <w:rPr>
                <w:bCs w:val="0"/>
                <w:color w:val="000000"/>
                <w:sz w:val="16"/>
                <w:szCs w:val="16"/>
              </w:rPr>
              <w:t>главные распорядители бюджетных средств</w:t>
            </w:r>
          </w:p>
        </w:tc>
        <w:tc>
          <w:tcPr>
            <w:tcW w:w="1700" w:type="dxa"/>
            <w:shd w:val="clear" w:color="auto" w:fill="auto"/>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9B389E">
            <w:pPr>
              <w:spacing w:before="0"/>
              <w:rPr>
                <w:bCs w:val="0"/>
                <w:sz w:val="20"/>
                <w:szCs w:val="20"/>
              </w:rPr>
            </w:pPr>
            <w:r w:rsidRPr="002C1A23">
              <w:rPr>
                <w:bCs w:val="0"/>
                <w:sz w:val="20"/>
                <w:szCs w:val="20"/>
              </w:rPr>
              <w:t>Повышение качества оказания муниципальных услуг муниципальными учреждениями Увинского района</w:t>
            </w:r>
          </w:p>
        </w:tc>
        <w:tc>
          <w:tcPr>
            <w:tcW w:w="1700" w:type="dxa"/>
            <w:shd w:val="clear" w:color="auto" w:fill="auto"/>
          </w:tcPr>
          <w:p w:rsidR="00735C99" w:rsidRPr="002C1A23" w:rsidRDefault="00735C99" w:rsidP="000E3B22">
            <w:pPr>
              <w:spacing w:before="0"/>
              <w:jc w:val="center"/>
              <w:rPr>
                <w:bCs w:val="0"/>
                <w:color w:val="00000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2082"/>
        </w:trPr>
        <w:tc>
          <w:tcPr>
            <w:tcW w:w="704" w:type="dxa"/>
            <w:gridSpan w:val="3"/>
            <w:shd w:val="clear" w:color="auto" w:fill="auto"/>
            <w:noWrap/>
          </w:tcPr>
          <w:p w:rsidR="00735C99" w:rsidRPr="002C1A23" w:rsidRDefault="00735C99" w:rsidP="002965BB">
            <w:pPr>
              <w:spacing w:before="0"/>
              <w:jc w:val="center"/>
              <w:rPr>
                <w:bCs w:val="0"/>
                <w:color w:val="000000"/>
                <w:sz w:val="20"/>
                <w:szCs w:val="20"/>
              </w:rPr>
            </w:pPr>
            <w:r w:rsidRPr="002C1A23">
              <w:rPr>
                <w:bCs w:val="0"/>
                <w:color w:val="000000"/>
                <w:sz w:val="20"/>
                <w:szCs w:val="20"/>
              </w:rPr>
              <w:t>09</w:t>
            </w:r>
          </w:p>
        </w:tc>
        <w:tc>
          <w:tcPr>
            <w:tcW w:w="572" w:type="dxa"/>
            <w:gridSpan w:val="2"/>
            <w:shd w:val="clear" w:color="auto" w:fill="auto"/>
            <w:noWrap/>
          </w:tcPr>
          <w:p w:rsidR="00735C99" w:rsidRPr="002C1A23" w:rsidRDefault="00735C99" w:rsidP="00015DC8">
            <w:pPr>
              <w:spacing w:before="0"/>
              <w:jc w:val="center"/>
              <w:rPr>
                <w:bCs w:val="0"/>
                <w:color w:val="000000"/>
                <w:sz w:val="20"/>
                <w:szCs w:val="20"/>
              </w:rPr>
            </w:pPr>
            <w:r w:rsidRPr="002C1A23">
              <w:rPr>
                <w:bCs w:val="0"/>
                <w:color w:val="000000"/>
                <w:sz w:val="20"/>
                <w:szCs w:val="20"/>
              </w:rPr>
              <w:t>2</w:t>
            </w:r>
          </w:p>
        </w:tc>
        <w:tc>
          <w:tcPr>
            <w:tcW w:w="567" w:type="dxa"/>
            <w:gridSpan w:val="2"/>
            <w:shd w:val="clear" w:color="auto" w:fill="auto"/>
            <w:noWrap/>
          </w:tcPr>
          <w:p w:rsidR="00735C99" w:rsidRPr="002C1A23" w:rsidRDefault="00735C99" w:rsidP="00871F24">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tcPr>
          <w:p w:rsidR="00735C99" w:rsidRPr="002C1A23" w:rsidRDefault="00735C99" w:rsidP="00BB0A2F">
            <w:pPr>
              <w:spacing w:before="0"/>
              <w:jc w:val="center"/>
              <w:rPr>
                <w:bCs w:val="0"/>
                <w:color w:val="000000"/>
                <w:sz w:val="20"/>
                <w:szCs w:val="20"/>
              </w:rPr>
            </w:pPr>
            <w:r w:rsidRPr="002C1A23">
              <w:rPr>
                <w:bCs w:val="0"/>
                <w:color w:val="000000"/>
                <w:sz w:val="20"/>
                <w:szCs w:val="20"/>
              </w:rPr>
              <w:t>30</w:t>
            </w:r>
          </w:p>
        </w:tc>
        <w:tc>
          <w:tcPr>
            <w:tcW w:w="3542" w:type="dxa"/>
            <w:gridSpan w:val="2"/>
            <w:shd w:val="clear" w:color="auto" w:fill="auto"/>
          </w:tcPr>
          <w:p w:rsidR="00735C99" w:rsidRPr="002C1A23" w:rsidRDefault="00735C99" w:rsidP="00FE1265">
            <w:pPr>
              <w:spacing w:before="0"/>
              <w:rPr>
                <w:bCs w:val="0"/>
                <w:color w:val="000000"/>
                <w:sz w:val="20"/>
                <w:szCs w:val="20"/>
              </w:rPr>
            </w:pPr>
            <w:r w:rsidRPr="002C1A23">
              <w:rPr>
                <w:bCs w:val="0"/>
                <w:color w:val="000000"/>
                <w:sz w:val="20"/>
                <w:szCs w:val="20"/>
              </w:rPr>
              <w:t>Формирование и размещение информации о бюджете муниципального образования «Увинский район» и бюджетном процессе в муниципальном образовании «Увинский район» в открытом доступе на едином портале бюджетной системы Российской Федерации</w:t>
            </w:r>
          </w:p>
        </w:tc>
        <w:tc>
          <w:tcPr>
            <w:tcW w:w="2127" w:type="dxa"/>
            <w:gridSpan w:val="3"/>
            <w:shd w:val="clear" w:color="auto" w:fill="auto"/>
          </w:tcPr>
          <w:p w:rsidR="00735C99" w:rsidRPr="002C1A23" w:rsidRDefault="00735C99" w:rsidP="009B22A7">
            <w:pPr>
              <w:spacing w:before="40" w:after="40"/>
              <w:jc w:val="center"/>
              <w:rPr>
                <w:bCs w:val="0"/>
                <w:sz w:val="16"/>
                <w:szCs w:val="16"/>
              </w:rPr>
            </w:pPr>
            <w:r w:rsidRPr="002C1A23">
              <w:rPr>
                <w:bCs w:val="0"/>
                <w:sz w:val="16"/>
                <w:szCs w:val="16"/>
              </w:rPr>
              <w:t>Управление финансов Администрации Увинского района</w:t>
            </w:r>
          </w:p>
        </w:tc>
        <w:tc>
          <w:tcPr>
            <w:tcW w:w="1700" w:type="dxa"/>
            <w:shd w:val="clear" w:color="auto" w:fill="auto"/>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9B389E">
            <w:pPr>
              <w:spacing w:before="0"/>
              <w:rPr>
                <w:bCs w:val="0"/>
                <w:sz w:val="20"/>
                <w:szCs w:val="20"/>
              </w:rPr>
            </w:pPr>
            <w:r w:rsidRPr="002C1A23">
              <w:rPr>
                <w:bCs w:val="0"/>
                <w:sz w:val="20"/>
                <w:szCs w:val="20"/>
              </w:rPr>
              <w:t>Обеспечение принципа прозрачности (открытости) бюджетного процесса в муниципальном образовании «Увинский район». Размещение информации на едином портале бюджетной системы Российской Федерации</w:t>
            </w:r>
          </w:p>
        </w:tc>
        <w:tc>
          <w:tcPr>
            <w:tcW w:w="1700" w:type="dxa"/>
            <w:shd w:val="clear" w:color="auto" w:fill="auto"/>
          </w:tcPr>
          <w:p w:rsidR="00735C99" w:rsidRPr="002C1A23" w:rsidRDefault="00735C99" w:rsidP="000E3B22">
            <w:pPr>
              <w:spacing w:before="0"/>
              <w:jc w:val="center"/>
              <w:rPr>
                <w:bCs w:val="0"/>
                <w:color w:val="000000"/>
                <w:sz w:val="20"/>
                <w:szCs w:val="20"/>
              </w:rPr>
            </w:pPr>
          </w:p>
        </w:tc>
      </w:tr>
      <w:tr w:rsidR="00735C99" w:rsidRPr="002C1A23" w:rsidTr="00970B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149"/>
        </w:trPr>
        <w:tc>
          <w:tcPr>
            <w:tcW w:w="704" w:type="dxa"/>
            <w:gridSpan w:val="3"/>
            <w:shd w:val="clear" w:color="auto" w:fill="auto"/>
            <w:noWrap/>
          </w:tcPr>
          <w:p w:rsidR="00735C99" w:rsidRPr="002C1A23" w:rsidRDefault="00735C99" w:rsidP="002965BB">
            <w:pPr>
              <w:spacing w:before="0"/>
              <w:jc w:val="center"/>
              <w:rPr>
                <w:bCs w:val="0"/>
                <w:color w:val="000000"/>
                <w:sz w:val="20"/>
                <w:szCs w:val="20"/>
              </w:rPr>
            </w:pPr>
            <w:r w:rsidRPr="002C1A23">
              <w:rPr>
                <w:bCs w:val="0"/>
                <w:color w:val="000000"/>
                <w:sz w:val="20"/>
                <w:szCs w:val="20"/>
              </w:rPr>
              <w:lastRenderedPageBreak/>
              <w:t>09</w:t>
            </w:r>
          </w:p>
        </w:tc>
        <w:tc>
          <w:tcPr>
            <w:tcW w:w="572" w:type="dxa"/>
            <w:gridSpan w:val="2"/>
            <w:shd w:val="clear" w:color="auto" w:fill="auto"/>
            <w:noWrap/>
          </w:tcPr>
          <w:p w:rsidR="00735C99" w:rsidRPr="002C1A23" w:rsidRDefault="00735C99" w:rsidP="00015DC8">
            <w:pPr>
              <w:spacing w:before="0"/>
              <w:jc w:val="center"/>
              <w:rPr>
                <w:bCs w:val="0"/>
                <w:color w:val="000000"/>
                <w:sz w:val="20"/>
                <w:szCs w:val="20"/>
              </w:rPr>
            </w:pPr>
            <w:r w:rsidRPr="002C1A23">
              <w:rPr>
                <w:bCs w:val="0"/>
                <w:color w:val="000000"/>
                <w:sz w:val="20"/>
                <w:szCs w:val="20"/>
              </w:rPr>
              <w:t>02</w:t>
            </w:r>
          </w:p>
        </w:tc>
        <w:tc>
          <w:tcPr>
            <w:tcW w:w="567" w:type="dxa"/>
            <w:gridSpan w:val="2"/>
            <w:shd w:val="clear" w:color="auto" w:fill="auto"/>
            <w:noWrap/>
          </w:tcPr>
          <w:p w:rsidR="00735C99" w:rsidRPr="002C1A23" w:rsidRDefault="00735C99" w:rsidP="00871F24">
            <w:pPr>
              <w:spacing w:before="0"/>
              <w:jc w:val="center"/>
              <w:rPr>
                <w:bCs w:val="0"/>
                <w:color w:val="000000"/>
                <w:sz w:val="20"/>
                <w:szCs w:val="20"/>
              </w:rPr>
            </w:pPr>
            <w:r w:rsidRPr="002C1A23">
              <w:rPr>
                <w:bCs w:val="0"/>
                <w:color w:val="000000"/>
                <w:sz w:val="20"/>
                <w:szCs w:val="20"/>
              </w:rPr>
              <w:t>01</w:t>
            </w:r>
          </w:p>
        </w:tc>
        <w:tc>
          <w:tcPr>
            <w:tcW w:w="856" w:type="dxa"/>
            <w:gridSpan w:val="2"/>
            <w:shd w:val="clear" w:color="auto" w:fill="auto"/>
            <w:noWrap/>
          </w:tcPr>
          <w:p w:rsidR="00735C99" w:rsidRPr="002C1A23" w:rsidRDefault="00735C99" w:rsidP="00BB0A2F">
            <w:pPr>
              <w:spacing w:before="0"/>
              <w:jc w:val="center"/>
              <w:rPr>
                <w:bCs w:val="0"/>
                <w:color w:val="000000"/>
                <w:sz w:val="20"/>
                <w:szCs w:val="20"/>
              </w:rPr>
            </w:pPr>
            <w:r w:rsidRPr="002C1A23">
              <w:rPr>
                <w:bCs w:val="0"/>
                <w:color w:val="000000"/>
                <w:sz w:val="20"/>
                <w:szCs w:val="20"/>
              </w:rPr>
              <w:t>31</w:t>
            </w:r>
          </w:p>
        </w:tc>
        <w:tc>
          <w:tcPr>
            <w:tcW w:w="3542" w:type="dxa"/>
            <w:gridSpan w:val="2"/>
            <w:shd w:val="clear" w:color="auto" w:fill="auto"/>
          </w:tcPr>
          <w:p w:rsidR="00735C99" w:rsidRPr="002C1A23" w:rsidRDefault="00735C99" w:rsidP="00FE1265">
            <w:pPr>
              <w:spacing w:before="0"/>
              <w:rPr>
                <w:bCs w:val="0"/>
                <w:color w:val="000000"/>
                <w:sz w:val="20"/>
                <w:szCs w:val="20"/>
              </w:rPr>
            </w:pPr>
            <w:r w:rsidRPr="002C1A23">
              <w:rPr>
                <w:color w:val="000000"/>
                <w:sz w:val="20"/>
                <w:szCs w:val="20"/>
              </w:rPr>
              <w:t>Реализация проектов инициативного бюджетирования на территории Увинского района</w:t>
            </w:r>
          </w:p>
        </w:tc>
        <w:tc>
          <w:tcPr>
            <w:tcW w:w="2127" w:type="dxa"/>
            <w:gridSpan w:val="3"/>
            <w:shd w:val="clear" w:color="auto" w:fill="auto"/>
          </w:tcPr>
          <w:p w:rsidR="00735C99" w:rsidRPr="002C1A23" w:rsidRDefault="00735C99" w:rsidP="001E1444">
            <w:pPr>
              <w:spacing w:before="40" w:after="40"/>
              <w:jc w:val="center"/>
              <w:rPr>
                <w:bCs w:val="0"/>
                <w:sz w:val="16"/>
                <w:szCs w:val="16"/>
              </w:rPr>
            </w:pPr>
            <w:r w:rsidRPr="002C1A23">
              <w:rPr>
                <w:bCs w:val="0"/>
                <w:sz w:val="16"/>
                <w:szCs w:val="16"/>
              </w:rPr>
              <w:t xml:space="preserve">Управление финансов Администрации Увинского района, </w:t>
            </w:r>
          </w:p>
          <w:p w:rsidR="00735C99" w:rsidRPr="002C1A23" w:rsidRDefault="00735C99" w:rsidP="001E1444">
            <w:pPr>
              <w:spacing w:before="40" w:after="40"/>
              <w:jc w:val="center"/>
              <w:rPr>
                <w:bCs w:val="0"/>
                <w:sz w:val="16"/>
                <w:szCs w:val="16"/>
              </w:rPr>
            </w:pPr>
            <w:r w:rsidRPr="002C1A23">
              <w:rPr>
                <w:bCs w:val="0"/>
                <w:sz w:val="16"/>
                <w:szCs w:val="16"/>
              </w:rPr>
              <w:t>органы местного самоуправления Увинского района</w:t>
            </w:r>
          </w:p>
        </w:tc>
        <w:tc>
          <w:tcPr>
            <w:tcW w:w="1700" w:type="dxa"/>
            <w:shd w:val="clear" w:color="auto" w:fill="auto"/>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9B389E">
            <w:pPr>
              <w:spacing w:before="0"/>
              <w:rPr>
                <w:bCs w:val="0"/>
                <w:sz w:val="20"/>
                <w:szCs w:val="20"/>
              </w:rPr>
            </w:pPr>
            <w:r w:rsidRPr="002C1A23">
              <w:rPr>
                <w:bCs w:val="0"/>
                <w:sz w:val="20"/>
                <w:szCs w:val="20"/>
              </w:rPr>
              <w:t>Расширение практики общественного участия в управлении муниципальными финансами</w:t>
            </w:r>
          </w:p>
        </w:tc>
        <w:tc>
          <w:tcPr>
            <w:tcW w:w="1700" w:type="dxa"/>
            <w:shd w:val="clear" w:color="auto" w:fill="auto"/>
          </w:tcPr>
          <w:p w:rsidR="00735C99" w:rsidRPr="002C1A23" w:rsidRDefault="00735C99" w:rsidP="000E3B22">
            <w:pPr>
              <w:spacing w:before="0"/>
              <w:jc w:val="center"/>
              <w:rPr>
                <w:bCs w:val="0"/>
                <w:color w:val="00000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690"/>
        </w:trPr>
        <w:tc>
          <w:tcPr>
            <w:tcW w:w="704" w:type="dxa"/>
            <w:gridSpan w:val="3"/>
            <w:shd w:val="clear" w:color="auto" w:fill="auto"/>
            <w:noWrap/>
          </w:tcPr>
          <w:p w:rsidR="00735C99" w:rsidRPr="002C1A23" w:rsidRDefault="00735C99" w:rsidP="002965BB">
            <w:pPr>
              <w:spacing w:before="40" w:after="40"/>
              <w:jc w:val="center"/>
              <w:rPr>
                <w:b/>
                <w:sz w:val="20"/>
                <w:szCs w:val="20"/>
              </w:rPr>
            </w:pPr>
            <w:bookmarkStart w:id="1" w:name="_Toc345680161"/>
            <w:r w:rsidRPr="002C1A23">
              <w:rPr>
                <w:b/>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
                <w:sz w:val="20"/>
                <w:szCs w:val="20"/>
              </w:rPr>
            </w:pPr>
            <w:r w:rsidRPr="002C1A23">
              <w:rPr>
                <w:b/>
                <w:sz w:val="20"/>
                <w:szCs w:val="20"/>
              </w:rPr>
              <w:t>2</w:t>
            </w:r>
          </w:p>
        </w:tc>
        <w:tc>
          <w:tcPr>
            <w:tcW w:w="567" w:type="dxa"/>
            <w:gridSpan w:val="2"/>
            <w:shd w:val="clear" w:color="auto" w:fill="auto"/>
            <w:noWrap/>
            <w:hideMark/>
          </w:tcPr>
          <w:p w:rsidR="00735C99" w:rsidRPr="002C1A23" w:rsidRDefault="00735C99" w:rsidP="002965BB">
            <w:pPr>
              <w:spacing w:before="40" w:after="40"/>
              <w:jc w:val="center"/>
              <w:rPr>
                <w:b/>
                <w:bCs w:val="0"/>
                <w:sz w:val="20"/>
                <w:szCs w:val="20"/>
              </w:rPr>
            </w:pPr>
            <w:r w:rsidRPr="002C1A23">
              <w:rPr>
                <w:b/>
                <w:bCs w:val="0"/>
                <w:sz w:val="20"/>
                <w:szCs w:val="20"/>
              </w:rPr>
              <w:t>02 </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 </w:t>
            </w:r>
          </w:p>
        </w:tc>
        <w:tc>
          <w:tcPr>
            <w:tcW w:w="3542" w:type="dxa"/>
            <w:gridSpan w:val="2"/>
            <w:shd w:val="clear" w:color="auto" w:fill="auto"/>
            <w:hideMark/>
          </w:tcPr>
          <w:p w:rsidR="00735C99" w:rsidRPr="002C1A23" w:rsidRDefault="00735C99" w:rsidP="00BA1581">
            <w:pPr>
              <w:spacing w:before="40" w:after="40"/>
              <w:rPr>
                <w:b/>
                <w:sz w:val="20"/>
                <w:szCs w:val="20"/>
              </w:rPr>
            </w:pPr>
            <w:r w:rsidRPr="002C1A23">
              <w:rPr>
                <w:b/>
                <w:sz w:val="20"/>
                <w:szCs w:val="20"/>
              </w:rPr>
              <w:t>Нормативно-методическое обеспечение и организация бюджетного процесса в муниципальном образовании «Увинский район»</w:t>
            </w:r>
          </w:p>
        </w:tc>
        <w:tc>
          <w:tcPr>
            <w:tcW w:w="2127" w:type="dxa"/>
            <w:gridSpan w:val="3"/>
            <w:shd w:val="clear" w:color="auto" w:fill="auto"/>
            <w:hideMark/>
          </w:tcPr>
          <w:p w:rsidR="00735C99" w:rsidRPr="002C1A23" w:rsidRDefault="00735C99" w:rsidP="002965BB">
            <w:pPr>
              <w:spacing w:before="40" w:after="40"/>
              <w:jc w:val="center"/>
              <w:rPr>
                <w:b/>
                <w:sz w:val="16"/>
                <w:szCs w:val="16"/>
              </w:rPr>
            </w:pPr>
            <w:r w:rsidRPr="002C1A23">
              <w:rPr>
                <w:b/>
                <w:sz w:val="16"/>
                <w:szCs w:val="16"/>
              </w:rPr>
              <w:t>Управление финансов Администрации Увинского района</w:t>
            </w:r>
          </w:p>
        </w:tc>
        <w:tc>
          <w:tcPr>
            <w:tcW w:w="1700" w:type="dxa"/>
            <w:shd w:val="clear" w:color="auto" w:fill="auto"/>
            <w:noWrap/>
            <w:hideMark/>
          </w:tcPr>
          <w:p w:rsidR="00735C99" w:rsidRPr="00735C99" w:rsidRDefault="00735C99">
            <w:pPr>
              <w:rPr>
                <w:b/>
                <w:sz w:val="20"/>
                <w:szCs w:val="20"/>
              </w:rPr>
            </w:pPr>
            <w:r w:rsidRPr="00735C99">
              <w:rPr>
                <w:b/>
                <w:sz w:val="20"/>
                <w:szCs w:val="20"/>
              </w:rPr>
              <w:t>2015-2028 годы</w:t>
            </w:r>
          </w:p>
        </w:tc>
        <w:tc>
          <w:tcPr>
            <w:tcW w:w="3400" w:type="dxa"/>
            <w:shd w:val="clear" w:color="auto" w:fill="auto"/>
            <w:hideMark/>
          </w:tcPr>
          <w:p w:rsidR="00735C99" w:rsidRPr="002C1A23" w:rsidRDefault="00735C99" w:rsidP="002965BB">
            <w:pPr>
              <w:spacing w:before="40" w:after="40"/>
              <w:rPr>
                <w:bCs w:val="0"/>
                <w:sz w:val="20"/>
                <w:szCs w:val="20"/>
              </w:rPr>
            </w:pPr>
            <w:r w:rsidRPr="002C1A23">
              <w:rPr>
                <w:bCs w:val="0"/>
                <w:sz w:val="20"/>
                <w:szCs w:val="20"/>
              </w:rPr>
              <w:t> </w:t>
            </w:r>
          </w:p>
        </w:tc>
        <w:tc>
          <w:tcPr>
            <w:tcW w:w="1700" w:type="dxa"/>
          </w:tcPr>
          <w:p w:rsidR="00735C99" w:rsidRPr="002C1A23" w:rsidRDefault="00735C99" w:rsidP="002965BB">
            <w:pPr>
              <w:spacing w:before="40" w:after="40"/>
              <w:jc w:val="center"/>
              <w:rPr>
                <w:bCs w:val="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630"/>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DA3D21">
            <w:pPr>
              <w:spacing w:before="40" w:after="40"/>
              <w:jc w:val="center"/>
              <w:rPr>
                <w:bCs w:val="0"/>
                <w:sz w:val="20"/>
                <w:szCs w:val="20"/>
              </w:rPr>
            </w:pPr>
            <w:r w:rsidRPr="002C1A23">
              <w:rPr>
                <w:bCs w:val="0"/>
                <w:sz w:val="20"/>
                <w:szCs w:val="20"/>
              </w:rPr>
              <w:t>02</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01 </w:t>
            </w:r>
          </w:p>
        </w:tc>
        <w:tc>
          <w:tcPr>
            <w:tcW w:w="3542" w:type="dxa"/>
            <w:gridSpan w:val="2"/>
            <w:shd w:val="clear" w:color="auto" w:fill="auto"/>
            <w:hideMark/>
          </w:tcPr>
          <w:p w:rsidR="00735C99" w:rsidRPr="002C1A23" w:rsidRDefault="00735C99" w:rsidP="002965BB">
            <w:pPr>
              <w:spacing w:before="40" w:after="40"/>
              <w:rPr>
                <w:bCs w:val="0"/>
                <w:sz w:val="20"/>
                <w:szCs w:val="20"/>
              </w:rPr>
            </w:pPr>
            <w:r w:rsidRPr="002C1A23">
              <w:rPr>
                <w:bCs w:val="0"/>
                <w:sz w:val="20"/>
                <w:szCs w:val="20"/>
              </w:rPr>
              <w:t>Нормативно-правовое  регулирование в сфере организации бюджетного процесса</w:t>
            </w:r>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t>Управление финансов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2965BB">
            <w:pPr>
              <w:spacing w:before="40" w:after="40"/>
              <w:rPr>
                <w:bCs w:val="0"/>
                <w:sz w:val="20"/>
                <w:szCs w:val="20"/>
              </w:rPr>
            </w:pPr>
            <w:r w:rsidRPr="002C1A23">
              <w:rPr>
                <w:bCs w:val="0"/>
                <w:sz w:val="20"/>
                <w:szCs w:val="20"/>
              </w:rPr>
              <w:t>Нормативные  правовые акты, правовые акты по вопросам организации бюджетного процесса</w:t>
            </w:r>
          </w:p>
        </w:tc>
        <w:tc>
          <w:tcPr>
            <w:tcW w:w="1700" w:type="dxa"/>
          </w:tcPr>
          <w:p w:rsidR="00735C99" w:rsidRPr="002C1A23" w:rsidRDefault="00735C99" w:rsidP="000E3B22">
            <w:pPr>
              <w:spacing w:before="0"/>
              <w:jc w:val="center"/>
              <w:rPr>
                <w:bCs w:val="0"/>
                <w:color w:val="000000"/>
                <w:sz w:val="20"/>
                <w:szCs w:val="20"/>
              </w:rPr>
            </w:pPr>
            <w:r w:rsidRPr="002C1A23">
              <w:rPr>
                <w:bCs w:val="0"/>
                <w:color w:val="000000"/>
                <w:sz w:val="20"/>
                <w:szCs w:val="20"/>
              </w:rPr>
              <w:t>09.02.3,</w:t>
            </w:r>
          </w:p>
          <w:p w:rsidR="00735C99" w:rsidRPr="002C1A23" w:rsidRDefault="00735C99" w:rsidP="00625B80">
            <w:pPr>
              <w:spacing w:before="40" w:after="40"/>
              <w:jc w:val="center"/>
              <w:rPr>
                <w:bCs w:val="0"/>
                <w:sz w:val="20"/>
                <w:szCs w:val="20"/>
                <w:lang w:val="en-US"/>
              </w:rPr>
            </w:pPr>
            <w:r w:rsidRPr="002C1A23">
              <w:rPr>
                <w:bCs w:val="0"/>
                <w:color w:val="000000"/>
                <w:sz w:val="20"/>
                <w:szCs w:val="20"/>
              </w:rPr>
              <w:t>09.02.</w:t>
            </w:r>
            <w:r w:rsidRPr="002C1A23">
              <w:rPr>
                <w:bCs w:val="0"/>
                <w:color w:val="000000"/>
                <w:sz w:val="20"/>
                <w:szCs w:val="20"/>
                <w:lang w:val="en-US"/>
              </w:rPr>
              <w:t>10</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459"/>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02</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02 </w:t>
            </w:r>
          </w:p>
        </w:tc>
        <w:tc>
          <w:tcPr>
            <w:tcW w:w="3542" w:type="dxa"/>
            <w:gridSpan w:val="2"/>
            <w:shd w:val="clear" w:color="auto" w:fill="auto"/>
            <w:hideMark/>
          </w:tcPr>
          <w:p w:rsidR="00735C99" w:rsidRPr="002C1A23" w:rsidRDefault="00735C99" w:rsidP="00BA1581">
            <w:pPr>
              <w:spacing w:before="40" w:after="40"/>
              <w:rPr>
                <w:bCs w:val="0"/>
                <w:sz w:val="20"/>
                <w:szCs w:val="20"/>
              </w:rPr>
            </w:pPr>
            <w:r w:rsidRPr="002C1A23">
              <w:rPr>
                <w:bCs w:val="0"/>
                <w:sz w:val="20"/>
                <w:szCs w:val="20"/>
              </w:rPr>
              <w:t>Организация составления, составление проекта бюджета муниципального образования «Увинский район», прогноза консолидированного бюджета Увинского района</w:t>
            </w:r>
          </w:p>
        </w:tc>
        <w:tc>
          <w:tcPr>
            <w:tcW w:w="2127" w:type="dxa"/>
            <w:gridSpan w:val="3"/>
            <w:shd w:val="clear" w:color="auto" w:fill="auto"/>
            <w:hideMark/>
          </w:tcPr>
          <w:p w:rsidR="00735C99" w:rsidRPr="002C1A23" w:rsidRDefault="00735C99" w:rsidP="00BA1581">
            <w:pPr>
              <w:spacing w:before="40" w:after="40"/>
              <w:jc w:val="center"/>
              <w:rPr>
                <w:bCs w:val="0"/>
                <w:sz w:val="16"/>
                <w:szCs w:val="16"/>
              </w:rPr>
            </w:pPr>
            <w:r w:rsidRPr="002C1A23">
              <w:rPr>
                <w:bCs w:val="0"/>
                <w:sz w:val="16"/>
                <w:szCs w:val="16"/>
              </w:rPr>
              <w:t xml:space="preserve">Управление финансов Администрации Увинского района, </w:t>
            </w:r>
          </w:p>
          <w:p w:rsidR="00735C99" w:rsidRPr="002C1A23" w:rsidRDefault="00735C99" w:rsidP="00BA1581">
            <w:pPr>
              <w:spacing w:before="40" w:after="40"/>
              <w:jc w:val="center"/>
              <w:rPr>
                <w:bCs w:val="0"/>
                <w:sz w:val="16"/>
                <w:szCs w:val="16"/>
              </w:rPr>
            </w:pPr>
            <w:r w:rsidRPr="002C1A23">
              <w:rPr>
                <w:bCs w:val="0"/>
                <w:sz w:val="16"/>
                <w:szCs w:val="16"/>
              </w:rPr>
              <w:t>главные распорядители бюджетных средств</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BA1581">
            <w:pPr>
              <w:spacing w:before="40" w:after="40"/>
              <w:rPr>
                <w:bCs w:val="0"/>
                <w:sz w:val="20"/>
                <w:szCs w:val="20"/>
              </w:rPr>
            </w:pPr>
            <w:r w:rsidRPr="002C1A23">
              <w:rPr>
                <w:bCs w:val="0"/>
                <w:sz w:val="20"/>
                <w:szCs w:val="20"/>
              </w:rPr>
              <w:t>Проект бюджета муниципального образования «Увинский район», прогноз консолидированного бюджета Увинского района</w:t>
            </w:r>
          </w:p>
        </w:tc>
        <w:tc>
          <w:tcPr>
            <w:tcW w:w="1700" w:type="dxa"/>
          </w:tcPr>
          <w:p w:rsidR="00735C99" w:rsidRPr="002C1A23" w:rsidRDefault="00735C99" w:rsidP="000E3B22">
            <w:pPr>
              <w:spacing w:before="0"/>
              <w:jc w:val="center"/>
              <w:rPr>
                <w:bCs w:val="0"/>
                <w:color w:val="000000"/>
                <w:sz w:val="20"/>
                <w:szCs w:val="20"/>
              </w:rPr>
            </w:pPr>
            <w:r w:rsidRPr="002C1A23">
              <w:rPr>
                <w:bCs w:val="0"/>
                <w:color w:val="000000"/>
                <w:sz w:val="20"/>
                <w:szCs w:val="20"/>
              </w:rPr>
              <w:t>09.02.3,</w:t>
            </w:r>
          </w:p>
          <w:p w:rsidR="00735C99" w:rsidRPr="002C1A23" w:rsidRDefault="00735C99" w:rsidP="00625B80">
            <w:pPr>
              <w:spacing w:before="0"/>
              <w:jc w:val="center"/>
              <w:rPr>
                <w:bCs w:val="0"/>
                <w:color w:val="000000"/>
                <w:sz w:val="20"/>
                <w:szCs w:val="20"/>
                <w:lang w:val="en-US"/>
              </w:rPr>
            </w:pPr>
            <w:r w:rsidRPr="002C1A23">
              <w:rPr>
                <w:bCs w:val="0"/>
                <w:color w:val="000000"/>
                <w:sz w:val="20"/>
                <w:szCs w:val="20"/>
              </w:rPr>
              <w:t>09.02.4</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189"/>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02</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03 </w:t>
            </w:r>
          </w:p>
        </w:tc>
        <w:tc>
          <w:tcPr>
            <w:tcW w:w="3542" w:type="dxa"/>
            <w:gridSpan w:val="2"/>
            <w:shd w:val="clear" w:color="auto" w:fill="auto"/>
            <w:hideMark/>
          </w:tcPr>
          <w:p w:rsidR="00735C99" w:rsidRPr="002C1A23" w:rsidRDefault="00735C99" w:rsidP="002965BB">
            <w:pPr>
              <w:spacing w:before="40" w:after="40"/>
              <w:rPr>
                <w:bCs w:val="0"/>
                <w:sz w:val="20"/>
                <w:szCs w:val="20"/>
              </w:rPr>
            </w:pPr>
            <w:r w:rsidRPr="002C1A23">
              <w:rPr>
                <w:bCs w:val="0"/>
                <w:sz w:val="20"/>
                <w:szCs w:val="20"/>
              </w:rPr>
              <w:t>Организация исполнения бюджета муниципального образования «Увинский район», бюджетов муниципальных образований сельских поселений в Увинском районе</w:t>
            </w:r>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t xml:space="preserve">Управление финансов Администрации Увинского района, </w:t>
            </w:r>
          </w:p>
          <w:p w:rsidR="00735C99" w:rsidRPr="002C1A23" w:rsidRDefault="00735C99" w:rsidP="004818BD">
            <w:pPr>
              <w:spacing w:before="40" w:after="40"/>
              <w:jc w:val="center"/>
              <w:rPr>
                <w:bCs w:val="0"/>
                <w:sz w:val="16"/>
                <w:szCs w:val="16"/>
              </w:rPr>
            </w:pPr>
            <w:r w:rsidRPr="002C1A23">
              <w:rPr>
                <w:bCs w:val="0"/>
                <w:sz w:val="16"/>
                <w:szCs w:val="16"/>
              </w:rPr>
              <w:t>главные распорядители бюджетных средств, органы местного самоуправления сельских поселений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2965BB">
            <w:pPr>
              <w:spacing w:before="40" w:after="40"/>
              <w:rPr>
                <w:bCs w:val="0"/>
                <w:sz w:val="20"/>
                <w:szCs w:val="20"/>
              </w:rPr>
            </w:pPr>
            <w:r w:rsidRPr="002C1A23">
              <w:rPr>
                <w:bCs w:val="0"/>
                <w:sz w:val="20"/>
                <w:szCs w:val="20"/>
              </w:rPr>
              <w:t>Организация исполнения бюджета муниципального образования «Увинский район», бюджетов муниципальных образований сельских поселений в Увинском районе</w:t>
            </w:r>
          </w:p>
        </w:tc>
        <w:tc>
          <w:tcPr>
            <w:tcW w:w="1700" w:type="dxa"/>
          </w:tcPr>
          <w:p w:rsidR="00735C99" w:rsidRPr="002C1A23" w:rsidRDefault="00735C99" w:rsidP="000E3B22">
            <w:pPr>
              <w:spacing w:before="0"/>
              <w:jc w:val="center"/>
              <w:rPr>
                <w:bCs w:val="0"/>
                <w:color w:val="000000"/>
                <w:sz w:val="20"/>
                <w:szCs w:val="20"/>
              </w:rPr>
            </w:pPr>
            <w:r w:rsidRPr="002C1A23">
              <w:rPr>
                <w:bCs w:val="0"/>
                <w:color w:val="000000"/>
                <w:sz w:val="20"/>
                <w:szCs w:val="20"/>
              </w:rPr>
              <w:t>09.02.1,</w:t>
            </w:r>
          </w:p>
          <w:p w:rsidR="00735C99" w:rsidRPr="002C1A23" w:rsidRDefault="00735C99" w:rsidP="000E3B22">
            <w:pPr>
              <w:spacing w:before="0"/>
              <w:jc w:val="center"/>
              <w:rPr>
                <w:bCs w:val="0"/>
                <w:color w:val="000000"/>
                <w:sz w:val="20"/>
                <w:szCs w:val="20"/>
              </w:rPr>
            </w:pPr>
            <w:r w:rsidRPr="002C1A23">
              <w:rPr>
                <w:bCs w:val="0"/>
                <w:color w:val="000000"/>
                <w:sz w:val="20"/>
                <w:szCs w:val="20"/>
              </w:rPr>
              <w:t>09.02.3,</w:t>
            </w:r>
          </w:p>
          <w:p w:rsidR="00735C99" w:rsidRPr="002C1A23" w:rsidRDefault="00735C99" w:rsidP="00625B80">
            <w:pPr>
              <w:spacing w:before="0"/>
              <w:jc w:val="center"/>
              <w:rPr>
                <w:bCs w:val="0"/>
                <w:color w:val="000000"/>
                <w:sz w:val="20"/>
                <w:szCs w:val="20"/>
                <w:lang w:val="en-US"/>
              </w:rPr>
            </w:pPr>
            <w:r w:rsidRPr="002C1A23">
              <w:rPr>
                <w:bCs w:val="0"/>
                <w:color w:val="000000"/>
                <w:sz w:val="20"/>
                <w:szCs w:val="20"/>
              </w:rPr>
              <w:t>09.02.</w:t>
            </w:r>
            <w:r w:rsidRPr="002C1A23">
              <w:rPr>
                <w:bCs w:val="0"/>
                <w:color w:val="000000"/>
                <w:sz w:val="20"/>
                <w:szCs w:val="20"/>
                <w:lang w:val="en-US"/>
              </w:rPr>
              <w:t>10</w:t>
            </w:r>
          </w:p>
          <w:p w:rsidR="00735C99" w:rsidRPr="002C1A23" w:rsidRDefault="00735C99" w:rsidP="00625B80">
            <w:pPr>
              <w:spacing w:before="0"/>
              <w:jc w:val="center"/>
              <w:rPr>
                <w:bCs w:val="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356"/>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02</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 04</w:t>
            </w:r>
          </w:p>
        </w:tc>
        <w:tc>
          <w:tcPr>
            <w:tcW w:w="3542" w:type="dxa"/>
            <w:gridSpan w:val="2"/>
            <w:shd w:val="clear" w:color="auto" w:fill="auto"/>
            <w:hideMark/>
          </w:tcPr>
          <w:p w:rsidR="00735C99" w:rsidRPr="002C1A23" w:rsidRDefault="00735C99" w:rsidP="002965BB">
            <w:pPr>
              <w:spacing w:before="40" w:after="40"/>
              <w:rPr>
                <w:bCs w:val="0"/>
                <w:sz w:val="20"/>
                <w:szCs w:val="20"/>
              </w:rPr>
            </w:pPr>
            <w:r w:rsidRPr="002C1A23">
              <w:rPr>
                <w:bCs w:val="0"/>
                <w:sz w:val="20"/>
                <w:szCs w:val="20"/>
              </w:rPr>
              <w:t>Кассовое обслуживание исполнения расходной части бюджета муниципального образования «Увинский район», бюджетов муниципальных образований сельских поселений в Увинском районе</w:t>
            </w:r>
          </w:p>
        </w:tc>
        <w:tc>
          <w:tcPr>
            <w:tcW w:w="2127" w:type="dxa"/>
            <w:gridSpan w:val="3"/>
            <w:shd w:val="clear" w:color="auto" w:fill="auto"/>
            <w:hideMark/>
          </w:tcPr>
          <w:p w:rsidR="00735C99" w:rsidRPr="002C1A23" w:rsidRDefault="00735C99" w:rsidP="005961E1">
            <w:pPr>
              <w:spacing w:before="40" w:after="40"/>
              <w:jc w:val="center"/>
              <w:rPr>
                <w:bCs w:val="0"/>
                <w:sz w:val="16"/>
                <w:szCs w:val="16"/>
              </w:rPr>
            </w:pPr>
            <w:r w:rsidRPr="002C1A23">
              <w:rPr>
                <w:bCs w:val="0"/>
                <w:sz w:val="16"/>
                <w:szCs w:val="16"/>
              </w:rPr>
              <w:t xml:space="preserve">Управление финансов Администрации Увинского района, </w:t>
            </w:r>
          </w:p>
          <w:p w:rsidR="00735C99" w:rsidRPr="002C1A23" w:rsidRDefault="00735C99" w:rsidP="005961E1">
            <w:pPr>
              <w:spacing w:before="40" w:after="40"/>
              <w:jc w:val="center"/>
              <w:rPr>
                <w:bCs w:val="0"/>
                <w:sz w:val="16"/>
                <w:szCs w:val="16"/>
              </w:rPr>
            </w:pPr>
            <w:r w:rsidRPr="002C1A23">
              <w:rPr>
                <w:bCs w:val="0"/>
                <w:sz w:val="16"/>
                <w:szCs w:val="16"/>
              </w:rPr>
              <w:t xml:space="preserve">главные распорядители бюджетных средств, </w:t>
            </w:r>
          </w:p>
          <w:p w:rsidR="00735C99" w:rsidRPr="002C1A23" w:rsidRDefault="00735C99" w:rsidP="005961E1">
            <w:pPr>
              <w:spacing w:before="40" w:after="40"/>
              <w:jc w:val="center"/>
              <w:rPr>
                <w:bCs w:val="0"/>
                <w:sz w:val="16"/>
                <w:szCs w:val="16"/>
              </w:rPr>
            </w:pPr>
            <w:r w:rsidRPr="002C1A23">
              <w:rPr>
                <w:bCs w:val="0"/>
                <w:sz w:val="16"/>
                <w:szCs w:val="16"/>
              </w:rPr>
              <w:t>органы местного самоуправления сельских поселений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2965BB">
            <w:pPr>
              <w:spacing w:before="40" w:after="40"/>
              <w:rPr>
                <w:bCs w:val="0"/>
                <w:sz w:val="20"/>
                <w:szCs w:val="20"/>
              </w:rPr>
            </w:pPr>
            <w:r w:rsidRPr="002C1A23">
              <w:rPr>
                <w:bCs w:val="0"/>
                <w:sz w:val="20"/>
                <w:szCs w:val="20"/>
              </w:rPr>
              <w:t>Кассовое обслуживание исполнения расходной части бюджета муниципального образования «Увинский район», бюджетов муниципальных образований сельских поселений в Увинском районе</w:t>
            </w:r>
          </w:p>
        </w:tc>
        <w:tc>
          <w:tcPr>
            <w:tcW w:w="1700" w:type="dxa"/>
          </w:tcPr>
          <w:p w:rsidR="00735C99" w:rsidRPr="002C1A23" w:rsidRDefault="00735C99" w:rsidP="000E3B22">
            <w:pPr>
              <w:spacing w:before="0"/>
              <w:jc w:val="center"/>
              <w:rPr>
                <w:bCs w:val="0"/>
                <w:color w:val="000000"/>
                <w:sz w:val="20"/>
                <w:szCs w:val="20"/>
              </w:rPr>
            </w:pPr>
            <w:r w:rsidRPr="002C1A23">
              <w:rPr>
                <w:bCs w:val="0"/>
                <w:color w:val="000000"/>
                <w:sz w:val="20"/>
                <w:szCs w:val="20"/>
              </w:rPr>
              <w:t>09.02.3,</w:t>
            </w:r>
          </w:p>
          <w:p w:rsidR="00735C99" w:rsidRPr="002C1A23" w:rsidRDefault="00735C99" w:rsidP="000E3B22">
            <w:pPr>
              <w:spacing w:before="0"/>
              <w:jc w:val="center"/>
              <w:rPr>
                <w:bCs w:val="0"/>
                <w:color w:val="000000"/>
                <w:sz w:val="20"/>
                <w:szCs w:val="20"/>
                <w:lang w:val="en-US"/>
              </w:rPr>
            </w:pPr>
            <w:r w:rsidRPr="002C1A23">
              <w:rPr>
                <w:bCs w:val="0"/>
                <w:color w:val="000000"/>
                <w:sz w:val="20"/>
                <w:szCs w:val="20"/>
              </w:rPr>
              <w:t>09.02.1</w:t>
            </w:r>
            <w:r w:rsidRPr="002C1A23">
              <w:rPr>
                <w:bCs w:val="0"/>
                <w:color w:val="000000"/>
                <w:sz w:val="20"/>
                <w:szCs w:val="20"/>
                <w:lang w:val="en-US"/>
              </w:rPr>
              <w:t>0</w:t>
            </w:r>
          </w:p>
          <w:p w:rsidR="00735C99" w:rsidRPr="002C1A23" w:rsidRDefault="00735C99" w:rsidP="002965BB">
            <w:pPr>
              <w:spacing w:before="40" w:after="40"/>
              <w:jc w:val="center"/>
              <w:rPr>
                <w:bCs w:val="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438"/>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02</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 05</w:t>
            </w:r>
          </w:p>
        </w:tc>
        <w:tc>
          <w:tcPr>
            <w:tcW w:w="3542" w:type="dxa"/>
            <w:gridSpan w:val="2"/>
            <w:shd w:val="clear" w:color="auto" w:fill="auto"/>
            <w:hideMark/>
          </w:tcPr>
          <w:p w:rsidR="00735C99" w:rsidRPr="002C1A23" w:rsidRDefault="00735C99" w:rsidP="002965BB">
            <w:pPr>
              <w:spacing w:before="40" w:after="40"/>
              <w:rPr>
                <w:bCs w:val="0"/>
                <w:sz w:val="20"/>
                <w:szCs w:val="20"/>
              </w:rPr>
            </w:pPr>
            <w:r w:rsidRPr="002C1A23">
              <w:rPr>
                <w:bCs w:val="0"/>
                <w:sz w:val="20"/>
                <w:szCs w:val="20"/>
              </w:rPr>
              <w:t>Организация и ведение бюджетного учета, составление бюджетной отчетности</w:t>
            </w:r>
          </w:p>
        </w:tc>
        <w:tc>
          <w:tcPr>
            <w:tcW w:w="2127" w:type="dxa"/>
            <w:gridSpan w:val="3"/>
            <w:shd w:val="clear" w:color="auto" w:fill="auto"/>
            <w:hideMark/>
          </w:tcPr>
          <w:p w:rsidR="00735C99" w:rsidRPr="002C1A23" w:rsidRDefault="00735C99" w:rsidP="005961E1">
            <w:pPr>
              <w:spacing w:before="40" w:after="40"/>
              <w:jc w:val="center"/>
              <w:rPr>
                <w:bCs w:val="0"/>
                <w:sz w:val="16"/>
                <w:szCs w:val="16"/>
              </w:rPr>
            </w:pPr>
            <w:r w:rsidRPr="002C1A23">
              <w:rPr>
                <w:bCs w:val="0"/>
                <w:sz w:val="16"/>
                <w:szCs w:val="16"/>
              </w:rPr>
              <w:t xml:space="preserve">Управление финансов Администрации Увинского района, </w:t>
            </w:r>
          </w:p>
          <w:p w:rsidR="00735C99" w:rsidRPr="002C1A23" w:rsidRDefault="00735C99" w:rsidP="005961E1">
            <w:pPr>
              <w:spacing w:before="40" w:after="40"/>
              <w:jc w:val="center"/>
              <w:rPr>
                <w:bCs w:val="0"/>
                <w:sz w:val="16"/>
                <w:szCs w:val="16"/>
              </w:rPr>
            </w:pPr>
            <w:r w:rsidRPr="002C1A23">
              <w:rPr>
                <w:bCs w:val="0"/>
                <w:sz w:val="16"/>
                <w:szCs w:val="16"/>
              </w:rPr>
              <w:t>главные распорядители бюджетных средств</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2965BB">
            <w:pPr>
              <w:spacing w:before="40" w:after="40"/>
              <w:rPr>
                <w:bCs w:val="0"/>
                <w:sz w:val="20"/>
                <w:szCs w:val="20"/>
              </w:rPr>
            </w:pPr>
            <w:r w:rsidRPr="002C1A23">
              <w:rPr>
                <w:bCs w:val="0"/>
                <w:sz w:val="20"/>
                <w:szCs w:val="20"/>
              </w:rPr>
              <w:t>Ведение бюджетного учета и составление бюджетной отчетности</w:t>
            </w:r>
          </w:p>
        </w:tc>
        <w:tc>
          <w:tcPr>
            <w:tcW w:w="1700" w:type="dxa"/>
          </w:tcPr>
          <w:p w:rsidR="00735C99" w:rsidRPr="002C1A23" w:rsidRDefault="00735C99" w:rsidP="000E3B22">
            <w:pPr>
              <w:spacing w:before="0"/>
              <w:jc w:val="center"/>
              <w:rPr>
                <w:bCs w:val="0"/>
                <w:color w:val="000000"/>
                <w:sz w:val="20"/>
                <w:szCs w:val="20"/>
              </w:rPr>
            </w:pPr>
            <w:r w:rsidRPr="002C1A23">
              <w:rPr>
                <w:bCs w:val="0"/>
                <w:color w:val="000000"/>
                <w:sz w:val="20"/>
                <w:szCs w:val="20"/>
              </w:rPr>
              <w:t>09.02.3,</w:t>
            </w:r>
          </w:p>
          <w:p w:rsidR="00735C99" w:rsidRPr="002C1A23" w:rsidRDefault="00735C99" w:rsidP="00E95603">
            <w:pPr>
              <w:spacing w:before="0"/>
              <w:jc w:val="center"/>
              <w:rPr>
                <w:bCs w:val="0"/>
                <w:sz w:val="20"/>
                <w:szCs w:val="20"/>
                <w:lang w:val="en-US"/>
              </w:rPr>
            </w:pPr>
            <w:r w:rsidRPr="002C1A23">
              <w:rPr>
                <w:bCs w:val="0"/>
                <w:color w:val="000000"/>
                <w:sz w:val="20"/>
                <w:szCs w:val="20"/>
              </w:rPr>
              <w:t>09.02.1</w:t>
            </w:r>
            <w:r w:rsidRPr="002C1A23">
              <w:rPr>
                <w:bCs w:val="0"/>
                <w:color w:val="000000"/>
                <w:sz w:val="20"/>
                <w:szCs w:val="20"/>
                <w:lang w:val="en-US"/>
              </w:rPr>
              <w:t>0</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781"/>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lastRenderedPageBreak/>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02</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06 </w:t>
            </w:r>
          </w:p>
        </w:tc>
        <w:tc>
          <w:tcPr>
            <w:tcW w:w="3542" w:type="dxa"/>
            <w:gridSpan w:val="2"/>
            <w:shd w:val="clear" w:color="auto" w:fill="auto"/>
            <w:hideMark/>
          </w:tcPr>
          <w:p w:rsidR="00735C99" w:rsidRPr="002C1A23" w:rsidRDefault="00735C99" w:rsidP="004818BD">
            <w:pPr>
              <w:spacing w:before="40" w:after="40"/>
              <w:rPr>
                <w:bCs w:val="0"/>
                <w:sz w:val="20"/>
                <w:szCs w:val="20"/>
              </w:rPr>
            </w:pPr>
            <w:r w:rsidRPr="002C1A23">
              <w:rPr>
                <w:bCs w:val="0"/>
                <w:sz w:val="20"/>
                <w:szCs w:val="20"/>
              </w:rPr>
              <w:t>Составление отчетности об исполнении бюджета муниципального образования «Увинский район», формирование отчетности консолидированного бюджета Увинского района, иной финансовой отчетности</w:t>
            </w:r>
          </w:p>
        </w:tc>
        <w:tc>
          <w:tcPr>
            <w:tcW w:w="2127" w:type="dxa"/>
            <w:gridSpan w:val="3"/>
            <w:shd w:val="clear" w:color="auto" w:fill="auto"/>
            <w:hideMark/>
          </w:tcPr>
          <w:p w:rsidR="00735C99" w:rsidRPr="002C1A23" w:rsidRDefault="00735C99" w:rsidP="004818BD">
            <w:pPr>
              <w:spacing w:before="40" w:after="40"/>
              <w:jc w:val="center"/>
              <w:rPr>
                <w:bCs w:val="0"/>
                <w:sz w:val="16"/>
                <w:szCs w:val="16"/>
              </w:rPr>
            </w:pPr>
            <w:r w:rsidRPr="002C1A23">
              <w:rPr>
                <w:bCs w:val="0"/>
                <w:sz w:val="16"/>
                <w:szCs w:val="16"/>
              </w:rPr>
              <w:t xml:space="preserve">Управление финансов Администрации Увинского района, </w:t>
            </w:r>
          </w:p>
          <w:p w:rsidR="00735C99" w:rsidRPr="002C1A23" w:rsidRDefault="00735C99" w:rsidP="004818BD">
            <w:pPr>
              <w:spacing w:before="40" w:after="40"/>
              <w:jc w:val="center"/>
              <w:rPr>
                <w:bCs w:val="0"/>
                <w:sz w:val="16"/>
                <w:szCs w:val="16"/>
              </w:rPr>
            </w:pPr>
            <w:r w:rsidRPr="002C1A23">
              <w:rPr>
                <w:bCs w:val="0"/>
                <w:sz w:val="16"/>
                <w:szCs w:val="16"/>
              </w:rPr>
              <w:t xml:space="preserve">главные распорядители бюджетных средств, </w:t>
            </w:r>
          </w:p>
          <w:p w:rsidR="00735C99" w:rsidRPr="002C1A23" w:rsidRDefault="00735C99" w:rsidP="004818BD">
            <w:pPr>
              <w:spacing w:before="40" w:after="40"/>
              <w:jc w:val="center"/>
              <w:rPr>
                <w:bCs w:val="0"/>
                <w:sz w:val="16"/>
                <w:szCs w:val="16"/>
              </w:rPr>
            </w:pPr>
            <w:r w:rsidRPr="002C1A23">
              <w:rPr>
                <w:bCs w:val="0"/>
                <w:sz w:val="16"/>
                <w:szCs w:val="16"/>
              </w:rPr>
              <w:t>органы местного самоуправления сельских поселений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4818BD">
            <w:pPr>
              <w:spacing w:before="40" w:after="40"/>
              <w:rPr>
                <w:bCs w:val="0"/>
                <w:sz w:val="20"/>
                <w:szCs w:val="20"/>
              </w:rPr>
            </w:pPr>
            <w:r w:rsidRPr="002C1A23">
              <w:rPr>
                <w:bCs w:val="0"/>
                <w:sz w:val="20"/>
                <w:szCs w:val="20"/>
              </w:rPr>
              <w:t>Отчетность об исполнении бюджета муниципального образования «Увинский район», отчетность консолидированного бюджета Увинского района, иная финансовая отчетность</w:t>
            </w:r>
          </w:p>
        </w:tc>
        <w:tc>
          <w:tcPr>
            <w:tcW w:w="1700" w:type="dxa"/>
          </w:tcPr>
          <w:p w:rsidR="00735C99" w:rsidRPr="002C1A23" w:rsidRDefault="00735C99" w:rsidP="000E3B22">
            <w:pPr>
              <w:spacing w:before="0"/>
              <w:jc w:val="center"/>
              <w:rPr>
                <w:bCs w:val="0"/>
                <w:color w:val="000000"/>
                <w:sz w:val="20"/>
                <w:szCs w:val="20"/>
                <w:lang w:val="en-US"/>
              </w:rPr>
            </w:pPr>
            <w:r w:rsidRPr="002C1A23">
              <w:rPr>
                <w:bCs w:val="0"/>
                <w:color w:val="000000"/>
                <w:sz w:val="20"/>
                <w:szCs w:val="20"/>
              </w:rPr>
              <w:t>09.02.1</w:t>
            </w:r>
            <w:r w:rsidRPr="002C1A23">
              <w:rPr>
                <w:bCs w:val="0"/>
                <w:color w:val="000000"/>
                <w:sz w:val="20"/>
                <w:szCs w:val="20"/>
                <w:lang w:val="en-US"/>
              </w:rPr>
              <w:t>0</w:t>
            </w:r>
          </w:p>
          <w:p w:rsidR="00735C99" w:rsidRPr="002C1A23" w:rsidRDefault="00735C99" w:rsidP="002965BB">
            <w:pPr>
              <w:spacing w:before="40" w:after="40"/>
              <w:jc w:val="center"/>
              <w:rPr>
                <w:bCs w:val="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890"/>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02</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07 </w:t>
            </w:r>
          </w:p>
        </w:tc>
        <w:tc>
          <w:tcPr>
            <w:tcW w:w="3542" w:type="dxa"/>
            <w:gridSpan w:val="2"/>
            <w:shd w:val="clear" w:color="auto" w:fill="auto"/>
            <w:hideMark/>
          </w:tcPr>
          <w:p w:rsidR="00735C99" w:rsidRPr="002C1A23" w:rsidRDefault="00735C99" w:rsidP="002965BB">
            <w:pPr>
              <w:spacing w:before="40" w:after="40"/>
              <w:rPr>
                <w:bCs w:val="0"/>
                <w:sz w:val="20"/>
                <w:szCs w:val="20"/>
              </w:rPr>
            </w:pPr>
            <w:r w:rsidRPr="002C1A23">
              <w:rPr>
                <w:bCs w:val="0"/>
                <w:sz w:val="20"/>
                <w:szCs w:val="20"/>
              </w:rPr>
              <w:t>Организация составления, составление и ведение реестра расходных обязательств муниципального образования «Увинский район», свода реестров расходных обязательств муниципальных образований сельских поселений Увинского района</w:t>
            </w:r>
          </w:p>
        </w:tc>
        <w:tc>
          <w:tcPr>
            <w:tcW w:w="2127" w:type="dxa"/>
            <w:gridSpan w:val="3"/>
            <w:shd w:val="clear" w:color="auto" w:fill="auto"/>
            <w:hideMark/>
          </w:tcPr>
          <w:p w:rsidR="00735C99" w:rsidRPr="002C1A23" w:rsidRDefault="00735C99" w:rsidP="00390362">
            <w:pPr>
              <w:spacing w:before="40" w:after="40"/>
              <w:jc w:val="center"/>
              <w:rPr>
                <w:bCs w:val="0"/>
                <w:sz w:val="16"/>
                <w:szCs w:val="16"/>
              </w:rPr>
            </w:pPr>
            <w:r w:rsidRPr="002C1A23">
              <w:rPr>
                <w:bCs w:val="0"/>
                <w:sz w:val="16"/>
                <w:szCs w:val="16"/>
              </w:rPr>
              <w:t xml:space="preserve">Управление финансов Администрации Увинского района, </w:t>
            </w:r>
          </w:p>
          <w:p w:rsidR="00735C99" w:rsidRPr="002C1A23" w:rsidRDefault="00735C99" w:rsidP="00390362">
            <w:pPr>
              <w:spacing w:before="40" w:after="40"/>
              <w:jc w:val="center"/>
              <w:rPr>
                <w:bCs w:val="0"/>
                <w:sz w:val="16"/>
                <w:szCs w:val="16"/>
              </w:rPr>
            </w:pPr>
            <w:r w:rsidRPr="002C1A23">
              <w:rPr>
                <w:bCs w:val="0"/>
                <w:sz w:val="16"/>
                <w:szCs w:val="16"/>
              </w:rPr>
              <w:t xml:space="preserve">главные распорядители бюджетных средств, </w:t>
            </w:r>
          </w:p>
          <w:p w:rsidR="00735C99" w:rsidRPr="002C1A23" w:rsidRDefault="00735C99" w:rsidP="00390362">
            <w:pPr>
              <w:spacing w:before="40" w:after="40"/>
              <w:jc w:val="center"/>
              <w:rPr>
                <w:bCs w:val="0"/>
                <w:sz w:val="16"/>
                <w:szCs w:val="16"/>
              </w:rPr>
            </w:pPr>
            <w:r w:rsidRPr="002C1A23">
              <w:rPr>
                <w:bCs w:val="0"/>
                <w:sz w:val="16"/>
                <w:szCs w:val="16"/>
              </w:rPr>
              <w:t>органы местного самоуправления сельских поселений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2965BB">
            <w:pPr>
              <w:spacing w:before="40" w:after="40"/>
              <w:rPr>
                <w:bCs w:val="0"/>
                <w:sz w:val="20"/>
                <w:szCs w:val="20"/>
              </w:rPr>
            </w:pPr>
            <w:r w:rsidRPr="002C1A23">
              <w:rPr>
                <w:bCs w:val="0"/>
                <w:sz w:val="20"/>
                <w:szCs w:val="20"/>
              </w:rPr>
              <w:t>Составление и ведение реестра расходных обязательств муниципального образования «Увинский район», свода реестров расходных обязательств муниципальных образований сельских поселений Увинского района</w:t>
            </w:r>
          </w:p>
        </w:tc>
        <w:tc>
          <w:tcPr>
            <w:tcW w:w="1700" w:type="dxa"/>
          </w:tcPr>
          <w:p w:rsidR="00735C99" w:rsidRPr="002C1A23" w:rsidRDefault="00735C99" w:rsidP="000E3B22">
            <w:pPr>
              <w:spacing w:before="0"/>
              <w:jc w:val="center"/>
              <w:rPr>
                <w:bCs w:val="0"/>
                <w:color w:val="000000"/>
                <w:sz w:val="20"/>
                <w:szCs w:val="20"/>
                <w:lang w:val="en-US"/>
              </w:rPr>
            </w:pPr>
            <w:r w:rsidRPr="002C1A23">
              <w:rPr>
                <w:bCs w:val="0"/>
                <w:color w:val="000000"/>
                <w:sz w:val="20"/>
                <w:szCs w:val="20"/>
              </w:rPr>
              <w:t>09.02.1</w:t>
            </w:r>
            <w:r w:rsidRPr="002C1A23">
              <w:rPr>
                <w:bCs w:val="0"/>
                <w:color w:val="000000"/>
                <w:sz w:val="20"/>
                <w:szCs w:val="20"/>
                <w:lang w:val="en-US"/>
              </w:rPr>
              <w:t>0</w:t>
            </w:r>
          </w:p>
          <w:p w:rsidR="00735C99" w:rsidRPr="002C1A23" w:rsidRDefault="00735C99" w:rsidP="002965BB">
            <w:pPr>
              <w:spacing w:before="40" w:after="40"/>
              <w:jc w:val="center"/>
              <w:rPr>
                <w:bCs w:val="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639"/>
        </w:trPr>
        <w:tc>
          <w:tcPr>
            <w:tcW w:w="704" w:type="dxa"/>
            <w:gridSpan w:val="3"/>
            <w:shd w:val="clear" w:color="000000" w:fill="FFFFFF"/>
            <w:noWrap/>
            <w:hideMark/>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000000" w:fill="FFFFFF"/>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000000" w:fill="FFFFFF"/>
            <w:noWrap/>
            <w:hideMark/>
          </w:tcPr>
          <w:p w:rsidR="00735C99" w:rsidRPr="002C1A23" w:rsidRDefault="00735C99" w:rsidP="00015DC8">
            <w:pPr>
              <w:spacing w:before="40" w:after="40"/>
              <w:jc w:val="center"/>
              <w:rPr>
                <w:bCs w:val="0"/>
                <w:sz w:val="20"/>
                <w:szCs w:val="20"/>
              </w:rPr>
            </w:pPr>
            <w:r w:rsidRPr="002C1A23">
              <w:rPr>
                <w:bCs w:val="0"/>
                <w:sz w:val="20"/>
                <w:szCs w:val="20"/>
              </w:rPr>
              <w:t>02</w:t>
            </w:r>
          </w:p>
        </w:tc>
        <w:tc>
          <w:tcPr>
            <w:tcW w:w="856" w:type="dxa"/>
            <w:gridSpan w:val="2"/>
            <w:shd w:val="clear" w:color="000000" w:fill="FFFFFF"/>
            <w:noWrap/>
            <w:hideMark/>
          </w:tcPr>
          <w:p w:rsidR="00735C99" w:rsidRPr="002C1A23" w:rsidRDefault="00735C99" w:rsidP="002965BB">
            <w:pPr>
              <w:spacing w:before="40" w:after="40"/>
              <w:jc w:val="center"/>
              <w:rPr>
                <w:bCs w:val="0"/>
                <w:sz w:val="20"/>
                <w:szCs w:val="20"/>
              </w:rPr>
            </w:pPr>
            <w:r w:rsidRPr="002C1A23">
              <w:rPr>
                <w:bCs w:val="0"/>
                <w:sz w:val="20"/>
                <w:szCs w:val="20"/>
              </w:rPr>
              <w:t>08 </w:t>
            </w:r>
          </w:p>
        </w:tc>
        <w:tc>
          <w:tcPr>
            <w:tcW w:w="3542" w:type="dxa"/>
            <w:gridSpan w:val="2"/>
            <w:shd w:val="clear" w:color="000000" w:fill="FFFFFF"/>
            <w:hideMark/>
          </w:tcPr>
          <w:p w:rsidR="00735C99" w:rsidRPr="002C1A23" w:rsidRDefault="00735C99" w:rsidP="00770706">
            <w:pPr>
              <w:spacing w:before="40" w:after="40"/>
              <w:rPr>
                <w:bCs w:val="0"/>
                <w:sz w:val="20"/>
                <w:szCs w:val="20"/>
              </w:rPr>
            </w:pPr>
            <w:r w:rsidRPr="002C1A23">
              <w:rPr>
                <w:bCs w:val="0"/>
                <w:sz w:val="20"/>
                <w:szCs w:val="20"/>
              </w:rPr>
              <w:t>Финансовое обеспечение расходных обязательств муниципального образования «Увинский район» по предоставлению межбюджетных трансфертов бюджетам муниципальных образований сельских поселений для финансового обеспечения расходных обязательств муниципальных образований сельских поселений, возникающих при выполнении полномочий муниципального образования «Увинский район», переданных для осуществления органам местного самоуправления поселений Увинского района в установленном порядке</w:t>
            </w:r>
          </w:p>
        </w:tc>
        <w:tc>
          <w:tcPr>
            <w:tcW w:w="2127" w:type="dxa"/>
            <w:gridSpan w:val="3"/>
            <w:shd w:val="clear" w:color="000000" w:fill="FFFFFF"/>
            <w:hideMark/>
          </w:tcPr>
          <w:p w:rsidR="00735C99" w:rsidRPr="002C1A23" w:rsidRDefault="00735C99" w:rsidP="002965BB">
            <w:pPr>
              <w:spacing w:before="40" w:after="40"/>
              <w:jc w:val="center"/>
              <w:rPr>
                <w:bCs w:val="0"/>
                <w:sz w:val="16"/>
                <w:szCs w:val="16"/>
              </w:rPr>
            </w:pPr>
            <w:r w:rsidRPr="002C1A23">
              <w:rPr>
                <w:bCs w:val="0"/>
                <w:sz w:val="16"/>
                <w:szCs w:val="16"/>
              </w:rPr>
              <w:t>Управление финансов Администрации Увинского района</w:t>
            </w:r>
          </w:p>
        </w:tc>
        <w:tc>
          <w:tcPr>
            <w:tcW w:w="1700" w:type="dxa"/>
            <w:shd w:val="clear" w:color="000000" w:fill="FFFFFF"/>
            <w:noWrap/>
            <w:hideMark/>
          </w:tcPr>
          <w:p w:rsidR="00735C99" w:rsidRPr="00735C99" w:rsidRDefault="00735C99">
            <w:pPr>
              <w:rPr>
                <w:sz w:val="20"/>
                <w:szCs w:val="20"/>
              </w:rPr>
            </w:pPr>
            <w:r w:rsidRPr="00735C99">
              <w:rPr>
                <w:sz w:val="20"/>
                <w:szCs w:val="20"/>
              </w:rPr>
              <w:t>2015-2028 годы</w:t>
            </w:r>
          </w:p>
        </w:tc>
        <w:tc>
          <w:tcPr>
            <w:tcW w:w="3400" w:type="dxa"/>
            <w:shd w:val="clear" w:color="000000" w:fill="FFFFFF"/>
            <w:hideMark/>
          </w:tcPr>
          <w:p w:rsidR="00735C99" w:rsidRPr="002C1A23" w:rsidRDefault="00735C99" w:rsidP="00E728BD">
            <w:pPr>
              <w:spacing w:before="40" w:after="40"/>
              <w:rPr>
                <w:bCs w:val="0"/>
                <w:sz w:val="20"/>
                <w:szCs w:val="20"/>
              </w:rPr>
            </w:pPr>
            <w:r w:rsidRPr="002C1A23">
              <w:rPr>
                <w:bCs w:val="0"/>
                <w:sz w:val="20"/>
                <w:szCs w:val="20"/>
              </w:rPr>
              <w:t>Формирование в бюджете муниципального образования «Увинский район» расходов для предоставления межбюджетных трансфертов бюджетам муниципальных образований сельских поселений для финансового обеспечения расходных обязательств муниципальных образований сельских поселений, возникающих при выполнении полномочий муниципального образования «Увинский район», переданных для осуществления органам местного самоуправления поселений Увинского района в установленном порядке</w:t>
            </w:r>
          </w:p>
        </w:tc>
        <w:tc>
          <w:tcPr>
            <w:tcW w:w="1700" w:type="dxa"/>
            <w:shd w:val="clear" w:color="000000" w:fill="FFFFFF"/>
          </w:tcPr>
          <w:p w:rsidR="00735C99" w:rsidRPr="002C1A23" w:rsidRDefault="00735C99" w:rsidP="000E3B22">
            <w:pPr>
              <w:spacing w:before="0"/>
              <w:jc w:val="center"/>
              <w:rPr>
                <w:bCs w:val="0"/>
                <w:color w:val="000000"/>
                <w:sz w:val="20"/>
                <w:szCs w:val="20"/>
                <w:lang w:val="en-US"/>
              </w:rPr>
            </w:pPr>
            <w:r w:rsidRPr="002C1A23">
              <w:rPr>
                <w:bCs w:val="0"/>
                <w:color w:val="000000"/>
                <w:sz w:val="20"/>
                <w:szCs w:val="20"/>
              </w:rPr>
              <w:t>09.02.1</w:t>
            </w:r>
            <w:r w:rsidRPr="002C1A23">
              <w:rPr>
                <w:bCs w:val="0"/>
                <w:color w:val="000000"/>
                <w:sz w:val="20"/>
                <w:szCs w:val="20"/>
                <w:lang w:val="en-US"/>
              </w:rPr>
              <w:t>0</w:t>
            </w:r>
          </w:p>
          <w:p w:rsidR="00735C99" w:rsidRPr="002C1A23" w:rsidRDefault="00735C99" w:rsidP="002965BB">
            <w:pPr>
              <w:spacing w:before="40" w:after="40"/>
              <w:jc w:val="center"/>
              <w:rPr>
                <w:bCs w:val="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780"/>
        </w:trPr>
        <w:tc>
          <w:tcPr>
            <w:tcW w:w="704" w:type="dxa"/>
            <w:gridSpan w:val="3"/>
            <w:shd w:val="clear" w:color="000000" w:fill="FFFFFF"/>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000000" w:fill="FFFFFF"/>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000000" w:fill="FFFFFF"/>
            <w:noWrap/>
            <w:hideMark/>
          </w:tcPr>
          <w:p w:rsidR="00735C99" w:rsidRPr="002C1A23" w:rsidRDefault="00735C99" w:rsidP="00015DC8">
            <w:pPr>
              <w:spacing w:before="40" w:after="40"/>
              <w:jc w:val="center"/>
              <w:rPr>
                <w:bCs w:val="0"/>
                <w:sz w:val="20"/>
                <w:szCs w:val="20"/>
              </w:rPr>
            </w:pPr>
            <w:r w:rsidRPr="002C1A23">
              <w:rPr>
                <w:bCs w:val="0"/>
                <w:sz w:val="20"/>
                <w:szCs w:val="20"/>
              </w:rPr>
              <w:t>02</w:t>
            </w:r>
          </w:p>
        </w:tc>
        <w:tc>
          <w:tcPr>
            <w:tcW w:w="856" w:type="dxa"/>
            <w:gridSpan w:val="2"/>
            <w:shd w:val="clear" w:color="000000" w:fill="FFFFFF"/>
            <w:noWrap/>
            <w:hideMark/>
          </w:tcPr>
          <w:p w:rsidR="00735C99" w:rsidRPr="002C1A23" w:rsidRDefault="00735C99" w:rsidP="002965BB">
            <w:pPr>
              <w:spacing w:before="40" w:after="40"/>
              <w:jc w:val="center"/>
              <w:rPr>
                <w:bCs w:val="0"/>
                <w:sz w:val="20"/>
                <w:szCs w:val="20"/>
              </w:rPr>
            </w:pPr>
            <w:r w:rsidRPr="002C1A23">
              <w:rPr>
                <w:bCs w:val="0"/>
                <w:sz w:val="20"/>
                <w:szCs w:val="20"/>
              </w:rPr>
              <w:t>09 </w:t>
            </w:r>
          </w:p>
        </w:tc>
        <w:tc>
          <w:tcPr>
            <w:tcW w:w="3542" w:type="dxa"/>
            <w:gridSpan w:val="2"/>
            <w:shd w:val="clear" w:color="000000" w:fill="FFFFFF"/>
            <w:hideMark/>
          </w:tcPr>
          <w:p w:rsidR="00735C99" w:rsidRPr="002C1A23" w:rsidRDefault="00735C99" w:rsidP="00B03006">
            <w:pPr>
              <w:spacing w:before="40" w:after="40"/>
              <w:rPr>
                <w:bCs w:val="0"/>
                <w:sz w:val="20"/>
                <w:szCs w:val="20"/>
              </w:rPr>
            </w:pPr>
            <w:r w:rsidRPr="002C1A23">
              <w:rPr>
                <w:bCs w:val="0"/>
                <w:sz w:val="20"/>
                <w:szCs w:val="20"/>
              </w:rPr>
              <w:t xml:space="preserve">Проведение мероприятий по списанию задолженности юридических лиц, крестьянских (фермерских) хозяйств и индивидуальных предпринимателей перед бюджетом муниципального образования «Увинский район» по </w:t>
            </w:r>
            <w:r w:rsidRPr="002C1A23">
              <w:rPr>
                <w:bCs w:val="0"/>
                <w:sz w:val="20"/>
                <w:szCs w:val="20"/>
              </w:rPr>
              <w:lastRenderedPageBreak/>
              <w:t>бюджетным средствам, предоставленным на возвратной основе, процентам за пользование ими, пеням и штрафам</w:t>
            </w:r>
          </w:p>
          <w:p w:rsidR="00735C99" w:rsidRPr="002C1A23" w:rsidRDefault="00735C99" w:rsidP="00B03006">
            <w:pPr>
              <w:spacing w:before="40" w:after="40"/>
              <w:rPr>
                <w:bCs w:val="0"/>
                <w:sz w:val="20"/>
                <w:szCs w:val="20"/>
              </w:rPr>
            </w:pPr>
          </w:p>
        </w:tc>
        <w:tc>
          <w:tcPr>
            <w:tcW w:w="2127" w:type="dxa"/>
            <w:gridSpan w:val="3"/>
            <w:shd w:val="clear" w:color="000000" w:fill="FFFFFF"/>
            <w:hideMark/>
          </w:tcPr>
          <w:p w:rsidR="00735C99" w:rsidRPr="002C1A23" w:rsidRDefault="00735C99" w:rsidP="00BF6D50">
            <w:pPr>
              <w:spacing w:before="40" w:after="40"/>
              <w:jc w:val="center"/>
              <w:rPr>
                <w:bCs w:val="0"/>
                <w:sz w:val="16"/>
                <w:szCs w:val="16"/>
              </w:rPr>
            </w:pPr>
            <w:r w:rsidRPr="002C1A23">
              <w:rPr>
                <w:bCs w:val="0"/>
                <w:sz w:val="16"/>
                <w:szCs w:val="16"/>
              </w:rPr>
              <w:lastRenderedPageBreak/>
              <w:t>Управление финансов Администрации Увинского района, Администрация Увинского района</w:t>
            </w:r>
          </w:p>
        </w:tc>
        <w:tc>
          <w:tcPr>
            <w:tcW w:w="1700" w:type="dxa"/>
            <w:shd w:val="clear" w:color="000000" w:fill="FFFFFF"/>
            <w:noWrap/>
            <w:hideMark/>
          </w:tcPr>
          <w:p w:rsidR="00735C99" w:rsidRPr="00735C99" w:rsidRDefault="00735C99">
            <w:pPr>
              <w:rPr>
                <w:sz w:val="20"/>
                <w:szCs w:val="20"/>
              </w:rPr>
            </w:pPr>
            <w:r w:rsidRPr="00735C99">
              <w:rPr>
                <w:sz w:val="20"/>
                <w:szCs w:val="20"/>
              </w:rPr>
              <w:t>2015-2028 годы</w:t>
            </w:r>
          </w:p>
        </w:tc>
        <w:tc>
          <w:tcPr>
            <w:tcW w:w="3400" w:type="dxa"/>
            <w:shd w:val="clear" w:color="000000" w:fill="FFFFFF"/>
            <w:hideMark/>
          </w:tcPr>
          <w:p w:rsidR="00735C99" w:rsidRPr="002C1A23" w:rsidRDefault="00735C99" w:rsidP="00BF6D50">
            <w:pPr>
              <w:spacing w:before="40" w:after="40"/>
              <w:rPr>
                <w:bCs w:val="0"/>
                <w:sz w:val="20"/>
                <w:szCs w:val="20"/>
              </w:rPr>
            </w:pPr>
            <w:r w:rsidRPr="002C1A23">
              <w:rPr>
                <w:bCs w:val="0"/>
                <w:sz w:val="20"/>
                <w:szCs w:val="20"/>
              </w:rPr>
              <w:t xml:space="preserve">Обоснование (документальное подтверждение) возможности списания задолженности, в том числе анализ достаточности мер, принятых для погашения задолженности. Правовой акт Администрации муниципального </w:t>
            </w:r>
            <w:r w:rsidRPr="002C1A23">
              <w:rPr>
                <w:bCs w:val="0"/>
                <w:sz w:val="20"/>
                <w:szCs w:val="20"/>
              </w:rPr>
              <w:lastRenderedPageBreak/>
              <w:t>образования «Увинский район» о списании задолженности</w:t>
            </w:r>
          </w:p>
        </w:tc>
        <w:tc>
          <w:tcPr>
            <w:tcW w:w="1700" w:type="dxa"/>
            <w:shd w:val="clear" w:color="000000" w:fill="FFFFFF"/>
          </w:tcPr>
          <w:p w:rsidR="00735C99" w:rsidRPr="002C1A23" w:rsidRDefault="00735C99" w:rsidP="002965BB">
            <w:pPr>
              <w:spacing w:before="40" w:after="40"/>
              <w:jc w:val="center"/>
              <w:rPr>
                <w:bCs w:val="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97"/>
        </w:trPr>
        <w:tc>
          <w:tcPr>
            <w:tcW w:w="704" w:type="dxa"/>
            <w:gridSpan w:val="3"/>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lastRenderedPageBreak/>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02</w:t>
            </w:r>
          </w:p>
        </w:tc>
        <w:tc>
          <w:tcPr>
            <w:tcW w:w="856" w:type="dxa"/>
            <w:gridSpan w:val="2"/>
            <w:shd w:val="clear" w:color="auto" w:fill="auto"/>
            <w:noWrap/>
            <w:hideMark/>
          </w:tcPr>
          <w:p w:rsidR="00735C99" w:rsidRPr="002C1A23" w:rsidRDefault="00735C99" w:rsidP="00DF0425">
            <w:pPr>
              <w:spacing w:before="40" w:after="40"/>
              <w:jc w:val="center"/>
              <w:rPr>
                <w:bCs w:val="0"/>
                <w:sz w:val="20"/>
                <w:szCs w:val="20"/>
              </w:rPr>
            </w:pPr>
            <w:r w:rsidRPr="002C1A23">
              <w:rPr>
                <w:bCs w:val="0"/>
                <w:sz w:val="20"/>
                <w:szCs w:val="20"/>
              </w:rPr>
              <w:t>1</w:t>
            </w:r>
            <w:r w:rsidRPr="002C1A23">
              <w:rPr>
                <w:bCs w:val="0"/>
                <w:sz w:val="20"/>
                <w:szCs w:val="20"/>
                <w:lang w:val="en-US"/>
              </w:rPr>
              <w:t>0</w:t>
            </w:r>
            <w:r w:rsidRPr="002C1A23">
              <w:rPr>
                <w:bCs w:val="0"/>
                <w:sz w:val="20"/>
                <w:szCs w:val="20"/>
              </w:rPr>
              <w:t> </w:t>
            </w:r>
          </w:p>
        </w:tc>
        <w:tc>
          <w:tcPr>
            <w:tcW w:w="3542" w:type="dxa"/>
            <w:gridSpan w:val="2"/>
            <w:shd w:val="clear" w:color="auto" w:fill="auto"/>
            <w:hideMark/>
          </w:tcPr>
          <w:p w:rsidR="00735C99" w:rsidRPr="002C1A23" w:rsidRDefault="00735C99" w:rsidP="002965BB">
            <w:pPr>
              <w:spacing w:before="40" w:after="40"/>
              <w:rPr>
                <w:bCs w:val="0"/>
                <w:sz w:val="20"/>
                <w:szCs w:val="20"/>
              </w:rPr>
            </w:pPr>
            <w:proofErr w:type="gramStart"/>
            <w:r w:rsidRPr="002C1A23">
              <w:rPr>
                <w:bCs w:val="0"/>
                <w:sz w:val="20"/>
                <w:szCs w:val="20"/>
              </w:rPr>
              <w:t>Координация работы и методическая поддержка главных распорядителей средств бюджета муниципального образования «Увинский район» по вопросам, связанным с составлением и исполнением бюджета муниципального образования «Увинский район», ведением бюджетного учета и составлением  бюджетной отчетности, составлением отчетности об исполнении бюджета муниципального образования «Увинский район», составлением и ведением реестра расходных обязательств муниципального образования «Увинский район»</w:t>
            </w:r>
            <w:proofErr w:type="gramEnd"/>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t>Управление финансов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2965BB">
            <w:pPr>
              <w:spacing w:before="40" w:after="40"/>
              <w:rPr>
                <w:bCs w:val="0"/>
                <w:sz w:val="20"/>
                <w:szCs w:val="20"/>
              </w:rPr>
            </w:pPr>
            <w:proofErr w:type="gramStart"/>
            <w:r w:rsidRPr="002C1A23">
              <w:rPr>
                <w:bCs w:val="0"/>
                <w:sz w:val="20"/>
                <w:szCs w:val="20"/>
              </w:rPr>
              <w:t>Проведение совещаний, семинаров, иных мероприятий, разработка методических рекомендаций для главных распорядителей средств бюджета муниципального образования «Увинский район»  по вопросам, связанным с составлением и исполнением бюджета муниципального образования «Увинский район», ведением бюджетного учета и составлением бюджетной отчетности, составлением отчетности об исполнении бюджета муниципального образования «Увинский район», составлением и ведением реестра расходных обязательств муниципального образования «Увинский район»</w:t>
            </w:r>
            <w:proofErr w:type="gramEnd"/>
          </w:p>
        </w:tc>
        <w:tc>
          <w:tcPr>
            <w:tcW w:w="1700" w:type="dxa"/>
          </w:tcPr>
          <w:p w:rsidR="00735C99" w:rsidRPr="002C1A23" w:rsidRDefault="00735C99" w:rsidP="002965BB">
            <w:pPr>
              <w:spacing w:before="40" w:after="40"/>
              <w:jc w:val="center"/>
              <w:rPr>
                <w:bCs w:val="0"/>
                <w:sz w:val="20"/>
                <w:szCs w:val="20"/>
                <w:lang w:val="en-US"/>
              </w:rPr>
            </w:pPr>
            <w:r w:rsidRPr="002C1A23">
              <w:rPr>
                <w:bCs w:val="0"/>
                <w:sz w:val="20"/>
                <w:szCs w:val="20"/>
              </w:rPr>
              <w:t>09.02.1</w:t>
            </w:r>
            <w:r w:rsidRPr="002C1A23">
              <w:rPr>
                <w:bCs w:val="0"/>
                <w:sz w:val="20"/>
                <w:szCs w:val="20"/>
                <w:lang w:val="en-US"/>
              </w:rPr>
              <w:t>0</w:t>
            </w:r>
          </w:p>
          <w:p w:rsidR="00735C99" w:rsidRPr="002C1A23" w:rsidRDefault="00735C99" w:rsidP="002965BB">
            <w:pPr>
              <w:spacing w:before="40" w:after="40"/>
              <w:jc w:val="center"/>
              <w:rPr>
                <w:bCs w:val="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371"/>
        </w:trPr>
        <w:tc>
          <w:tcPr>
            <w:tcW w:w="704" w:type="dxa"/>
            <w:gridSpan w:val="3"/>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02</w:t>
            </w:r>
          </w:p>
        </w:tc>
        <w:tc>
          <w:tcPr>
            <w:tcW w:w="856" w:type="dxa"/>
            <w:gridSpan w:val="2"/>
            <w:shd w:val="clear" w:color="auto" w:fill="auto"/>
            <w:noWrap/>
            <w:hideMark/>
          </w:tcPr>
          <w:p w:rsidR="00735C99" w:rsidRPr="002C1A23" w:rsidRDefault="00735C99" w:rsidP="00C33C01">
            <w:pPr>
              <w:spacing w:before="40" w:after="40"/>
              <w:jc w:val="center"/>
              <w:rPr>
                <w:bCs w:val="0"/>
                <w:sz w:val="20"/>
                <w:szCs w:val="20"/>
              </w:rPr>
            </w:pPr>
            <w:r w:rsidRPr="002C1A23">
              <w:rPr>
                <w:bCs w:val="0"/>
                <w:sz w:val="20"/>
                <w:szCs w:val="20"/>
              </w:rPr>
              <w:t>1</w:t>
            </w:r>
            <w:r w:rsidRPr="002C1A23">
              <w:rPr>
                <w:bCs w:val="0"/>
                <w:sz w:val="20"/>
                <w:szCs w:val="20"/>
                <w:lang w:val="en-US"/>
              </w:rPr>
              <w:t>1</w:t>
            </w:r>
            <w:r w:rsidRPr="002C1A23">
              <w:rPr>
                <w:bCs w:val="0"/>
                <w:sz w:val="20"/>
                <w:szCs w:val="20"/>
              </w:rPr>
              <w:t> </w:t>
            </w:r>
          </w:p>
        </w:tc>
        <w:tc>
          <w:tcPr>
            <w:tcW w:w="3542" w:type="dxa"/>
            <w:gridSpan w:val="2"/>
            <w:shd w:val="clear" w:color="auto" w:fill="auto"/>
            <w:hideMark/>
          </w:tcPr>
          <w:p w:rsidR="00735C99" w:rsidRPr="002C1A23" w:rsidRDefault="00735C99" w:rsidP="007A3BC4">
            <w:pPr>
              <w:spacing w:before="40" w:after="40"/>
              <w:rPr>
                <w:bCs w:val="0"/>
                <w:sz w:val="20"/>
                <w:szCs w:val="20"/>
              </w:rPr>
            </w:pPr>
            <w:r w:rsidRPr="002C1A23">
              <w:rPr>
                <w:bCs w:val="0"/>
                <w:sz w:val="20"/>
                <w:szCs w:val="20"/>
              </w:rPr>
              <w:t>Методическая поддержка органов местного самоуправления сельских поселений, ведению бюджетного учета и составления отчетности, составлению и ведению реестров расходных обязательств муниципальных образований сельских поселений Увинского района</w:t>
            </w:r>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t>Управление финансов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486898">
            <w:pPr>
              <w:spacing w:before="40" w:after="40"/>
              <w:rPr>
                <w:bCs w:val="0"/>
                <w:sz w:val="19"/>
                <w:szCs w:val="19"/>
              </w:rPr>
            </w:pPr>
            <w:r w:rsidRPr="002C1A23">
              <w:rPr>
                <w:bCs w:val="0"/>
                <w:sz w:val="19"/>
                <w:szCs w:val="19"/>
              </w:rPr>
              <w:t>Проведение совещаний, семинаров, иных мероприятий, разработка методических рекомендаций по вопросам ведения бюджетного учета и составления отчетности, составления и ведения реестров расходных обязательств муниципальных образований сельских поселений Увинского района</w:t>
            </w:r>
          </w:p>
        </w:tc>
        <w:tc>
          <w:tcPr>
            <w:tcW w:w="1700" w:type="dxa"/>
          </w:tcPr>
          <w:p w:rsidR="00735C99" w:rsidRPr="002C1A23" w:rsidRDefault="00735C99" w:rsidP="000E3B22">
            <w:pPr>
              <w:spacing w:before="40" w:after="40"/>
              <w:jc w:val="center"/>
              <w:rPr>
                <w:bCs w:val="0"/>
                <w:sz w:val="20"/>
                <w:szCs w:val="20"/>
                <w:lang w:val="en-US"/>
              </w:rPr>
            </w:pPr>
            <w:r w:rsidRPr="002C1A23">
              <w:rPr>
                <w:bCs w:val="0"/>
                <w:sz w:val="20"/>
                <w:szCs w:val="20"/>
              </w:rPr>
              <w:t>09.02.1</w:t>
            </w:r>
            <w:r w:rsidRPr="002C1A23">
              <w:rPr>
                <w:bCs w:val="0"/>
                <w:sz w:val="20"/>
                <w:szCs w:val="20"/>
                <w:lang w:val="en-US"/>
              </w:rPr>
              <w:t>0</w:t>
            </w:r>
          </w:p>
          <w:p w:rsidR="00735C99" w:rsidRPr="002C1A23" w:rsidRDefault="00735C99" w:rsidP="002965BB">
            <w:pPr>
              <w:spacing w:before="40" w:after="40"/>
              <w:jc w:val="center"/>
              <w:rPr>
                <w:bCs w:val="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371"/>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tcPr>
          <w:p w:rsidR="00735C99" w:rsidRPr="002C1A23" w:rsidRDefault="00735C99" w:rsidP="00015DC8">
            <w:pPr>
              <w:spacing w:before="40" w:after="40"/>
              <w:jc w:val="center"/>
              <w:rPr>
                <w:bCs w:val="0"/>
                <w:sz w:val="20"/>
                <w:szCs w:val="20"/>
              </w:rPr>
            </w:pPr>
            <w:r w:rsidRPr="002C1A23">
              <w:rPr>
                <w:bCs w:val="0"/>
                <w:sz w:val="20"/>
                <w:szCs w:val="20"/>
              </w:rPr>
              <w:t>02</w:t>
            </w:r>
          </w:p>
        </w:tc>
        <w:tc>
          <w:tcPr>
            <w:tcW w:w="856" w:type="dxa"/>
            <w:gridSpan w:val="2"/>
            <w:shd w:val="clear" w:color="auto" w:fill="auto"/>
            <w:noWrap/>
          </w:tcPr>
          <w:p w:rsidR="00735C99" w:rsidRPr="002C1A23" w:rsidRDefault="00735C99" w:rsidP="00C33C01">
            <w:pPr>
              <w:spacing w:before="40" w:after="40"/>
              <w:jc w:val="center"/>
              <w:rPr>
                <w:bCs w:val="0"/>
                <w:sz w:val="20"/>
                <w:szCs w:val="20"/>
              </w:rPr>
            </w:pPr>
            <w:r w:rsidRPr="002C1A23">
              <w:rPr>
                <w:bCs w:val="0"/>
                <w:sz w:val="20"/>
                <w:szCs w:val="20"/>
              </w:rPr>
              <w:t>12</w:t>
            </w:r>
          </w:p>
        </w:tc>
        <w:tc>
          <w:tcPr>
            <w:tcW w:w="3542" w:type="dxa"/>
            <w:gridSpan w:val="2"/>
            <w:shd w:val="clear" w:color="auto" w:fill="auto"/>
          </w:tcPr>
          <w:p w:rsidR="00735C99" w:rsidRPr="002C1A23" w:rsidRDefault="00735C99" w:rsidP="007A3BC4">
            <w:pPr>
              <w:spacing w:before="40" w:after="40"/>
              <w:rPr>
                <w:bCs w:val="0"/>
                <w:sz w:val="20"/>
                <w:szCs w:val="20"/>
              </w:rPr>
            </w:pPr>
            <w:r w:rsidRPr="002C1A23">
              <w:rPr>
                <w:bCs w:val="0"/>
                <w:sz w:val="20"/>
                <w:szCs w:val="20"/>
              </w:rPr>
              <w:t>Формирование условно утвержденных расходов</w:t>
            </w:r>
          </w:p>
        </w:tc>
        <w:tc>
          <w:tcPr>
            <w:tcW w:w="2127" w:type="dxa"/>
            <w:gridSpan w:val="3"/>
            <w:shd w:val="clear" w:color="auto" w:fill="auto"/>
          </w:tcPr>
          <w:p w:rsidR="00735C99" w:rsidRPr="002C1A23" w:rsidRDefault="00735C99" w:rsidP="002965BB">
            <w:pPr>
              <w:spacing w:before="40" w:after="40"/>
              <w:jc w:val="center"/>
              <w:rPr>
                <w:bCs w:val="0"/>
                <w:sz w:val="16"/>
                <w:szCs w:val="16"/>
              </w:rPr>
            </w:pPr>
            <w:r w:rsidRPr="002C1A23">
              <w:rPr>
                <w:bCs w:val="0"/>
                <w:sz w:val="16"/>
                <w:szCs w:val="16"/>
              </w:rPr>
              <w:t>Управление финансов Администрации Увинского района</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A3BC4">
            <w:pPr>
              <w:spacing w:before="40" w:after="40"/>
              <w:rPr>
                <w:bCs w:val="0"/>
                <w:sz w:val="20"/>
                <w:szCs w:val="20"/>
              </w:rPr>
            </w:pPr>
            <w:r w:rsidRPr="002C1A23">
              <w:rPr>
                <w:bCs w:val="0"/>
                <w:sz w:val="20"/>
                <w:szCs w:val="20"/>
              </w:rPr>
              <w:t>Условно утвержденные расходы формируются в соответствии с бюджетным законодательством для распределения в плановом периоде</w:t>
            </w:r>
          </w:p>
        </w:tc>
        <w:tc>
          <w:tcPr>
            <w:tcW w:w="1700" w:type="dxa"/>
          </w:tcPr>
          <w:p w:rsidR="00735C99" w:rsidRPr="002C1A23" w:rsidRDefault="00735C99" w:rsidP="000E3B22">
            <w:pPr>
              <w:spacing w:before="40" w:after="40"/>
              <w:jc w:val="center"/>
              <w:rPr>
                <w:bCs w:val="0"/>
                <w:sz w:val="20"/>
                <w:szCs w:val="20"/>
              </w:rPr>
            </w:pPr>
            <w:r w:rsidRPr="002C1A23">
              <w:rPr>
                <w:bCs w:val="0"/>
                <w:sz w:val="20"/>
                <w:szCs w:val="20"/>
              </w:rPr>
              <w:t>09.02.2</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371"/>
        </w:trPr>
        <w:tc>
          <w:tcPr>
            <w:tcW w:w="704" w:type="dxa"/>
            <w:gridSpan w:val="3"/>
            <w:shd w:val="clear" w:color="auto" w:fill="auto"/>
            <w:noWrap/>
          </w:tcPr>
          <w:p w:rsidR="00735C99" w:rsidRPr="002C1A23" w:rsidRDefault="00735C99" w:rsidP="00A40AEE">
            <w:pPr>
              <w:spacing w:before="40" w:after="40"/>
              <w:jc w:val="center"/>
              <w:rPr>
                <w:bCs w:val="0"/>
                <w:sz w:val="20"/>
                <w:szCs w:val="20"/>
              </w:rPr>
            </w:pPr>
            <w:r w:rsidRPr="002C1A23">
              <w:rPr>
                <w:bCs w:val="0"/>
                <w:sz w:val="20"/>
                <w:szCs w:val="20"/>
              </w:rPr>
              <w:t>09</w:t>
            </w:r>
          </w:p>
        </w:tc>
        <w:tc>
          <w:tcPr>
            <w:tcW w:w="572" w:type="dxa"/>
            <w:gridSpan w:val="2"/>
            <w:shd w:val="clear" w:color="auto" w:fill="auto"/>
            <w:noWrap/>
          </w:tcPr>
          <w:p w:rsidR="00735C99" w:rsidRPr="002C1A23" w:rsidRDefault="00735C99" w:rsidP="00A40AEE">
            <w:pPr>
              <w:spacing w:before="40" w:after="40"/>
              <w:jc w:val="center"/>
              <w:rPr>
                <w:bCs w:val="0"/>
                <w:sz w:val="20"/>
                <w:szCs w:val="20"/>
              </w:rPr>
            </w:pPr>
            <w:r w:rsidRPr="002C1A23">
              <w:rPr>
                <w:bCs w:val="0"/>
                <w:sz w:val="20"/>
                <w:szCs w:val="20"/>
              </w:rPr>
              <w:t>2</w:t>
            </w:r>
          </w:p>
        </w:tc>
        <w:tc>
          <w:tcPr>
            <w:tcW w:w="567" w:type="dxa"/>
            <w:gridSpan w:val="2"/>
            <w:shd w:val="clear" w:color="auto" w:fill="auto"/>
            <w:noWrap/>
          </w:tcPr>
          <w:p w:rsidR="00735C99" w:rsidRPr="002C1A23" w:rsidRDefault="00735C99" w:rsidP="00A40AEE">
            <w:pPr>
              <w:spacing w:before="40" w:after="40"/>
              <w:jc w:val="center"/>
              <w:rPr>
                <w:bCs w:val="0"/>
                <w:sz w:val="20"/>
                <w:szCs w:val="20"/>
              </w:rPr>
            </w:pPr>
            <w:r w:rsidRPr="002C1A23">
              <w:rPr>
                <w:bCs w:val="0"/>
                <w:sz w:val="20"/>
                <w:szCs w:val="20"/>
              </w:rPr>
              <w:t xml:space="preserve"> 02</w:t>
            </w:r>
          </w:p>
        </w:tc>
        <w:tc>
          <w:tcPr>
            <w:tcW w:w="856" w:type="dxa"/>
            <w:gridSpan w:val="2"/>
            <w:shd w:val="clear" w:color="auto" w:fill="auto"/>
            <w:noWrap/>
          </w:tcPr>
          <w:p w:rsidR="00735C99" w:rsidRPr="002C1A23" w:rsidRDefault="00735C99" w:rsidP="00373C7E">
            <w:pPr>
              <w:spacing w:before="40" w:after="40"/>
              <w:jc w:val="center"/>
              <w:rPr>
                <w:bCs w:val="0"/>
                <w:sz w:val="20"/>
                <w:szCs w:val="20"/>
              </w:rPr>
            </w:pPr>
            <w:r w:rsidRPr="002C1A23">
              <w:rPr>
                <w:bCs w:val="0"/>
                <w:sz w:val="20"/>
                <w:szCs w:val="20"/>
              </w:rPr>
              <w:t>13</w:t>
            </w:r>
          </w:p>
        </w:tc>
        <w:tc>
          <w:tcPr>
            <w:tcW w:w="3542" w:type="dxa"/>
            <w:gridSpan w:val="2"/>
            <w:shd w:val="clear" w:color="auto" w:fill="auto"/>
          </w:tcPr>
          <w:p w:rsidR="00735C99" w:rsidRPr="002C1A23" w:rsidRDefault="00735C99" w:rsidP="00486898">
            <w:pPr>
              <w:spacing w:before="40" w:after="40"/>
              <w:rPr>
                <w:bCs w:val="0"/>
                <w:sz w:val="20"/>
                <w:szCs w:val="20"/>
              </w:rPr>
            </w:pPr>
            <w:r w:rsidRPr="002C1A23">
              <w:rPr>
                <w:bCs w:val="0"/>
                <w:sz w:val="20"/>
                <w:szCs w:val="20"/>
              </w:rPr>
              <w:t>Управление резервами на исполнение расходных обязательств муниципального образования «Увинский район»</w:t>
            </w:r>
          </w:p>
        </w:tc>
        <w:tc>
          <w:tcPr>
            <w:tcW w:w="2127" w:type="dxa"/>
            <w:gridSpan w:val="3"/>
            <w:shd w:val="clear" w:color="auto" w:fill="auto"/>
          </w:tcPr>
          <w:p w:rsidR="00735C99" w:rsidRPr="002C1A23" w:rsidRDefault="00735C99" w:rsidP="00A40AEE">
            <w:pPr>
              <w:spacing w:before="40" w:after="40"/>
              <w:jc w:val="center"/>
              <w:rPr>
                <w:bCs w:val="0"/>
                <w:sz w:val="16"/>
                <w:szCs w:val="16"/>
              </w:rPr>
            </w:pPr>
            <w:r w:rsidRPr="002C1A23">
              <w:rPr>
                <w:bCs w:val="0"/>
                <w:sz w:val="16"/>
                <w:szCs w:val="16"/>
              </w:rPr>
              <w:t>Управление финансов Администрации Увинского района</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A40AEE">
            <w:pPr>
              <w:spacing w:before="40" w:after="40"/>
              <w:rPr>
                <w:bCs w:val="0"/>
                <w:sz w:val="20"/>
                <w:szCs w:val="20"/>
              </w:rPr>
            </w:pPr>
            <w:r w:rsidRPr="002C1A23">
              <w:rPr>
                <w:bCs w:val="0"/>
                <w:sz w:val="20"/>
                <w:szCs w:val="20"/>
              </w:rPr>
              <w:t>Обеспечение взвешенной сбалансированной бюджетной политики</w:t>
            </w:r>
          </w:p>
        </w:tc>
        <w:tc>
          <w:tcPr>
            <w:tcW w:w="1700" w:type="dxa"/>
          </w:tcPr>
          <w:p w:rsidR="00735C99" w:rsidRPr="002C1A23" w:rsidRDefault="00735C99" w:rsidP="00A40AEE">
            <w:pPr>
              <w:spacing w:before="40" w:after="40"/>
              <w:jc w:val="center"/>
              <w:rPr>
                <w:bCs w:val="0"/>
                <w:sz w:val="20"/>
                <w:szCs w:val="20"/>
              </w:rPr>
            </w:pPr>
            <w:r w:rsidRPr="002C1A23">
              <w:rPr>
                <w:bCs w:val="0"/>
                <w:sz w:val="20"/>
                <w:szCs w:val="20"/>
              </w:rPr>
              <w:t>09.02.2</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70"/>
        </w:trPr>
        <w:tc>
          <w:tcPr>
            <w:tcW w:w="704" w:type="dxa"/>
            <w:gridSpan w:val="3"/>
            <w:shd w:val="clear" w:color="auto" w:fill="auto"/>
            <w:noWrap/>
          </w:tcPr>
          <w:p w:rsidR="00735C99" w:rsidRPr="002C1A23" w:rsidRDefault="00735C99" w:rsidP="002965BB">
            <w:pPr>
              <w:spacing w:before="40" w:after="40"/>
              <w:jc w:val="center"/>
              <w:rPr>
                <w:b/>
                <w:sz w:val="20"/>
                <w:szCs w:val="20"/>
              </w:rPr>
            </w:pPr>
            <w:r w:rsidRPr="002C1A23">
              <w:rPr>
                <w:b/>
                <w:sz w:val="20"/>
                <w:szCs w:val="20"/>
              </w:rPr>
              <w:lastRenderedPageBreak/>
              <w:t>09</w:t>
            </w:r>
          </w:p>
        </w:tc>
        <w:tc>
          <w:tcPr>
            <w:tcW w:w="572" w:type="dxa"/>
            <w:gridSpan w:val="2"/>
            <w:shd w:val="clear" w:color="auto" w:fill="auto"/>
            <w:noWrap/>
            <w:hideMark/>
          </w:tcPr>
          <w:p w:rsidR="00735C99" w:rsidRPr="002C1A23" w:rsidRDefault="00735C99" w:rsidP="00015DC8">
            <w:pPr>
              <w:spacing w:before="40" w:after="40"/>
              <w:jc w:val="center"/>
              <w:rPr>
                <w:b/>
                <w:sz w:val="20"/>
                <w:szCs w:val="20"/>
              </w:rPr>
            </w:pPr>
            <w:r w:rsidRPr="002C1A23">
              <w:rPr>
                <w:b/>
                <w:sz w:val="20"/>
                <w:szCs w:val="20"/>
              </w:rPr>
              <w:t>2</w:t>
            </w:r>
          </w:p>
        </w:tc>
        <w:tc>
          <w:tcPr>
            <w:tcW w:w="567" w:type="dxa"/>
            <w:gridSpan w:val="2"/>
            <w:shd w:val="clear" w:color="auto" w:fill="auto"/>
            <w:noWrap/>
            <w:hideMark/>
          </w:tcPr>
          <w:p w:rsidR="00735C99" w:rsidRPr="002C1A23" w:rsidRDefault="00735C99" w:rsidP="002965BB">
            <w:pPr>
              <w:spacing w:before="40" w:after="40"/>
              <w:jc w:val="center"/>
              <w:rPr>
                <w:b/>
                <w:bCs w:val="0"/>
                <w:sz w:val="20"/>
                <w:szCs w:val="20"/>
              </w:rPr>
            </w:pPr>
            <w:r w:rsidRPr="002C1A23">
              <w:rPr>
                <w:b/>
                <w:bCs w:val="0"/>
                <w:sz w:val="20"/>
                <w:szCs w:val="20"/>
              </w:rPr>
              <w:t>03 </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 </w:t>
            </w:r>
          </w:p>
        </w:tc>
        <w:tc>
          <w:tcPr>
            <w:tcW w:w="3542" w:type="dxa"/>
            <w:gridSpan w:val="2"/>
            <w:shd w:val="clear" w:color="auto" w:fill="auto"/>
            <w:hideMark/>
          </w:tcPr>
          <w:p w:rsidR="00735C99" w:rsidRPr="002C1A23" w:rsidRDefault="00735C99" w:rsidP="007A3BC4">
            <w:pPr>
              <w:spacing w:before="40" w:after="40"/>
              <w:rPr>
                <w:b/>
                <w:sz w:val="20"/>
                <w:szCs w:val="20"/>
              </w:rPr>
            </w:pPr>
            <w:r w:rsidRPr="002C1A23">
              <w:rPr>
                <w:b/>
                <w:sz w:val="20"/>
                <w:szCs w:val="20"/>
              </w:rPr>
              <w:t>Нормативно-методическое обеспечение и осуществление финансового контроля в муниципальном образовании «Увинский район»</w:t>
            </w:r>
          </w:p>
        </w:tc>
        <w:tc>
          <w:tcPr>
            <w:tcW w:w="2127" w:type="dxa"/>
            <w:gridSpan w:val="3"/>
            <w:shd w:val="clear" w:color="auto" w:fill="auto"/>
            <w:hideMark/>
          </w:tcPr>
          <w:p w:rsidR="00735C99" w:rsidRPr="002C1A23" w:rsidRDefault="00735C99" w:rsidP="002965BB">
            <w:pPr>
              <w:spacing w:before="40" w:after="40"/>
              <w:jc w:val="center"/>
              <w:rPr>
                <w:b/>
                <w:sz w:val="16"/>
                <w:szCs w:val="16"/>
              </w:rPr>
            </w:pPr>
            <w:r w:rsidRPr="002C1A23">
              <w:rPr>
                <w:b/>
                <w:sz w:val="16"/>
                <w:szCs w:val="16"/>
              </w:rPr>
              <w:t>Управление финансов Администрации Увинского района</w:t>
            </w:r>
          </w:p>
        </w:tc>
        <w:tc>
          <w:tcPr>
            <w:tcW w:w="1700" w:type="dxa"/>
            <w:shd w:val="clear" w:color="auto" w:fill="auto"/>
            <w:noWrap/>
            <w:hideMark/>
          </w:tcPr>
          <w:p w:rsidR="00735C99" w:rsidRPr="00735C99" w:rsidRDefault="00735C99">
            <w:pPr>
              <w:rPr>
                <w:b/>
                <w:sz w:val="20"/>
                <w:szCs w:val="20"/>
              </w:rPr>
            </w:pPr>
            <w:r w:rsidRPr="00735C99">
              <w:rPr>
                <w:b/>
                <w:sz w:val="20"/>
                <w:szCs w:val="20"/>
              </w:rPr>
              <w:t>2015-2028 годы</w:t>
            </w:r>
          </w:p>
        </w:tc>
        <w:tc>
          <w:tcPr>
            <w:tcW w:w="3400" w:type="dxa"/>
            <w:shd w:val="clear" w:color="auto" w:fill="auto"/>
            <w:hideMark/>
          </w:tcPr>
          <w:p w:rsidR="00735C99" w:rsidRPr="002C1A23" w:rsidRDefault="00735C99" w:rsidP="002965BB">
            <w:pPr>
              <w:spacing w:before="40" w:after="40"/>
              <w:rPr>
                <w:bCs w:val="0"/>
                <w:sz w:val="20"/>
                <w:szCs w:val="20"/>
              </w:rPr>
            </w:pPr>
            <w:r w:rsidRPr="002C1A23">
              <w:rPr>
                <w:bCs w:val="0"/>
                <w:sz w:val="20"/>
                <w:szCs w:val="20"/>
              </w:rPr>
              <w:t> </w:t>
            </w:r>
          </w:p>
        </w:tc>
        <w:tc>
          <w:tcPr>
            <w:tcW w:w="1700" w:type="dxa"/>
          </w:tcPr>
          <w:p w:rsidR="00735C99" w:rsidRPr="002C1A23" w:rsidRDefault="00735C99" w:rsidP="002965BB">
            <w:pPr>
              <w:spacing w:before="40" w:after="40"/>
              <w:jc w:val="center"/>
              <w:rPr>
                <w:bCs w:val="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13"/>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03</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01 </w:t>
            </w:r>
          </w:p>
        </w:tc>
        <w:tc>
          <w:tcPr>
            <w:tcW w:w="3542" w:type="dxa"/>
            <w:gridSpan w:val="2"/>
            <w:shd w:val="clear" w:color="auto" w:fill="auto"/>
            <w:hideMark/>
          </w:tcPr>
          <w:p w:rsidR="00735C99" w:rsidRPr="002C1A23" w:rsidRDefault="00735C99" w:rsidP="007A3BC4">
            <w:pPr>
              <w:spacing w:before="40" w:after="40"/>
              <w:rPr>
                <w:bCs w:val="0"/>
                <w:sz w:val="20"/>
                <w:szCs w:val="20"/>
              </w:rPr>
            </w:pPr>
            <w:r w:rsidRPr="002C1A23">
              <w:rPr>
                <w:bCs w:val="0"/>
                <w:sz w:val="20"/>
                <w:szCs w:val="20"/>
              </w:rPr>
              <w:t>Нормативно-правовое регулирование в сфере организации финансового контроля органами местного самоуправления муниципального образования «Увинский район»</w:t>
            </w:r>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t>Управление финансов Администрации Увинского района, юридический отдел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2965BB">
            <w:pPr>
              <w:spacing w:before="40" w:after="40"/>
              <w:rPr>
                <w:bCs w:val="0"/>
                <w:sz w:val="20"/>
                <w:szCs w:val="20"/>
              </w:rPr>
            </w:pPr>
            <w:r w:rsidRPr="002C1A23">
              <w:rPr>
                <w:bCs w:val="0"/>
                <w:sz w:val="20"/>
                <w:szCs w:val="20"/>
              </w:rPr>
              <w:t>Нормативные  правовые акты, правовые акты по вопросам организации финансового контроля органами местного самоуправления муниципального образования «Увинский район»</w:t>
            </w:r>
          </w:p>
        </w:tc>
        <w:tc>
          <w:tcPr>
            <w:tcW w:w="1700" w:type="dxa"/>
          </w:tcPr>
          <w:p w:rsidR="00735C99" w:rsidRPr="002C1A23" w:rsidRDefault="00735C99" w:rsidP="0084147F">
            <w:pPr>
              <w:spacing w:before="40" w:after="40"/>
              <w:jc w:val="center"/>
              <w:rPr>
                <w:bCs w:val="0"/>
                <w:sz w:val="20"/>
                <w:szCs w:val="20"/>
              </w:rPr>
            </w:pPr>
            <w:r w:rsidRPr="002C1A23">
              <w:rPr>
                <w:bCs w:val="0"/>
                <w:sz w:val="20"/>
                <w:szCs w:val="20"/>
              </w:rPr>
              <w:t>09.02.</w:t>
            </w:r>
            <w:r w:rsidRPr="002C1A23">
              <w:rPr>
                <w:bCs w:val="0"/>
                <w:sz w:val="20"/>
                <w:szCs w:val="20"/>
                <w:lang w:val="en-US"/>
              </w:rPr>
              <w:t>11</w:t>
            </w:r>
            <w:r w:rsidRPr="002C1A23">
              <w:rPr>
                <w:bCs w:val="0"/>
                <w:sz w:val="20"/>
                <w:szCs w:val="20"/>
              </w:rPr>
              <w:t>,</w:t>
            </w:r>
          </w:p>
          <w:p w:rsidR="00735C99" w:rsidRPr="002C1A23" w:rsidRDefault="00735C99" w:rsidP="00B04472">
            <w:pPr>
              <w:spacing w:before="40" w:after="40"/>
              <w:jc w:val="center"/>
              <w:rPr>
                <w:bCs w:val="0"/>
                <w:sz w:val="20"/>
                <w:szCs w:val="20"/>
              </w:rPr>
            </w:pPr>
            <w:r w:rsidRPr="002C1A23">
              <w:rPr>
                <w:bCs w:val="0"/>
                <w:sz w:val="20"/>
                <w:szCs w:val="20"/>
              </w:rPr>
              <w:t>09.02.1</w:t>
            </w:r>
            <w:r w:rsidRPr="002C1A23">
              <w:rPr>
                <w:bCs w:val="0"/>
                <w:sz w:val="20"/>
                <w:szCs w:val="20"/>
                <w:lang w:val="en-US"/>
              </w:rPr>
              <w:t>2</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796"/>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03</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02 </w:t>
            </w:r>
          </w:p>
        </w:tc>
        <w:tc>
          <w:tcPr>
            <w:tcW w:w="3542" w:type="dxa"/>
            <w:gridSpan w:val="2"/>
            <w:shd w:val="clear" w:color="auto" w:fill="auto"/>
            <w:hideMark/>
          </w:tcPr>
          <w:p w:rsidR="00735C99" w:rsidRPr="002C1A23" w:rsidRDefault="00735C99" w:rsidP="00B04472">
            <w:pPr>
              <w:spacing w:before="40" w:after="40"/>
              <w:rPr>
                <w:bCs w:val="0"/>
                <w:sz w:val="20"/>
                <w:szCs w:val="20"/>
              </w:rPr>
            </w:pPr>
            <w:r w:rsidRPr="002C1A23">
              <w:rPr>
                <w:bCs w:val="0"/>
                <w:sz w:val="20"/>
                <w:szCs w:val="20"/>
              </w:rPr>
              <w:t xml:space="preserve">Методическая поддержка главных распорядителей средств бюджета муниципального образования «Увинский район»  по осуществлению финансового контроля </w:t>
            </w:r>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t xml:space="preserve">Отдел контрольно-ревизионной работы Администрации Увинского района, </w:t>
            </w:r>
          </w:p>
          <w:p w:rsidR="00735C99" w:rsidRPr="002C1A23" w:rsidRDefault="00735C99" w:rsidP="008C6EA2">
            <w:pPr>
              <w:spacing w:before="40" w:after="40"/>
              <w:jc w:val="center"/>
              <w:rPr>
                <w:bCs w:val="0"/>
                <w:sz w:val="16"/>
                <w:szCs w:val="16"/>
              </w:rPr>
            </w:pPr>
            <w:r w:rsidRPr="002C1A23">
              <w:rPr>
                <w:bCs w:val="0"/>
                <w:sz w:val="16"/>
                <w:szCs w:val="16"/>
              </w:rPr>
              <w:t>юридический отдел Администрации Увинского района, Управление финансов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B04472">
            <w:pPr>
              <w:spacing w:before="40" w:after="40"/>
              <w:rPr>
                <w:bCs w:val="0"/>
                <w:sz w:val="20"/>
                <w:szCs w:val="20"/>
              </w:rPr>
            </w:pPr>
            <w:r w:rsidRPr="002C1A23">
              <w:rPr>
                <w:bCs w:val="0"/>
                <w:sz w:val="20"/>
                <w:szCs w:val="20"/>
              </w:rPr>
              <w:t>Методические материалы по осуществлению финансового контроля ГРБС муниципального образования «Увинский район», участие в семинарах, совещаниях, иных мероприятиях для органов местного  самоуправления</w:t>
            </w:r>
          </w:p>
        </w:tc>
        <w:tc>
          <w:tcPr>
            <w:tcW w:w="1700" w:type="dxa"/>
          </w:tcPr>
          <w:p w:rsidR="00735C99" w:rsidRPr="002C1A23" w:rsidRDefault="00735C99" w:rsidP="0084147F">
            <w:pPr>
              <w:spacing w:before="40" w:after="40"/>
              <w:jc w:val="center"/>
              <w:rPr>
                <w:bCs w:val="0"/>
                <w:sz w:val="20"/>
                <w:szCs w:val="20"/>
              </w:rPr>
            </w:pPr>
            <w:r w:rsidRPr="002C1A23">
              <w:rPr>
                <w:bCs w:val="0"/>
                <w:sz w:val="20"/>
                <w:szCs w:val="20"/>
              </w:rPr>
              <w:t>09.02.12</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720"/>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03</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03 </w:t>
            </w:r>
          </w:p>
        </w:tc>
        <w:tc>
          <w:tcPr>
            <w:tcW w:w="3542" w:type="dxa"/>
            <w:gridSpan w:val="2"/>
            <w:shd w:val="clear" w:color="auto" w:fill="auto"/>
            <w:hideMark/>
          </w:tcPr>
          <w:p w:rsidR="00735C99" w:rsidRPr="002C1A23" w:rsidRDefault="00735C99" w:rsidP="002965BB">
            <w:pPr>
              <w:spacing w:before="40" w:after="40"/>
              <w:rPr>
                <w:bCs w:val="0"/>
                <w:sz w:val="20"/>
                <w:szCs w:val="20"/>
              </w:rPr>
            </w:pPr>
            <w:r w:rsidRPr="002C1A23">
              <w:rPr>
                <w:bCs w:val="0"/>
                <w:sz w:val="20"/>
                <w:szCs w:val="20"/>
              </w:rPr>
              <w:t>Планирование контрольной деятельности</w:t>
            </w:r>
          </w:p>
        </w:tc>
        <w:tc>
          <w:tcPr>
            <w:tcW w:w="2127" w:type="dxa"/>
            <w:gridSpan w:val="3"/>
            <w:shd w:val="clear" w:color="auto" w:fill="auto"/>
            <w:hideMark/>
          </w:tcPr>
          <w:p w:rsidR="00735C99" w:rsidRPr="002C1A23" w:rsidRDefault="00735C99" w:rsidP="008C6EA2">
            <w:pPr>
              <w:spacing w:before="40" w:after="40"/>
              <w:jc w:val="center"/>
              <w:rPr>
                <w:bCs w:val="0"/>
                <w:sz w:val="16"/>
                <w:szCs w:val="16"/>
              </w:rPr>
            </w:pPr>
            <w:r w:rsidRPr="002C1A23">
              <w:rPr>
                <w:bCs w:val="0"/>
                <w:sz w:val="16"/>
                <w:szCs w:val="16"/>
              </w:rPr>
              <w:t>Отдел контрольно-ревизионной работы Администрации Увинского района, Управление финансов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2965BB">
            <w:pPr>
              <w:spacing w:before="40" w:after="40"/>
              <w:rPr>
                <w:bCs w:val="0"/>
                <w:sz w:val="20"/>
                <w:szCs w:val="20"/>
              </w:rPr>
            </w:pPr>
            <w:r w:rsidRPr="002C1A23">
              <w:rPr>
                <w:bCs w:val="0"/>
                <w:sz w:val="20"/>
                <w:szCs w:val="20"/>
              </w:rPr>
              <w:t>Планы контрольно-ревизионной работы на соответствующий финансовый год</w:t>
            </w:r>
          </w:p>
        </w:tc>
        <w:tc>
          <w:tcPr>
            <w:tcW w:w="1700" w:type="dxa"/>
          </w:tcPr>
          <w:p w:rsidR="00735C99" w:rsidRPr="002C1A23" w:rsidRDefault="00735C99" w:rsidP="0084147F">
            <w:pPr>
              <w:spacing w:before="40" w:after="40"/>
              <w:jc w:val="center"/>
              <w:rPr>
                <w:bCs w:val="0"/>
                <w:sz w:val="20"/>
                <w:szCs w:val="20"/>
              </w:rPr>
            </w:pPr>
            <w:r w:rsidRPr="002C1A23">
              <w:rPr>
                <w:bCs w:val="0"/>
                <w:sz w:val="20"/>
                <w:szCs w:val="20"/>
              </w:rPr>
              <w:t>09.02.11</w:t>
            </w:r>
          </w:p>
          <w:p w:rsidR="00735C99" w:rsidRPr="002C1A23" w:rsidRDefault="00735C99" w:rsidP="002965BB">
            <w:pPr>
              <w:spacing w:before="40" w:after="40"/>
              <w:jc w:val="center"/>
              <w:rPr>
                <w:bCs w:val="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02"/>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03</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04 </w:t>
            </w:r>
          </w:p>
        </w:tc>
        <w:tc>
          <w:tcPr>
            <w:tcW w:w="3542" w:type="dxa"/>
            <w:gridSpan w:val="2"/>
            <w:shd w:val="clear" w:color="auto" w:fill="auto"/>
            <w:hideMark/>
          </w:tcPr>
          <w:p w:rsidR="00735C99" w:rsidRPr="002C1A23" w:rsidRDefault="00735C99" w:rsidP="002965BB">
            <w:pPr>
              <w:spacing w:before="40" w:after="40"/>
              <w:rPr>
                <w:bCs w:val="0"/>
                <w:sz w:val="20"/>
                <w:szCs w:val="20"/>
              </w:rPr>
            </w:pPr>
            <w:r w:rsidRPr="002C1A23">
              <w:rPr>
                <w:bCs w:val="0"/>
                <w:sz w:val="20"/>
                <w:szCs w:val="20"/>
              </w:rPr>
              <w:t>Осуществление финансового контроля</w:t>
            </w:r>
          </w:p>
        </w:tc>
        <w:tc>
          <w:tcPr>
            <w:tcW w:w="2127" w:type="dxa"/>
            <w:gridSpan w:val="3"/>
            <w:shd w:val="clear" w:color="auto" w:fill="auto"/>
            <w:hideMark/>
          </w:tcPr>
          <w:p w:rsidR="00735C99" w:rsidRPr="002C1A23" w:rsidRDefault="00735C99" w:rsidP="008C6EA2">
            <w:pPr>
              <w:spacing w:before="40" w:after="40"/>
              <w:jc w:val="center"/>
              <w:rPr>
                <w:bCs w:val="0"/>
                <w:sz w:val="16"/>
                <w:szCs w:val="16"/>
              </w:rPr>
            </w:pPr>
            <w:r w:rsidRPr="002C1A23">
              <w:rPr>
                <w:bCs w:val="0"/>
                <w:sz w:val="16"/>
                <w:szCs w:val="16"/>
              </w:rPr>
              <w:t>Отдел контрольно-ревизионной работы Администрации Увинского района, Управление финансов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2965BB">
            <w:pPr>
              <w:spacing w:before="40" w:after="40"/>
              <w:rPr>
                <w:bCs w:val="0"/>
                <w:sz w:val="20"/>
                <w:szCs w:val="20"/>
              </w:rPr>
            </w:pPr>
            <w:r w:rsidRPr="002C1A23">
              <w:rPr>
                <w:bCs w:val="0"/>
                <w:sz w:val="20"/>
                <w:szCs w:val="20"/>
              </w:rPr>
              <w:t>Мероприятия финансового контроля</w:t>
            </w:r>
          </w:p>
        </w:tc>
        <w:tc>
          <w:tcPr>
            <w:tcW w:w="1700" w:type="dxa"/>
          </w:tcPr>
          <w:p w:rsidR="00735C99" w:rsidRPr="002C1A23" w:rsidRDefault="00735C99" w:rsidP="0084147F">
            <w:pPr>
              <w:spacing w:before="40" w:after="40"/>
              <w:jc w:val="center"/>
              <w:rPr>
                <w:bCs w:val="0"/>
                <w:sz w:val="20"/>
                <w:szCs w:val="20"/>
              </w:rPr>
            </w:pPr>
            <w:r w:rsidRPr="002C1A23">
              <w:rPr>
                <w:bCs w:val="0"/>
                <w:sz w:val="20"/>
                <w:szCs w:val="20"/>
              </w:rPr>
              <w:t>09.02.11,</w:t>
            </w:r>
          </w:p>
          <w:p w:rsidR="00735C99" w:rsidRPr="002C1A23" w:rsidRDefault="00735C99" w:rsidP="0084147F">
            <w:pPr>
              <w:spacing w:before="40" w:after="40"/>
              <w:jc w:val="center"/>
              <w:rPr>
                <w:bCs w:val="0"/>
                <w:sz w:val="20"/>
                <w:szCs w:val="20"/>
              </w:rPr>
            </w:pPr>
            <w:r w:rsidRPr="002C1A23">
              <w:rPr>
                <w:bCs w:val="0"/>
                <w:sz w:val="20"/>
                <w:szCs w:val="20"/>
              </w:rPr>
              <w:t>09.02.12</w:t>
            </w:r>
          </w:p>
          <w:p w:rsidR="00735C99" w:rsidRPr="002C1A23" w:rsidRDefault="00735C99" w:rsidP="002965BB">
            <w:pPr>
              <w:spacing w:before="40" w:after="40"/>
              <w:jc w:val="center"/>
              <w:rPr>
                <w:bCs w:val="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645"/>
        </w:trPr>
        <w:tc>
          <w:tcPr>
            <w:tcW w:w="704" w:type="dxa"/>
            <w:gridSpan w:val="3"/>
            <w:shd w:val="clear" w:color="auto" w:fill="auto"/>
            <w:noWrap/>
            <w:hideMark/>
          </w:tcPr>
          <w:p w:rsidR="00735C99" w:rsidRPr="002C1A23" w:rsidRDefault="00735C99" w:rsidP="002965BB">
            <w:pPr>
              <w:spacing w:before="40" w:after="40"/>
              <w:jc w:val="center"/>
              <w:rPr>
                <w:b/>
                <w:sz w:val="20"/>
                <w:szCs w:val="20"/>
              </w:rPr>
            </w:pPr>
            <w:r w:rsidRPr="002C1A23">
              <w:rPr>
                <w:b/>
                <w:sz w:val="20"/>
                <w:szCs w:val="20"/>
              </w:rPr>
              <w:t>09</w:t>
            </w:r>
          </w:p>
        </w:tc>
        <w:tc>
          <w:tcPr>
            <w:tcW w:w="572" w:type="dxa"/>
            <w:gridSpan w:val="2"/>
            <w:shd w:val="clear" w:color="auto" w:fill="auto"/>
            <w:noWrap/>
            <w:hideMark/>
          </w:tcPr>
          <w:p w:rsidR="00735C99" w:rsidRPr="002C1A23" w:rsidRDefault="00735C99" w:rsidP="002965BB">
            <w:pPr>
              <w:spacing w:before="40" w:after="40"/>
              <w:jc w:val="center"/>
              <w:rPr>
                <w:b/>
                <w:sz w:val="20"/>
                <w:szCs w:val="20"/>
              </w:rPr>
            </w:pPr>
            <w:r w:rsidRPr="002C1A23">
              <w:rPr>
                <w:b/>
                <w:sz w:val="20"/>
                <w:szCs w:val="20"/>
              </w:rPr>
              <w:t>2</w:t>
            </w:r>
          </w:p>
        </w:tc>
        <w:tc>
          <w:tcPr>
            <w:tcW w:w="567" w:type="dxa"/>
            <w:gridSpan w:val="2"/>
            <w:shd w:val="clear" w:color="auto" w:fill="auto"/>
            <w:noWrap/>
            <w:hideMark/>
          </w:tcPr>
          <w:p w:rsidR="00735C99" w:rsidRPr="002C1A23" w:rsidRDefault="00735C99" w:rsidP="002965BB">
            <w:pPr>
              <w:spacing w:before="40" w:after="40"/>
              <w:jc w:val="center"/>
              <w:rPr>
                <w:b/>
                <w:bCs w:val="0"/>
                <w:sz w:val="20"/>
                <w:szCs w:val="20"/>
              </w:rPr>
            </w:pPr>
            <w:r w:rsidRPr="002C1A23">
              <w:rPr>
                <w:b/>
                <w:bCs w:val="0"/>
                <w:sz w:val="20"/>
                <w:szCs w:val="20"/>
              </w:rPr>
              <w:t>04 </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 </w:t>
            </w:r>
          </w:p>
        </w:tc>
        <w:tc>
          <w:tcPr>
            <w:tcW w:w="3542" w:type="dxa"/>
            <w:gridSpan w:val="2"/>
            <w:shd w:val="clear" w:color="auto" w:fill="auto"/>
            <w:hideMark/>
          </w:tcPr>
          <w:p w:rsidR="00735C99" w:rsidRPr="002C1A23" w:rsidRDefault="00735C99" w:rsidP="00F43E43">
            <w:pPr>
              <w:spacing w:before="40" w:after="40"/>
              <w:rPr>
                <w:b/>
                <w:sz w:val="20"/>
                <w:szCs w:val="20"/>
              </w:rPr>
            </w:pPr>
            <w:r w:rsidRPr="002C1A23">
              <w:rPr>
                <w:b/>
                <w:sz w:val="20"/>
                <w:szCs w:val="20"/>
              </w:rPr>
              <w:t>Управление муниципальным долгом муниципального образования «Увинский район»</w:t>
            </w:r>
          </w:p>
          <w:p w:rsidR="00735C99" w:rsidRPr="002C1A23" w:rsidRDefault="00735C99" w:rsidP="00F43E43">
            <w:pPr>
              <w:spacing w:before="40" w:after="40"/>
              <w:rPr>
                <w:b/>
                <w:sz w:val="20"/>
                <w:szCs w:val="20"/>
              </w:rPr>
            </w:pPr>
          </w:p>
        </w:tc>
        <w:tc>
          <w:tcPr>
            <w:tcW w:w="2127" w:type="dxa"/>
            <w:gridSpan w:val="3"/>
            <w:shd w:val="clear" w:color="auto" w:fill="auto"/>
            <w:hideMark/>
          </w:tcPr>
          <w:p w:rsidR="00735C99" w:rsidRPr="002C1A23" w:rsidRDefault="00735C99" w:rsidP="002965BB">
            <w:pPr>
              <w:spacing w:before="40" w:after="40"/>
              <w:jc w:val="center"/>
              <w:rPr>
                <w:b/>
                <w:sz w:val="16"/>
                <w:szCs w:val="16"/>
              </w:rPr>
            </w:pPr>
            <w:r w:rsidRPr="002C1A23">
              <w:rPr>
                <w:b/>
                <w:sz w:val="16"/>
                <w:szCs w:val="16"/>
              </w:rPr>
              <w:t>Управление финансов Администрации Увинского района</w:t>
            </w:r>
          </w:p>
        </w:tc>
        <w:tc>
          <w:tcPr>
            <w:tcW w:w="1700" w:type="dxa"/>
            <w:shd w:val="clear" w:color="auto" w:fill="auto"/>
            <w:noWrap/>
            <w:hideMark/>
          </w:tcPr>
          <w:p w:rsidR="00735C99" w:rsidRPr="00735C99" w:rsidRDefault="00735C99">
            <w:pPr>
              <w:rPr>
                <w:b/>
                <w:sz w:val="20"/>
                <w:szCs w:val="20"/>
              </w:rPr>
            </w:pPr>
            <w:r w:rsidRPr="00735C99">
              <w:rPr>
                <w:b/>
                <w:sz w:val="20"/>
                <w:szCs w:val="20"/>
              </w:rPr>
              <w:t>2015-2028 годы</w:t>
            </w:r>
          </w:p>
        </w:tc>
        <w:tc>
          <w:tcPr>
            <w:tcW w:w="3400" w:type="dxa"/>
            <w:shd w:val="clear" w:color="auto" w:fill="auto"/>
            <w:hideMark/>
          </w:tcPr>
          <w:p w:rsidR="00735C99" w:rsidRPr="002C1A23" w:rsidRDefault="00735C99" w:rsidP="002965BB">
            <w:pPr>
              <w:spacing w:before="40" w:after="40"/>
              <w:rPr>
                <w:bCs w:val="0"/>
                <w:sz w:val="20"/>
                <w:szCs w:val="20"/>
              </w:rPr>
            </w:pPr>
            <w:r w:rsidRPr="002C1A23">
              <w:rPr>
                <w:bCs w:val="0"/>
                <w:sz w:val="20"/>
                <w:szCs w:val="20"/>
              </w:rPr>
              <w:t> </w:t>
            </w:r>
          </w:p>
        </w:tc>
        <w:tc>
          <w:tcPr>
            <w:tcW w:w="1700" w:type="dxa"/>
          </w:tcPr>
          <w:p w:rsidR="00735C99" w:rsidRPr="002C1A23" w:rsidRDefault="00735C99" w:rsidP="002965BB">
            <w:pPr>
              <w:spacing w:before="40" w:after="40"/>
              <w:jc w:val="center"/>
              <w:rPr>
                <w:bCs w:val="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229"/>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04</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01 </w:t>
            </w:r>
          </w:p>
        </w:tc>
        <w:tc>
          <w:tcPr>
            <w:tcW w:w="3542" w:type="dxa"/>
            <w:gridSpan w:val="2"/>
            <w:shd w:val="clear" w:color="auto" w:fill="auto"/>
            <w:hideMark/>
          </w:tcPr>
          <w:p w:rsidR="00735C99" w:rsidRPr="002C1A23" w:rsidRDefault="00735C99" w:rsidP="00F43E43">
            <w:pPr>
              <w:spacing w:before="40" w:after="40"/>
              <w:rPr>
                <w:bCs w:val="0"/>
                <w:sz w:val="19"/>
                <w:szCs w:val="19"/>
              </w:rPr>
            </w:pPr>
            <w:r w:rsidRPr="002C1A23">
              <w:rPr>
                <w:bCs w:val="0"/>
                <w:sz w:val="19"/>
                <w:szCs w:val="19"/>
              </w:rPr>
              <w:t>Разработка нормативных правовых актов органов местного самоуправления муниципального образования «Увинский район», регулирующих сферу управления муниципальным долгом муниципального образования «Увинский район»</w:t>
            </w:r>
          </w:p>
          <w:p w:rsidR="00735C99" w:rsidRPr="002C1A23" w:rsidRDefault="00735C99" w:rsidP="00F43E43">
            <w:pPr>
              <w:spacing w:before="40" w:after="40"/>
              <w:rPr>
                <w:bCs w:val="0"/>
                <w:sz w:val="19"/>
                <w:szCs w:val="19"/>
              </w:rPr>
            </w:pPr>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lastRenderedPageBreak/>
              <w:t xml:space="preserve">Управление финансов Администрации Увинского района, </w:t>
            </w:r>
          </w:p>
          <w:p w:rsidR="00735C99" w:rsidRPr="002C1A23" w:rsidRDefault="00735C99" w:rsidP="002965BB">
            <w:pPr>
              <w:spacing w:before="40" w:after="40"/>
              <w:jc w:val="center"/>
              <w:rPr>
                <w:bCs w:val="0"/>
                <w:sz w:val="16"/>
                <w:szCs w:val="16"/>
              </w:rPr>
            </w:pPr>
            <w:r w:rsidRPr="002C1A23">
              <w:rPr>
                <w:bCs w:val="0"/>
                <w:sz w:val="16"/>
                <w:szCs w:val="16"/>
              </w:rPr>
              <w:t>юридический отдел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F43E43">
            <w:pPr>
              <w:spacing w:before="40" w:after="40"/>
              <w:rPr>
                <w:bCs w:val="0"/>
                <w:sz w:val="20"/>
                <w:szCs w:val="20"/>
              </w:rPr>
            </w:pPr>
            <w:r w:rsidRPr="002C1A23">
              <w:rPr>
                <w:bCs w:val="0"/>
                <w:sz w:val="20"/>
                <w:szCs w:val="20"/>
              </w:rPr>
              <w:t xml:space="preserve">Нормативные правовые акты органов местного самоуправления муниципального образования «Увинский район», регулирующие сферу управления муниципальным долгом </w:t>
            </w:r>
          </w:p>
        </w:tc>
        <w:tc>
          <w:tcPr>
            <w:tcW w:w="1700" w:type="dxa"/>
          </w:tcPr>
          <w:p w:rsidR="00735C99" w:rsidRPr="002C1A23" w:rsidRDefault="00735C99" w:rsidP="00896E5B">
            <w:pPr>
              <w:spacing w:before="40" w:after="40"/>
              <w:jc w:val="center"/>
              <w:rPr>
                <w:bCs w:val="0"/>
                <w:sz w:val="20"/>
                <w:szCs w:val="20"/>
              </w:rPr>
            </w:pPr>
            <w:r w:rsidRPr="002C1A23">
              <w:rPr>
                <w:bCs w:val="0"/>
                <w:sz w:val="20"/>
                <w:szCs w:val="20"/>
              </w:rPr>
              <w:t>09.02.13</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870"/>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lastRenderedPageBreak/>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04</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02 </w:t>
            </w:r>
          </w:p>
        </w:tc>
        <w:tc>
          <w:tcPr>
            <w:tcW w:w="3542" w:type="dxa"/>
            <w:gridSpan w:val="2"/>
            <w:shd w:val="clear" w:color="auto" w:fill="auto"/>
            <w:hideMark/>
          </w:tcPr>
          <w:p w:rsidR="00735C99" w:rsidRPr="002C1A23" w:rsidRDefault="00735C99" w:rsidP="00EE50CE">
            <w:pPr>
              <w:spacing w:before="40" w:after="40"/>
              <w:rPr>
                <w:bCs w:val="0"/>
                <w:sz w:val="20"/>
                <w:szCs w:val="20"/>
              </w:rPr>
            </w:pPr>
            <w:r w:rsidRPr="002C1A23">
              <w:rPr>
                <w:color w:val="000000" w:themeColor="text1"/>
                <w:sz w:val="20"/>
                <w:szCs w:val="20"/>
              </w:rPr>
              <w:t>Отбор кредитных организаций для кредитования муниципального образования «Увинский район»  в соответствии с законодательством Российской Федерации о контрактной системе  в сфере закупок</w:t>
            </w:r>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t>Управление финансов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2965BB">
            <w:pPr>
              <w:spacing w:before="40" w:after="40"/>
              <w:rPr>
                <w:bCs w:val="0"/>
                <w:sz w:val="20"/>
                <w:szCs w:val="20"/>
              </w:rPr>
            </w:pPr>
            <w:r w:rsidRPr="002C1A23">
              <w:rPr>
                <w:bCs w:val="0"/>
                <w:sz w:val="20"/>
                <w:szCs w:val="20"/>
              </w:rPr>
              <w:t>Подготовка конкурсной документации, отбор кредитных организаций для кредитования муниципального образования «Увинский район». Получение кредитов от кредитных организаций</w:t>
            </w:r>
          </w:p>
          <w:p w:rsidR="00735C99" w:rsidRPr="002C1A23" w:rsidRDefault="00735C99" w:rsidP="002965BB">
            <w:pPr>
              <w:spacing w:before="40" w:after="40"/>
              <w:rPr>
                <w:bCs w:val="0"/>
                <w:sz w:val="20"/>
                <w:szCs w:val="20"/>
              </w:rPr>
            </w:pPr>
          </w:p>
        </w:tc>
        <w:tc>
          <w:tcPr>
            <w:tcW w:w="1700" w:type="dxa"/>
          </w:tcPr>
          <w:p w:rsidR="00735C99" w:rsidRPr="002C1A23" w:rsidRDefault="00735C99" w:rsidP="00896E5B">
            <w:pPr>
              <w:spacing w:before="40" w:after="40"/>
              <w:jc w:val="center"/>
              <w:rPr>
                <w:bCs w:val="0"/>
                <w:sz w:val="20"/>
                <w:szCs w:val="20"/>
              </w:rPr>
            </w:pPr>
            <w:r w:rsidRPr="002C1A23">
              <w:rPr>
                <w:bCs w:val="0"/>
                <w:sz w:val="20"/>
                <w:szCs w:val="20"/>
              </w:rPr>
              <w:t>09.02.17</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70"/>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04</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03 </w:t>
            </w:r>
          </w:p>
        </w:tc>
        <w:tc>
          <w:tcPr>
            <w:tcW w:w="3542" w:type="dxa"/>
            <w:gridSpan w:val="2"/>
            <w:shd w:val="clear" w:color="auto" w:fill="auto"/>
            <w:hideMark/>
          </w:tcPr>
          <w:p w:rsidR="00735C99" w:rsidRPr="002C1A23" w:rsidRDefault="00735C99" w:rsidP="00E7010D">
            <w:pPr>
              <w:spacing w:before="40" w:after="40"/>
              <w:rPr>
                <w:bCs w:val="0"/>
                <w:sz w:val="20"/>
                <w:szCs w:val="20"/>
              </w:rPr>
            </w:pPr>
            <w:r w:rsidRPr="002C1A23">
              <w:rPr>
                <w:bCs w:val="0"/>
                <w:sz w:val="20"/>
                <w:szCs w:val="20"/>
              </w:rPr>
              <w:t>Подготовка документов для привлечения бюджетных кредитов из республиканского бюджета</w:t>
            </w:r>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t>Управление финансов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E7010D">
            <w:pPr>
              <w:spacing w:before="40" w:after="40"/>
              <w:rPr>
                <w:bCs w:val="0"/>
                <w:sz w:val="20"/>
                <w:szCs w:val="20"/>
              </w:rPr>
            </w:pPr>
            <w:r w:rsidRPr="002C1A23">
              <w:rPr>
                <w:bCs w:val="0"/>
                <w:sz w:val="20"/>
                <w:szCs w:val="20"/>
              </w:rPr>
              <w:t>Документы для привлечения бюджетных кредитов из республиканского бюджета. Получение бюджетных кредитов</w:t>
            </w:r>
          </w:p>
          <w:p w:rsidR="00735C99" w:rsidRPr="002C1A23" w:rsidRDefault="00735C99" w:rsidP="00E7010D">
            <w:pPr>
              <w:spacing w:before="40" w:after="40"/>
              <w:rPr>
                <w:bCs w:val="0"/>
                <w:sz w:val="20"/>
                <w:szCs w:val="20"/>
              </w:rPr>
            </w:pPr>
          </w:p>
        </w:tc>
        <w:tc>
          <w:tcPr>
            <w:tcW w:w="1700" w:type="dxa"/>
          </w:tcPr>
          <w:p w:rsidR="00735C99" w:rsidRPr="002C1A23" w:rsidRDefault="00735C99" w:rsidP="002965BB">
            <w:pPr>
              <w:spacing w:before="40" w:after="40"/>
              <w:jc w:val="center"/>
              <w:rPr>
                <w:bCs w:val="0"/>
                <w:sz w:val="20"/>
                <w:szCs w:val="20"/>
              </w:rPr>
            </w:pPr>
            <w:r w:rsidRPr="002C1A23">
              <w:rPr>
                <w:bCs w:val="0"/>
                <w:sz w:val="20"/>
                <w:szCs w:val="20"/>
              </w:rPr>
              <w:t>09.02.17</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70"/>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04</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04 </w:t>
            </w:r>
          </w:p>
        </w:tc>
        <w:tc>
          <w:tcPr>
            <w:tcW w:w="3542" w:type="dxa"/>
            <w:gridSpan w:val="2"/>
            <w:shd w:val="clear" w:color="auto" w:fill="auto"/>
            <w:hideMark/>
          </w:tcPr>
          <w:p w:rsidR="00735C99" w:rsidRPr="002C1A23" w:rsidRDefault="00735C99" w:rsidP="00565B05">
            <w:pPr>
              <w:spacing w:before="40" w:after="40"/>
              <w:rPr>
                <w:bCs w:val="0"/>
                <w:sz w:val="20"/>
                <w:szCs w:val="20"/>
              </w:rPr>
            </w:pPr>
            <w:r w:rsidRPr="002C1A23">
              <w:rPr>
                <w:bCs w:val="0"/>
                <w:sz w:val="20"/>
                <w:szCs w:val="20"/>
              </w:rPr>
              <w:t xml:space="preserve">Обслуживание муниципального долга муниципального образования «Увинский район»  </w:t>
            </w:r>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t>Управление финансов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565B05">
            <w:pPr>
              <w:spacing w:before="40" w:after="40"/>
              <w:rPr>
                <w:bCs w:val="0"/>
                <w:sz w:val="20"/>
                <w:szCs w:val="20"/>
              </w:rPr>
            </w:pPr>
            <w:r w:rsidRPr="002C1A23">
              <w:rPr>
                <w:bCs w:val="0"/>
                <w:sz w:val="20"/>
                <w:szCs w:val="20"/>
              </w:rPr>
              <w:t xml:space="preserve">Выполнение обязательств по обслуживанию муниципального долга муниципального образования «Увинский район»  </w:t>
            </w:r>
          </w:p>
          <w:p w:rsidR="00735C99" w:rsidRPr="002C1A23" w:rsidRDefault="00735C99" w:rsidP="00565B05">
            <w:pPr>
              <w:spacing w:before="40" w:after="40"/>
              <w:rPr>
                <w:bCs w:val="0"/>
                <w:sz w:val="20"/>
                <w:szCs w:val="20"/>
              </w:rPr>
            </w:pPr>
          </w:p>
        </w:tc>
        <w:tc>
          <w:tcPr>
            <w:tcW w:w="1700" w:type="dxa"/>
          </w:tcPr>
          <w:p w:rsidR="00735C99" w:rsidRPr="002C1A23" w:rsidRDefault="00735C99" w:rsidP="002965BB">
            <w:pPr>
              <w:spacing w:before="40" w:after="40"/>
              <w:jc w:val="center"/>
              <w:rPr>
                <w:bCs w:val="0"/>
                <w:sz w:val="20"/>
                <w:szCs w:val="20"/>
              </w:rPr>
            </w:pPr>
            <w:r w:rsidRPr="002C1A23">
              <w:rPr>
                <w:bCs w:val="0"/>
                <w:sz w:val="20"/>
                <w:szCs w:val="20"/>
              </w:rPr>
              <w:t>09.02.14</w:t>
            </w:r>
          </w:p>
          <w:p w:rsidR="00735C99" w:rsidRPr="002C1A23" w:rsidRDefault="00735C99" w:rsidP="002965BB">
            <w:pPr>
              <w:spacing w:before="40" w:after="40"/>
              <w:jc w:val="center"/>
              <w:rPr>
                <w:bCs w:val="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339"/>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04</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05 </w:t>
            </w:r>
          </w:p>
        </w:tc>
        <w:tc>
          <w:tcPr>
            <w:tcW w:w="3542" w:type="dxa"/>
            <w:gridSpan w:val="2"/>
            <w:shd w:val="clear" w:color="auto" w:fill="auto"/>
            <w:hideMark/>
          </w:tcPr>
          <w:p w:rsidR="00735C99" w:rsidRPr="002C1A23" w:rsidRDefault="00735C99" w:rsidP="00565B05">
            <w:pPr>
              <w:spacing w:before="40" w:after="40"/>
              <w:rPr>
                <w:bCs w:val="0"/>
                <w:sz w:val="20"/>
                <w:szCs w:val="20"/>
              </w:rPr>
            </w:pPr>
            <w:proofErr w:type="gramStart"/>
            <w:r w:rsidRPr="002C1A23">
              <w:rPr>
                <w:bCs w:val="0"/>
                <w:sz w:val="20"/>
                <w:szCs w:val="20"/>
              </w:rPr>
              <w:t>Контроль за</w:t>
            </w:r>
            <w:proofErr w:type="gramEnd"/>
            <w:r w:rsidRPr="002C1A23">
              <w:rPr>
                <w:bCs w:val="0"/>
                <w:sz w:val="20"/>
                <w:szCs w:val="20"/>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«Увинский район»  </w:t>
            </w:r>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t>Управление финансов Администрации Увинского района, Администрация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565B05">
            <w:pPr>
              <w:spacing w:before="40" w:after="40"/>
              <w:rPr>
                <w:bCs w:val="0"/>
                <w:sz w:val="20"/>
                <w:szCs w:val="20"/>
              </w:rPr>
            </w:pPr>
            <w:r w:rsidRPr="002C1A23">
              <w:rPr>
                <w:bCs w:val="0"/>
                <w:sz w:val="20"/>
                <w:szCs w:val="20"/>
              </w:rPr>
              <w:t xml:space="preserve">Своевременное исполнение заемщиками обязательств перед кредиторами, по которым предоставлены муниципальные гарантии муниципального образования «Увинский район»  </w:t>
            </w:r>
          </w:p>
        </w:tc>
        <w:tc>
          <w:tcPr>
            <w:tcW w:w="1700" w:type="dxa"/>
          </w:tcPr>
          <w:p w:rsidR="00735C99" w:rsidRPr="002C1A23" w:rsidRDefault="00735C99" w:rsidP="00896E5B">
            <w:pPr>
              <w:spacing w:before="40" w:after="40"/>
              <w:jc w:val="center"/>
              <w:rPr>
                <w:bCs w:val="0"/>
                <w:sz w:val="20"/>
                <w:szCs w:val="20"/>
              </w:rPr>
            </w:pPr>
            <w:r w:rsidRPr="002C1A23">
              <w:rPr>
                <w:bCs w:val="0"/>
                <w:sz w:val="20"/>
                <w:szCs w:val="20"/>
              </w:rPr>
              <w:t>09.02.16</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13"/>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04</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06 </w:t>
            </w:r>
          </w:p>
        </w:tc>
        <w:tc>
          <w:tcPr>
            <w:tcW w:w="3542" w:type="dxa"/>
            <w:gridSpan w:val="2"/>
            <w:shd w:val="clear" w:color="auto" w:fill="auto"/>
            <w:hideMark/>
          </w:tcPr>
          <w:p w:rsidR="00735C99" w:rsidRPr="002C1A23" w:rsidRDefault="00735C99" w:rsidP="00565B05">
            <w:pPr>
              <w:spacing w:before="40" w:after="40"/>
              <w:rPr>
                <w:bCs w:val="0"/>
                <w:sz w:val="20"/>
                <w:szCs w:val="20"/>
              </w:rPr>
            </w:pPr>
            <w:r w:rsidRPr="002C1A23">
              <w:rPr>
                <w:bCs w:val="0"/>
                <w:sz w:val="20"/>
                <w:szCs w:val="20"/>
              </w:rPr>
              <w:t xml:space="preserve">Учёт долговых обязательств муниципального образования «Увинский район»  в муниципальной долговой книге муниципального образования «Увинский район», </w:t>
            </w:r>
            <w:proofErr w:type="gramStart"/>
            <w:r w:rsidRPr="002C1A23">
              <w:rPr>
                <w:bCs w:val="0"/>
                <w:sz w:val="20"/>
                <w:szCs w:val="20"/>
              </w:rPr>
              <w:t>контроль за</w:t>
            </w:r>
            <w:proofErr w:type="gramEnd"/>
            <w:r w:rsidRPr="002C1A23">
              <w:rPr>
                <w:bCs w:val="0"/>
                <w:sz w:val="20"/>
                <w:szCs w:val="20"/>
              </w:rPr>
              <w:t xml:space="preserve"> их своевременным исполнением</w:t>
            </w:r>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t>Управление финансов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9A7CC3">
            <w:pPr>
              <w:spacing w:before="40" w:after="40"/>
              <w:rPr>
                <w:bCs w:val="0"/>
                <w:sz w:val="19"/>
                <w:szCs w:val="19"/>
              </w:rPr>
            </w:pPr>
            <w:r w:rsidRPr="002C1A23">
              <w:rPr>
                <w:bCs w:val="0"/>
                <w:sz w:val="19"/>
                <w:szCs w:val="19"/>
              </w:rPr>
              <w:t>Учёт долговых обязательств муниципального образования «Увинский район»  в муниципальной долговой книге муниципального образования «Увинский район», реализация мер, направленных на их своевременное исполнение</w:t>
            </w:r>
          </w:p>
        </w:tc>
        <w:tc>
          <w:tcPr>
            <w:tcW w:w="1700" w:type="dxa"/>
          </w:tcPr>
          <w:p w:rsidR="00735C99" w:rsidRPr="002C1A23" w:rsidRDefault="00735C99" w:rsidP="00896E5B">
            <w:pPr>
              <w:spacing w:before="40" w:after="40"/>
              <w:jc w:val="center"/>
              <w:rPr>
                <w:bCs w:val="0"/>
                <w:sz w:val="20"/>
                <w:szCs w:val="20"/>
              </w:rPr>
            </w:pPr>
            <w:r w:rsidRPr="002C1A23">
              <w:rPr>
                <w:bCs w:val="0"/>
                <w:sz w:val="20"/>
                <w:szCs w:val="20"/>
              </w:rPr>
              <w:t>09.02.15</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2533"/>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lastRenderedPageBreak/>
              <w:t>09</w:t>
            </w:r>
          </w:p>
        </w:tc>
        <w:tc>
          <w:tcPr>
            <w:tcW w:w="572"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04</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07 </w:t>
            </w:r>
          </w:p>
        </w:tc>
        <w:tc>
          <w:tcPr>
            <w:tcW w:w="3542" w:type="dxa"/>
            <w:gridSpan w:val="2"/>
            <w:shd w:val="clear" w:color="auto" w:fill="auto"/>
            <w:hideMark/>
          </w:tcPr>
          <w:p w:rsidR="00735C99" w:rsidRPr="002C1A23" w:rsidRDefault="00735C99" w:rsidP="00565B05">
            <w:pPr>
              <w:spacing w:before="40" w:after="40"/>
              <w:rPr>
                <w:bCs w:val="0"/>
                <w:sz w:val="20"/>
                <w:szCs w:val="20"/>
              </w:rPr>
            </w:pPr>
            <w:r w:rsidRPr="002C1A23">
              <w:rPr>
                <w:bCs w:val="0"/>
                <w:sz w:val="20"/>
                <w:szCs w:val="20"/>
              </w:rPr>
              <w:t>Проведение мероприятий по реструктуризации задолженности муниципального образования «Увинский район» по бюджетным кредитам, полученным из республиканского бюджета</w:t>
            </w:r>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t>Управление финансов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B03006">
            <w:pPr>
              <w:spacing w:before="40" w:after="40"/>
              <w:rPr>
                <w:bCs w:val="0"/>
                <w:sz w:val="20"/>
                <w:szCs w:val="20"/>
              </w:rPr>
            </w:pPr>
            <w:r w:rsidRPr="002C1A23">
              <w:rPr>
                <w:bCs w:val="0"/>
                <w:sz w:val="20"/>
                <w:szCs w:val="20"/>
              </w:rPr>
              <w:t>Мероприятия по реструктуризации задолженности муниципального образования «Увинский район» по бюджетным кредитам, полученным из республиканского бюджета. Уточнение условий возврата бюджетных кредитов в республиканский бюджет с учетом возможностей бюджета муниципального образования «Увинский район»</w:t>
            </w:r>
          </w:p>
        </w:tc>
        <w:tc>
          <w:tcPr>
            <w:tcW w:w="1700" w:type="dxa"/>
          </w:tcPr>
          <w:p w:rsidR="00735C99" w:rsidRPr="002C1A23" w:rsidRDefault="00735C99" w:rsidP="00896E5B">
            <w:pPr>
              <w:spacing w:before="40" w:after="40"/>
              <w:jc w:val="center"/>
              <w:rPr>
                <w:bCs w:val="0"/>
                <w:sz w:val="20"/>
                <w:szCs w:val="20"/>
              </w:rPr>
            </w:pPr>
            <w:r w:rsidRPr="002C1A23">
              <w:rPr>
                <w:bCs w:val="0"/>
                <w:sz w:val="20"/>
                <w:szCs w:val="20"/>
              </w:rPr>
              <w:t>09.02.15</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13"/>
        </w:trPr>
        <w:tc>
          <w:tcPr>
            <w:tcW w:w="704" w:type="dxa"/>
            <w:gridSpan w:val="3"/>
            <w:shd w:val="clear" w:color="auto" w:fill="auto"/>
            <w:noWrap/>
          </w:tcPr>
          <w:p w:rsidR="00735C99" w:rsidRPr="002C1A23" w:rsidRDefault="00735C99" w:rsidP="002965BB">
            <w:pPr>
              <w:spacing w:before="40" w:after="40"/>
              <w:jc w:val="center"/>
              <w:rPr>
                <w:b/>
                <w:sz w:val="20"/>
                <w:szCs w:val="20"/>
              </w:rPr>
            </w:pPr>
            <w:r w:rsidRPr="002C1A23">
              <w:rPr>
                <w:b/>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
                <w:sz w:val="20"/>
                <w:szCs w:val="20"/>
              </w:rPr>
            </w:pPr>
            <w:r w:rsidRPr="002C1A23">
              <w:rPr>
                <w:b/>
                <w:sz w:val="20"/>
                <w:szCs w:val="20"/>
              </w:rPr>
              <w:t>2</w:t>
            </w:r>
          </w:p>
        </w:tc>
        <w:tc>
          <w:tcPr>
            <w:tcW w:w="567" w:type="dxa"/>
            <w:gridSpan w:val="2"/>
            <w:shd w:val="clear" w:color="auto" w:fill="auto"/>
            <w:noWrap/>
            <w:hideMark/>
          </w:tcPr>
          <w:p w:rsidR="00735C99" w:rsidRPr="002C1A23" w:rsidRDefault="00735C99" w:rsidP="002965BB">
            <w:pPr>
              <w:spacing w:before="40" w:after="40"/>
              <w:jc w:val="center"/>
              <w:rPr>
                <w:b/>
                <w:bCs w:val="0"/>
                <w:sz w:val="20"/>
                <w:szCs w:val="20"/>
              </w:rPr>
            </w:pPr>
            <w:r w:rsidRPr="002C1A23">
              <w:rPr>
                <w:b/>
                <w:bCs w:val="0"/>
                <w:sz w:val="20"/>
                <w:szCs w:val="20"/>
              </w:rPr>
              <w:t>05 </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 </w:t>
            </w:r>
          </w:p>
        </w:tc>
        <w:tc>
          <w:tcPr>
            <w:tcW w:w="3542" w:type="dxa"/>
            <w:gridSpan w:val="2"/>
            <w:shd w:val="clear" w:color="auto" w:fill="auto"/>
            <w:hideMark/>
          </w:tcPr>
          <w:p w:rsidR="00735C99" w:rsidRPr="002C1A23" w:rsidRDefault="00735C99" w:rsidP="00565B05">
            <w:pPr>
              <w:spacing w:before="40" w:after="40"/>
              <w:rPr>
                <w:b/>
                <w:sz w:val="20"/>
                <w:szCs w:val="20"/>
              </w:rPr>
            </w:pPr>
            <w:r w:rsidRPr="002C1A23">
              <w:rPr>
                <w:b/>
                <w:sz w:val="20"/>
                <w:szCs w:val="20"/>
              </w:rPr>
              <w:t>Развитие системы межбюджетных отношений, содействие повышению уровня бюджетной обеспеченности муниципальных образований сельских поселений в Увинском районе</w:t>
            </w:r>
          </w:p>
        </w:tc>
        <w:tc>
          <w:tcPr>
            <w:tcW w:w="2127" w:type="dxa"/>
            <w:gridSpan w:val="3"/>
            <w:shd w:val="clear" w:color="auto" w:fill="auto"/>
            <w:hideMark/>
          </w:tcPr>
          <w:p w:rsidR="00735C99" w:rsidRPr="002C1A23" w:rsidRDefault="00735C99" w:rsidP="002965BB">
            <w:pPr>
              <w:spacing w:before="40" w:after="40"/>
              <w:jc w:val="center"/>
              <w:rPr>
                <w:b/>
                <w:sz w:val="16"/>
                <w:szCs w:val="16"/>
              </w:rPr>
            </w:pPr>
            <w:r w:rsidRPr="002C1A23">
              <w:rPr>
                <w:b/>
                <w:sz w:val="16"/>
                <w:szCs w:val="16"/>
              </w:rPr>
              <w:t>Управление финансов Администрации Увинского района</w:t>
            </w:r>
          </w:p>
        </w:tc>
        <w:tc>
          <w:tcPr>
            <w:tcW w:w="1700" w:type="dxa"/>
            <w:shd w:val="clear" w:color="auto" w:fill="auto"/>
            <w:noWrap/>
            <w:hideMark/>
          </w:tcPr>
          <w:p w:rsidR="00735C99" w:rsidRPr="00735C99" w:rsidRDefault="00735C99">
            <w:pPr>
              <w:rPr>
                <w:b/>
                <w:sz w:val="20"/>
                <w:szCs w:val="20"/>
              </w:rPr>
            </w:pPr>
            <w:r w:rsidRPr="00735C99">
              <w:rPr>
                <w:b/>
                <w:sz w:val="20"/>
                <w:szCs w:val="20"/>
              </w:rPr>
              <w:t>2015-2028 годы</w:t>
            </w:r>
          </w:p>
        </w:tc>
        <w:tc>
          <w:tcPr>
            <w:tcW w:w="3400" w:type="dxa"/>
            <w:shd w:val="clear" w:color="auto" w:fill="auto"/>
            <w:hideMark/>
          </w:tcPr>
          <w:p w:rsidR="00735C99" w:rsidRPr="002C1A23" w:rsidRDefault="00735C99" w:rsidP="002965BB">
            <w:pPr>
              <w:spacing w:before="40" w:after="40"/>
              <w:rPr>
                <w:bCs w:val="0"/>
                <w:sz w:val="20"/>
                <w:szCs w:val="20"/>
              </w:rPr>
            </w:pPr>
            <w:r w:rsidRPr="002C1A23">
              <w:rPr>
                <w:bCs w:val="0"/>
                <w:sz w:val="20"/>
                <w:szCs w:val="20"/>
              </w:rPr>
              <w:t> </w:t>
            </w:r>
          </w:p>
        </w:tc>
        <w:tc>
          <w:tcPr>
            <w:tcW w:w="1700" w:type="dxa"/>
          </w:tcPr>
          <w:p w:rsidR="00735C99" w:rsidRPr="002C1A23" w:rsidRDefault="00735C99" w:rsidP="002965BB">
            <w:pPr>
              <w:spacing w:before="40" w:after="40"/>
              <w:jc w:val="center"/>
              <w:rPr>
                <w:bCs w:val="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429"/>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05</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01 </w:t>
            </w:r>
          </w:p>
        </w:tc>
        <w:tc>
          <w:tcPr>
            <w:tcW w:w="3542" w:type="dxa"/>
            <w:gridSpan w:val="2"/>
            <w:shd w:val="clear" w:color="auto" w:fill="auto"/>
            <w:hideMark/>
          </w:tcPr>
          <w:p w:rsidR="00735C99" w:rsidRPr="002C1A23" w:rsidRDefault="00735C99" w:rsidP="00565B05">
            <w:pPr>
              <w:spacing w:before="40" w:after="40"/>
              <w:rPr>
                <w:bCs w:val="0"/>
                <w:sz w:val="20"/>
                <w:szCs w:val="20"/>
              </w:rPr>
            </w:pPr>
            <w:r w:rsidRPr="002C1A23">
              <w:rPr>
                <w:bCs w:val="0"/>
                <w:sz w:val="20"/>
                <w:szCs w:val="20"/>
              </w:rPr>
              <w:t>Нормативно-правовое регулирование в сфере регулирования межбюджетных отношений в Увинском районе</w:t>
            </w:r>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t>Управление финансов Администрации Увинского района, юридический отдел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565B05">
            <w:pPr>
              <w:spacing w:before="40" w:after="40"/>
              <w:rPr>
                <w:bCs w:val="0"/>
                <w:sz w:val="20"/>
                <w:szCs w:val="20"/>
              </w:rPr>
            </w:pPr>
            <w:r w:rsidRPr="002C1A23">
              <w:rPr>
                <w:bCs w:val="0"/>
                <w:sz w:val="20"/>
                <w:szCs w:val="20"/>
              </w:rPr>
              <w:t>Нормативные  правовые акты, правовые акты по вопросам  межбюджетных отношений в Увинском районе</w:t>
            </w:r>
          </w:p>
        </w:tc>
        <w:tc>
          <w:tcPr>
            <w:tcW w:w="1700" w:type="dxa"/>
          </w:tcPr>
          <w:p w:rsidR="00735C99" w:rsidRPr="002C1A23" w:rsidRDefault="00735C99" w:rsidP="004569CB">
            <w:pPr>
              <w:spacing w:before="40" w:after="40"/>
              <w:jc w:val="center"/>
              <w:rPr>
                <w:bCs w:val="0"/>
                <w:sz w:val="20"/>
                <w:szCs w:val="20"/>
              </w:rPr>
            </w:pPr>
            <w:r w:rsidRPr="002C1A23">
              <w:rPr>
                <w:bCs w:val="0"/>
                <w:sz w:val="20"/>
                <w:szCs w:val="20"/>
              </w:rPr>
              <w:t>09.02.21</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773"/>
        </w:trPr>
        <w:tc>
          <w:tcPr>
            <w:tcW w:w="704" w:type="dxa"/>
            <w:gridSpan w:val="3"/>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05</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02</w:t>
            </w:r>
          </w:p>
        </w:tc>
        <w:tc>
          <w:tcPr>
            <w:tcW w:w="3542" w:type="dxa"/>
            <w:gridSpan w:val="2"/>
            <w:shd w:val="clear" w:color="auto" w:fill="auto"/>
            <w:hideMark/>
          </w:tcPr>
          <w:p w:rsidR="00735C99" w:rsidRPr="002C1A23" w:rsidRDefault="00735C99" w:rsidP="00A327FC">
            <w:pPr>
              <w:spacing w:before="40" w:after="40"/>
              <w:rPr>
                <w:bCs w:val="0"/>
                <w:sz w:val="20"/>
                <w:szCs w:val="20"/>
              </w:rPr>
            </w:pPr>
            <w:proofErr w:type="gramStart"/>
            <w:r w:rsidRPr="002C1A23">
              <w:rPr>
                <w:bCs w:val="0"/>
                <w:sz w:val="20"/>
                <w:szCs w:val="20"/>
              </w:rPr>
              <w:t>Расчет и предоставление дотаций поселениям за счет средств бюджета Удмуртской Республики в целях выравнивания финансовых возможностей поселений, входящих в состав муниципального образования «Увинский район», исходя из численности жителей поселений, в соответствии с Законом Удмуртской Республики от 21 ноября 2006 года № 52-РЗ «О регулировании межбюджетных отношений в Удмуртской Республике» и принимаемыми в соответствии с ним нормативными правовыми актами органов государственной власти</w:t>
            </w:r>
            <w:proofErr w:type="gramEnd"/>
            <w:r w:rsidRPr="002C1A23">
              <w:rPr>
                <w:bCs w:val="0"/>
                <w:sz w:val="20"/>
                <w:szCs w:val="20"/>
              </w:rPr>
              <w:t xml:space="preserve"> Удмуртской Республики</w:t>
            </w:r>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t>Управление финансов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2965BB">
            <w:pPr>
              <w:spacing w:before="40" w:after="40"/>
              <w:rPr>
                <w:bCs w:val="0"/>
                <w:sz w:val="20"/>
                <w:szCs w:val="20"/>
              </w:rPr>
            </w:pPr>
            <w:r w:rsidRPr="002C1A23">
              <w:rPr>
                <w:bCs w:val="0"/>
                <w:sz w:val="20"/>
                <w:szCs w:val="20"/>
              </w:rPr>
              <w:t>Выравнивание уровня бюджетной обеспеченности поселений за счет средств бюджета Удмуртской Республики. Предоставление дотаций поселениям за счет средств бюджета Удмуртской Республики в целях выравнивания финансовых возможностей поселений, входящих в состав муниципальных районов, исходя из численности жителей поселений</w:t>
            </w:r>
          </w:p>
        </w:tc>
        <w:tc>
          <w:tcPr>
            <w:tcW w:w="1700" w:type="dxa"/>
          </w:tcPr>
          <w:p w:rsidR="00735C99" w:rsidRPr="002C1A23" w:rsidRDefault="00735C99" w:rsidP="002965BB">
            <w:pPr>
              <w:spacing w:before="40" w:after="40"/>
              <w:jc w:val="center"/>
              <w:rPr>
                <w:bCs w:val="0"/>
                <w:sz w:val="20"/>
                <w:szCs w:val="20"/>
              </w:rPr>
            </w:pPr>
            <w:r w:rsidRPr="002C1A23">
              <w:rPr>
                <w:bCs w:val="0"/>
                <w:sz w:val="20"/>
                <w:szCs w:val="20"/>
              </w:rPr>
              <w:t xml:space="preserve">09.02.18, </w:t>
            </w:r>
          </w:p>
          <w:p w:rsidR="00735C99" w:rsidRPr="002C1A23" w:rsidRDefault="00735C99" w:rsidP="002965BB">
            <w:pPr>
              <w:spacing w:before="40" w:after="40"/>
              <w:jc w:val="center"/>
              <w:rPr>
                <w:bCs w:val="0"/>
                <w:sz w:val="20"/>
                <w:szCs w:val="20"/>
              </w:rPr>
            </w:pPr>
            <w:r w:rsidRPr="002C1A23">
              <w:rPr>
                <w:bCs w:val="0"/>
                <w:sz w:val="20"/>
                <w:szCs w:val="20"/>
              </w:rPr>
              <w:t>09.02.19</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2085"/>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lastRenderedPageBreak/>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05</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03 </w:t>
            </w:r>
          </w:p>
        </w:tc>
        <w:tc>
          <w:tcPr>
            <w:tcW w:w="3542" w:type="dxa"/>
            <w:gridSpan w:val="2"/>
            <w:shd w:val="clear" w:color="auto" w:fill="auto"/>
            <w:hideMark/>
          </w:tcPr>
          <w:p w:rsidR="00735C99" w:rsidRPr="002C1A23" w:rsidRDefault="00735C99" w:rsidP="00A327FC">
            <w:pPr>
              <w:spacing w:before="40" w:after="40"/>
              <w:rPr>
                <w:bCs w:val="0"/>
                <w:sz w:val="20"/>
                <w:szCs w:val="20"/>
              </w:rPr>
            </w:pPr>
            <w:r w:rsidRPr="002C1A23">
              <w:rPr>
                <w:bCs w:val="0"/>
                <w:sz w:val="20"/>
                <w:szCs w:val="20"/>
              </w:rPr>
              <w:t>Выравнивание бюджетной обеспеченности поселений за счет средств бюджета муниципального образования «Увинский район»  (расчет и предоставление дотаций на выравнивание бюджетной обеспеченности поселений из бюджета муниципального образования «Увинский район»)</w:t>
            </w:r>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t>Управление финансов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A327FC">
            <w:pPr>
              <w:spacing w:before="40" w:after="40"/>
              <w:rPr>
                <w:bCs w:val="0"/>
                <w:sz w:val="20"/>
                <w:szCs w:val="20"/>
              </w:rPr>
            </w:pPr>
            <w:r w:rsidRPr="002C1A23">
              <w:rPr>
                <w:bCs w:val="0"/>
                <w:sz w:val="20"/>
                <w:szCs w:val="20"/>
              </w:rPr>
              <w:t>Проведение сверки исходных данных, расчет и предоставление дотаций на выравнивание бюджетной обеспеченности муниципальных образований сельских поселений из бюджета муниципального образования «Увинский район». Выравнивание уровня бюджетной обеспеченности муниципальных образований сельских поселений в Увинском районе</w:t>
            </w:r>
          </w:p>
        </w:tc>
        <w:tc>
          <w:tcPr>
            <w:tcW w:w="1700" w:type="dxa"/>
          </w:tcPr>
          <w:p w:rsidR="00735C99" w:rsidRPr="002C1A23" w:rsidRDefault="00735C99" w:rsidP="00DF2E06">
            <w:pPr>
              <w:spacing w:before="40" w:after="40"/>
              <w:jc w:val="center"/>
              <w:rPr>
                <w:bCs w:val="0"/>
                <w:sz w:val="20"/>
                <w:szCs w:val="20"/>
              </w:rPr>
            </w:pPr>
            <w:r w:rsidRPr="002C1A23">
              <w:rPr>
                <w:bCs w:val="0"/>
                <w:sz w:val="20"/>
                <w:szCs w:val="20"/>
              </w:rPr>
              <w:t xml:space="preserve">09.02.18, </w:t>
            </w:r>
          </w:p>
          <w:p w:rsidR="00735C99" w:rsidRPr="002C1A23" w:rsidRDefault="00735C99" w:rsidP="00DF2E06">
            <w:pPr>
              <w:spacing w:before="40" w:after="40"/>
              <w:jc w:val="center"/>
              <w:rPr>
                <w:bCs w:val="0"/>
                <w:sz w:val="20"/>
                <w:szCs w:val="20"/>
              </w:rPr>
            </w:pPr>
            <w:r w:rsidRPr="002C1A23">
              <w:rPr>
                <w:bCs w:val="0"/>
                <w:sz w:val="20"/>
                <w:szCs w:val="20"/>
              </w:rPr>
              <w:t>09.02.19</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229"/>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05</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04 </w:t>
            </w:r>
          </w:p>
        </w:tc>
        <w:tc>
          <w:tcPr>
            <w:tcW w:w="3542" w:type="dxa"/>
            <w:gridSpan w:val="2"/>
            <w:shd w:val="clear" w:color="auto" w:fill="auto"/>
            <w:hideMark/>
          </w:tcPr>
          <w:p w:rsidR="00735C99" w:rsidRPr="002C1A23" w:rsidRDefault="00735C99" w:rsidP="002965BB">
            <w:pPr>
              <w:spacing w:before="40" w:after="40"/>
              <w:rPr>
                <w:bCs w:val="0"/>
                <w:sz w:val="20"/>
                <w:szCs w:val="20"/>
              </w:rPr>
            </w:pPr>
            <w:r w:rsidRPr="002C1A23">
              <w:rPr>
                <w:bCs w:val="0"/>
                <w:sz w:val="20"/>
                <w:szCs w:val="20"/>
              </w:rPr>
              <w:t xml:space="preserve">Поддержка мер по обеспечению сбалансированности бюджетов муниципальных образований сельских поселений  </w:t>
            </w:r>
          </w:p>
        </w:tc>
        <w:tc>
          <w:tcPr>
            <w:tcW w:w="2127" w:type="dxa"/>
            <w:gridSpan w:val="3"/>
            <w:shd w:val="clear" w:color="auto" w:fill="auto"/>
            <w:hideMark/>
          </w:tcPr>
          <w:p w:rsidR="00735C99" w:rsidRPr="002C1A23" w:rsidRDefault="00735C99" w:rsidP="00C10D8E">
            <w:pPr>
              <w:spacing w:before="40" w:after="40"/>
              <w:jc w:val="center"/>
              <w:rPr>
                <w:bCs w:val="0"/>
                <w:sz w:val="16"/>
                <w:szCs w:val="16"/>
              </w:rPr>
            </w:pPr>
            <w:r w:rsidRPr="002C1A23">
              <w:rPr>
                <w:bCs w:val="0"/>
                <w:sz w:val="16"/>
                <w:szCs w:val="16"/>
              </w:rPr>
              <w:t>Управление финансов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9976E7">
            <w:pPr>
              <w:spacing w:before="40" w:after="40"/>
              <w:rPr>
                <w:bCs w:val="0"/>
                <w:sz w:val="20"/>
                <w:szCs w:val="20"/>
              </w:rPr>
            </w:pPr>
            <w:r w:rsidRPr="002C1A23">
              <w:rPr>
                <w:bCs w:val="0"/>
                <w:sz w:val="20"/>
                <w:szCs w:val="20"/>
              </w:rPr>
              <w:t xml:space="preserve">Анализ исполнения местных бюджетов поселений, рассмотрение обращений органов местного самоуправления поселений. </w:t>
            </w:r>
          </w:p>
        </w:tc>
        <w:tc>
          <w:tcPr>
            <w:tcW w:w="1700" w:type="dxa"/>
          </w:tcPr>
          <w:p w:rsidR="00735C99" w:rsidRPr="002C1A23" w:rsidRDefault="00735C99" w:rsidP="002965BB">
            <w:pPr>
              <w:spacing w:before="40" w:after="40"/>
              <w:jc w:val="center"/>
              <w:rPr>
                <w:bCs w:val="0"/>
                <w:sz w:val="20"/>
                <w:szCs w:val="20"/>
              </w:rPr>
            </w:pPr>
            <w:r w:rsidRPr="002C1A23">
              <w:rPr>
                <w:bCs w:val="0"/>
                <w:sz w:val="20"/>
                <w:szCs w:val="20"/>
              </w:rPr>
              <w:t>09.02.20,</w:t>
            </w:r>
          </w:p>
          <w:p w:rsidR="00735C99" w:rsidRPr="002C1A23" w:rsidRDefault="00735C99" w:rsidP="0084147F">
            <w:pPr>
              <w:spacing w:before="40" w:after="40"/>
              <w:jc w:val="center"/>
              <w:rPr>
                <w:bCs w:val="0"/>
                <w:sz w:val="20"/>
                <w:szCs w:val="20"/>
              </w:rPr>
            </w:pPr>
            <w:r w:rsidRPr="002C1A23">
              <w:rPr>
                <w:bCs w:val="0"/>
                <w:sz w:val="20"/>
                <w:szCs w:val="20"/>
              </w:rPr>
              <w:t>09.02.21</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371"/>
        </w:trPr>
        <w:tc>
          <w:tcPr>
            <w:tcW w:w="704" w:type="dxa"/>
            <w:gridSpan w:val="3"/>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05</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05 </w:t>
            </w:r>
          </w:p>
        </w:tc>
        <w:tc>
          <w:tcPr>
            <w:tcW w:w="3542" w:type="dxa"/>
            <w:gridSpan w:val="2"/>
            <w:shd w:val="clear" w:color="auto" w:fill="auto"/>
            <w:hideMark/>
          </w:tcPr>
          <w:p w:rsidR="00735C99" w:rsidRPr="002C1A23" w:rsidRDefault="00735C99" w:rsidP="00CB49C1">
            <w:pPr>
              <w:spacing w:before="40" w:after="40"/>
              <w:rPr>
                <w:bCs w:val="0"/>
                <w:sz w:val="20"/>
                <w:szCs w:val="20"/>
              </w:rPr>
            </w:pPr>
            <w:r w:rsidRPr="002C1A23">
              <w:rPr>
                <w:bCs w:val="0"/>
                <w:sz w:val="20"/>
                <w:szCs w:val="20"/>
              </w:rPr>
              <w:t>Софинансирование расходов муниципальных образований сельских поселений на решение вопроса местного значения по владению имуществом, находящимся в муниципальной собственности, в части уплаты налога на имущество организаций</w:t>
            </w:r>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t>Управление финансов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2577A1">
            <w:pPr>
              <w:spacing w:before="40" w:after="40"/>
              <w:rPr>
                <w:bCs w:val="0"/>
                <w:sz w:val="20"/>
                <w:szCs w:val="20"/>
              </w:rPr>
            </w:pPr>
            <w:r w:rsidRPr="002C1A23">
              <w:rPr>
                <w:bCs w:val="0"/>
                <w:sz w:val="20"/>
                <w:szCs w:val="20"/>
              </w:rPr>
              <w:t>Своевременная и в полном объеме уплата налога на имущество муниципальных образований сельских поселений</w:t>
            </w:r>
          </w:p>
        </w:tc>
        <w:tc>
          <w:tcPr>
            <w:tcW w:w="1700" w:type="dxa"/>
          </w:tcPr>
          <w:p w:rsidR="00735C99" w:rsidRPr="002C1A23" w:rsidRDefault="00735C99" w:rsidP="00DF2E06">
            <w:pPr>
              <w:spacing w:before="40" w:after="40"/>
              <w:jc w:val="center"/>
              <w:rPr>
                <w:bCs w:val="0"/>
                <w:sz w:val="20"/>
                <w:szCs w:val="20"/>
              </w:rPr>
            </w:pPr>
            <w:r w:rsidRPr="002C1A23">
              <w:rPr>
                <w:bCs w:val="0"/>
                <w:sz w:val="20"/>
                <w:szCs w:val="20"/>
              </w:rPr>
              <w:t>09.02.18</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480"/>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05</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06 </w:t>
            </w:r>
          </w:p>
        </w:tc>
        <w:tc>
          <w:tcPr>
            <w:tcW w:w="3542" w:type="dxa"/>
            <w:gridSpan w:val="2"/>
            <w:shd w:val="clear" w:color="auto" w:fill="auto"/>
            <w:hideMark/>
          </w:tcPr>
          <w:p w:rsidR="00735C99" w:rsidRPr="002C1A23" w:rsidRDefault="00735C99" w:rsidP="006F4CF3">
            <w:pPr>
              <w:spacing w:before="40" w:after="40"/>
              <w:rPr>
                <w:bCs w:val="0"/>
                <w:sz w:val="20"/>
                <w:szCs w:val="20"/>
              </w:rPr>
            </w:pPr>
            <w:r w:rsidRPr="002C1A23">
              <w:rPr>
                <w:bCs w:val="0"/>
                <w:sz w:val="20"/>
                <w:szCs w:val="20"/>
              </w:rPr>
              <w:t>Проведение мониторинга и оценки качества управления муниципальными финансами муниципальных образований сельских поселений в Увинском районе</w:t>
            </w:r>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t>Управление финансов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CB0AF1">
            <w:pPr>
              <w:spacing w:before="40" w:after="40"/>
              <w:rPr>
                <w:bCs w:val="0"/>
                <w:sz w:val="20"/>
                <w:szCs w:val="20"/>
              </w:rPr>
            </w:pPr>
            <w:r w:rsidRPr="002C1A23">
              <w:rPr>
                <w:bCs w:val="0"/>
                <w:sz w:val="20"/>
                <w:szCs w:val="20"/>
              </w:rPr>
              <w:t xml:space="preserve"> Мониторинг и оценка качества управления муниципальными финансами муниципальных образований сельских поселений  в Увинском районе. Разработка и реализация мер по итогам мониторинга и оценки в целях повышения качества управления муниципальными финансами в Увинском районе</w:t>
            </w:r>
          </w:p>
        </w:tc>
        <w:tc>
          <w:tcPr>
            <w:tcW w:w="1700" w:type="dxa"/>
          </w:tcPr>
          <w:p w:rsidR="00735C99" w:rsidRPr="002C1A23" w:rsidRDefault="00735C99" w:rsidP="00DF2E06">
            <w:pPr>
              <w:spacing w:before="40" w:after="40"/>
              <w:jc w:val="center"/>
              <w:rPr>
                <w:bCs w:val="0"/>
                <w:sz w:val="20"/>
                <w:szCs w:val="20"/>
              </w:rPr>
            </w:pPr>
            <w:r w:rsidRPr="002C1A23">
              <w:rPr>
                <w:bCs w:val="0"/>
                <w:sz w:val="20"/>
                <w:szCs w:val="20"/>
              </w:rPr>
              <w:t>09.02.22</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922"/>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05</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07 </w:t>
            </w:r>
          </w:p>
        </w:tc>
        <w:tc>
          <w:tcPr>
            <w:tcW w:w="3542" w:type="dxa"/>
            <w:gridSpan w:val="2"/>
            <w:shd w:val="clear" w:color="auto" w:fill="auto"/>
            <w:hideMark/>
          </w:tcPr>
          <w:p w:rsidR="00735C99" w:rsidRPr="002C1A23" w:rsidRDefault="00735C99" w:rsidP="005A3EFC">
            <w:pPr>
              <w:spacing w:before="40" w:after="40"/>
              <w:rPr>
                <w:bCs w:val="0"/>
                <w:sz w:val="20"/>
                <w:szCs w:val="20"/>
              </w:rPr>
            </w:pPr>
            <w:r w:rsidRPr="002C1A23">
              <w:rPr>
                <w:bCs w:val="0"/>
                <w:sz w:val="20"/>
                <w:szCs w:val="20"/>
              </w:rPr>
              <w:t xml:space="preserve">Предоставление бюджетных кредитов бюджетам муниципальных образований сельских поселений из бюджета муниципального образования «Увинский район» для частичного покрытия дефицитов </w:t>
            </w:r>
            <w:r w:rsidRPr="002C1A23">
              <w:rPr>
                <w:bCs w:val="0"/>
                <w:sz w:val="20"/>
                <w:szCs w:val="20"/>
              </w:rPr>
              <w:lastRenderedPageBreak/>
              <w:t xml:space="preserve">бюджетов муниципальных образований сельских поселений и покрытия временных кассовых разрывов, возникающих при исполнении бюджетов муниципальных образований сельских поселений, а также для осуществления мероприятий, связанных с ликвидацией последствий стихийных бедствий и техногенных аварий </w:t>
            </w:r>
          </w:p>
        </w:tc>
        <w:tc>
          <w:tcPr>
            <w:tcW w:w="2127" w:type="dxa"/>
            <w:gridSpan w:val="3"/>
            <w:shd w:val="clear" w:color="auto" w:fill="auto"/>
            <w:hideMark/>
          </w:tcPr>
          <w:p w:rsidR="00735C99" w:rsidRPr="002C1A23" w:rsidRDefault="00735C99" w:rsidP="005A3EFC">
            <w:pPr>
              <w:spacing w:before="40" w:after="40"/>
              <w:jc w:val="center"/>
              <w:rPr>
                <w:bCs w:val="0"/>
                <w:sz w:val="16"/>
                <w:szCs w:val="16"/>
              </w:rPr>
            </w:pPr>
            <w:r w:rsidRPr="002C1A23">
              <w:rPr>
                <w:bCs w:val="0"/>
                <w:sz w:val="16"/>
                <w:szCs w:val="16"/>
              </w:rPr>
              <w:lastRenderedPageBreak/>
              <w:t>Управление финансов Администрации Увинского района, юридический отдел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5A3EFC">
            <w:pPr>
              <w:spacing w:before="40" w:after="40"/>
              <w:rPr>
                <w:bCs w:val="0"/>
                <w:sz w:val="20"/>
                <w:szCs w:val="20"/>
              </w:rPr>
            </w:pPr>
            <w:r w:rsidRPr="002C1A23">
              <w:rPr>
                <w:bCs w:val="0"/>
                <w:sz w:val="20"/>
                <w:szCs w:val="20"/>
              </w:rPr>
              <w:t xml:space="preserve">Правовые акты органов местного самоуправления муниципального образования «Увинский район» о предоставлении бюджетных кредитов бюджетам муниципальных образований сельских поселений. </w:t>
            </w:r>
            <w:r w:rsidRPr="002C1A23">
              <w:rPr>
                <w:bCs w:val="0"/>
                <w:sz w:val="20"/>
                <w:szCs w:val="20"/>
              </w:rPr>
              <w:lastRenderedPageBreak/>
              <w:t xml:space="preserve">Поддержание устойчивого исполнения бюджетов муниципальных образований сельских поселений в Увинском районе. Частичное покрытие дефицитов бюджетов муниципальных образований сельских поселений и покрытие временных кассовых разрывов, возникающих при исполнении бюджетов муниципальных образований сельских поселений, а также осуществление мероприятий, связанных с ликвидацией последствий стихийных бедствий и техногенных аварий </w:t>
            </w:r>
          </w:p>
        </w:tc>
        <w:tc>
          <w:tcPr>
            <w:tcW w:w="1700" w:type="dxa"/>
          </w:tcPr>
          <w:p w:rsidR="00735C99" w:rsidRPr="002C1A23" w:rsidRDefault="00735C99" w:rsidP="00DF2E06">
            <w:pPr>
              <w:spacing w:before="40" w:after="40"/>
              <w:jc w:val="center"/>
              <w:rPr>
                <w:bCs w:val="0"/>
                <w:sz w:val="20"/>
                <w:szCs w:val="20"/>
              </w:rPr>
            </w:pPr>
            <w:r w:rsidRPr="002C1A23">
              <w:rPr>
                <w:bCs w:val="0"/>
                <w:sz w:val="20"/>
                <w:szCs w:val="20"/>
              </w:rPr>
              <w:lastRenderedPageBreak/>
              <w:t>09.02.21</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327"/>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lastRenderedPageBreak/>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05</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08 </w:t>
            </w:r>
          </w:p>
        </w:tc>
        <w:tc>
          <w:tcPr>
            <w:tcW w:w="3542" w:type="dxa"/>
            <w:gridSpan w:val="2"/>
            <w:shd w:val="clear" w:color="auto" w:fill="auto"/>
            <w:hideMark/>
          </w:tcPr>
          <w:p w:rsidR="00735C99" w:rsidRPr="002C1A23" w:rsidRDefault="00735C99" w:rsidP="00C203B9">
            <w:pPr>
              <w:spacing w:before="40" w:after="40"/>
              <w:rPr>
                <w:bCs w:val="0"/>
                <w:sz w:val="20"/>
                <w:szCs w:val="20"/>
              </w:rPr>
            </w:pPr>
            <w:r w:rsidRPr="002C1A23">
              <w:rPr>
                <w:bCs w:val="0"/>
                <w:sz w:val="20"/>
                <w:szCs w:val="20"/>
              </w:rPr>
              <w:t>Методическая поддержка органов местного самоуправления сельских поселений в Увинском районе  по вопросам формирования межбюджетных отношений, составления и исполнения местных бюджетов</w:t>
            </w:r>
          </w:p>
          <w:p w:rsidR="00735C99" w:rsidRPr="002C1A23" w:rsidRDefault="00735C99" w:rsidP="00C203B9">
            <w:pPr>
              <w:spacing w:before="40" w:after="40"/>
              <w:rPr>
                <w:bCs w:val="0"/>
                <w:sz w:val="20"/>
                <w:szCs w:val="20"/>
              </w:rPr>
            </w:pPr>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t>Управление финансов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D5019C">
            <w:pPr>
              <w:spacing w:before="40" w:after="40"/>
              <w:rPr>
                <w:bCs w:val="0"/>
                <w:sz w:val="20"/>
                <w:szCs w:val="20"/>
              </w:rPr>
            </w:pPr>
            <w:r w:rsidRPr="002C1A23">
              <w:rPr>
                <w:bCs w:val="0"/>
                <w:sz w:val="20"/>
                <w:szCs w:val="20"/>
              </w:rPr>
              <w:t>Проведение совещаний, семинаров, иных мероприятий, разработка методических рекомендаций по вопросам формирования межбюджетных отношений, составления и исполнения местных бюджетов</w:t>
            </w:r>
          </w:p>
        </w:tc>
        <w:tc>
          <w:tcPr>
            <w:tcW w:w="1700" w:type="dxa"/>
          </w:tcPr>
          <w:p w:rsidR="00735C99" w:rsidRPr="002C1A23" w:rsidRDefault="00735C99" w:rsidP="002965BB">
            <w:pPr>
              <w:spacing w:before="40" w:after="40"/>
              <w:jc w:val="center"/>
              <w:rPr>
                <w:bCs w:val="0"/>
                <w:sz w:val="20"/>
                <w:szCs w:val="20"/>
              </w:rPr>
            </w:pPr>
            <w:r w:rsidRPr="002C1A23">
              <w:rPr>
                <w:bCs w:val="0"/>
                <w:sz w:val="20"/>
                <w:szCs w:val="20"/>
              </w:rPr>
              <w:t>09.02.18,</w:t>
            </w:r>
          </w:p>
          <w:p w:rsidR="00735C99" w:rsidRPr="002C1A23" w:rsidRDefault="00735C99" w:rsidP="002965BB">
            <w:pPr>
              <w:spacing w:before="40" w:after="40"/>
              <w:jc w:val="center"/>
              <w:rPr>
                <w:bCs w:val="0"/>
                <w:sz w:val="20"/>
                <w:szCs w:val="20"/>
              </w:rPr>
            </w:pPr>
            <w:r w:rsidRPr="002C1A23">
              <w:rPr>
                <w:bCs w:val="0"/>
                <w:sz w:val="20"/>
                <w:szCs w:val="20"/>
              </w:rPr>
              <w:t>09.02.19</w:t>
            </w:r>
          </w:p>
          <w:p w:rsidR="00735C99" w:rsidRPr="002C1A23" w:rsidRDefault="00735C99" w:rsidP="002965BB">
            <w:pPr>
              <w:spacing w:before="40" w:after="40"/>
              <w:jc w:val="center"/>
              <w:rPr>
                <w:bCs w:val="0"/>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377"/>
        </w:trPr>
        <w:tc>
          <w:tcPr>
            <w:tcW w:w="704" w:type="dxa"/>
            <w:gridSpan w:val="3"/>
            <w:shd w:val="clear" w:color="auto" w:fill="auto"/>
            <w:noWrap/>
          </w:tcPr>
          <w:p w:rsidR="00735C99" w:rsidRPr="002C1A23" w:rsidRDefault="00735C99" w:rsidP="002965BB">
            <w:pPr>
              <w:spacing w:before="40" w:after="40"/>
              <w:jc w:val="center"/>
              <w:rPr>
                <w:b/>
                <w:sz w:val="20"/>
                <w:szCs w:val="20"/>
              </w:rPr>
            </w:pPr>
            <w:r w:rsidRPr="002C1A23">
              <w:rPr>
                <w:b/>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
                <w:sz w:val="20"/>
                <w:szCs w:val="20"/>
              </w:rPr>
            </w:pPr>
            <w:r w:rsidRPr="002C1A23">
              <w:rPr>
                <w:b/>
                <w:sz w:val="20"/>
                <w:szCs w:val="20"/>
              </w:rPr>
              <w:t>2</w:t>
            </w:r>
          </w:p>
        </w:tc>
        <w:tc>
          <w:tcPr>
            <w:tcW w:w="567" w:type="dxa"/>
            <w:gridSpan w:val="2"/>
            <w:shd w:val="clear" w:color="auto" w:fill="auto"/>
            <w:noWrap/>
            <w:hideMark/>
          </w:tcPr>
          <w:p w:rsidR="00735C99" w:rsidRPr="002C1A23" w:rsidRDefault="00735C99" w:rsidP="002965BB">
            <w:pPr>
              <w:spacing w:before="40" w:after="40"/>
              <w:jc w:val="center"/>
              <w:rPr>
                <w:b/>
                <w:sz w:val="20"/>
                <w:szCs w:val="20"/>
              </w:rPr>
            </w:pPr>
            <w:r w:rsidRPr="002C1A23">
              <w:rPr>
                <w:b/>
                <w:sz w:val="20"/>
                <w:szCs w:val="20"/>
              </w:rPr>
              <w:t>06 </w:t>
            </w:r>
          </w:p>
        </w:tc>
        <w:tc>
          <w:tcPr>
            <w:tcW w:w="856" w:type="dxa"/>
            <w:gridSpan w:val="2"/>
            <w:shd w:val="clear" w:color="auto" w:fill="auto"/>
            <w:noWrap/>
            <w:hideMark/>
          </w:tcPr>
          <w:p w:rsidR="00735C99" w:rsidRPr="002C1A23" w:rsidRDefault="00735C99" w:rsidP="002965BB">
            <w:pPr>
              <w:spacing w:before="40" w:after="40"/>
              <w:jc w:val="center"/>
              <w:rPr>
                <w:b/>
                <w:sz w:val="20"/>
                <w:szCs w:val="20"/>
              </w:rPr>
            </w:pPr>
            <w:r w:rsidRPr="002C1A23">
              <w:rPr>
                <w:b/>
                <w:sz w:val="20"/>
                <w:szCs w:val="20"/>
              </w:rPr>
              <w:t> </w:t>
            </w:r>
          </w:p>
        </w:tc>
        <w:tc>
          <w:tcPr>
            <w:tcW w:w="3542" w:type="dxa"/>
            <w:gridSpan w:val="2"/>
            <w:shd w:val="clear" w:color="auto" w:fill="auto"/>
            <w:hideMark/>
          </w:tcPr>
          <w:p w:rsidR="00735C99" w:rsidRPr="002C1A23" w:rsidRDefault="00735C99" w:rsidP="00C203B9">
            <w:pPr>
              <w:spacing w:before="40" w:after="40"/>
              <w:rPr>
                <w:b/>
                <w:sz w:val="20"/>
                <w:szCs w:val="20"/>
              </w:rPr>
            </w:pPr>
            <w:r w:rsidRPr="002C1A23">
              <w:rPr>
                <w:b/>
                <w:sz w:val="20"/>
                <w:szCs w:val="20"/>
              </w:rPr>
              <w:t>Создание условий для реализации муниципальной программы</w:t>
            </w:r>
          </w:p>
        </w:tc>
        <w:tc>
          <w:tcPr>
            <w:tcW w:w="2127" w:type="dxa"/>
            <w:gridSpan w:val="3"/>
            <w:shd w:val="clear" w:color="auto" w:fill="auto"/>
            <w:hideMark/>
          </w:tcPr>
          <w:p w:rsidR="00735C99" w:rsidRPr="002C1A23" w:rsidRDefault="00735C99" w:rsidP="002965BB">
            <w:pPr>
              <w:spacing w:before="40" w:after="40"/>
              <w:jc w:val="center"/>
              <w:rPr>
                <w:b/>
                <w:sz w:val="16"/>
                <w:szCs w:val="16"/>
              </w:rPr>
            </w:pPr>
            <w:r w:rsidRPr="002C1A23">
              <w:rPr>
                <w:b/>
                <w:sz w:val="16"/>
                <w:szCs w:val="16"/>
              </w:rPr>
              <w:t>Управление финансов Администрации Увинского района</w:t>
            </w:r>
          </w:p>
        </w:tc>
        <w:tc>
          <w:tcPr>
            <w:tcW w:w="1700" w:type="dxa"/>
            <w:shd w:val="clear" w:color="auto" w:fill="auto"/>
            <w:noWrap/>
            <w:hideMark/>
          </w:tcPr>
          <w:p w:rsidR="00735C99" w:rsidRPr="00735C99" w:rsidRDefault="00735C99">
            <w:pPr>
              <w:rPr>
                <w:b/>
                <w:sz w:val="20"/>
                <w:szCs w:val="20"/>
              </w:rPr>
            </w:pPr>
            <w:r w:rsidRPr="00735C99">
              <w:rPr>
                <w:b/>
                <w:sz w:val="20"/>
                <w:szCs w:val="20"/>
              </w:rPr>
              <w:t>2015-2028 годы</w:t>
            </w:r>
          </w:p>
        </w:tc>
        <w:tc>
          <w:tcPr>
            <w:tcW w:w="3400" w:type="dxa"/>
            <w:shd w:val="clear" w:color="auto" w:fill="auto"/>
            <w:noWrap/>
            <w:hideMark/>
          </w:tcPr>
          <w:p w:rsidR="00735C99" w:rsidRPr="002C1A23" w:rsidRDefault="00735C99" w:rsidP="002965BB">
            <w:pPr>
              <w:spacing w:before="40" w:after="40"/>
              <w:rPr>
                <w:b/>
                <w:sz w:val="20"/>
                <w:szCs w:val="20"/>
              </w:rPr>
            </w:pPr>
            <w:r w:rsidRPr="002C1A23">
              <w:rPr>
                <w:b/>
                <w:sz w:val="20"/>
                <w:szCs w:val="20"/>
              </w:rPr>
              <w:t> </w:t>
            </w:r>
          </w:p>
        </w:tc>
        <w:tc>
          <w:tcPr>
            <w:tcW w:w="1700" w:type="dxa"/>
          </w:tcPr>
          <w:p w:rsidR="00735C99" w:rsidRPr="002C1A23" w:rsidRDefault="00735C99" w:rsidP="002965BB">
            <w:pPr>
              <w:spacing w:before="40" w:after="40"/>
              <w:jc w:val="center"/>
              <w:rPr>
                <w:b/>
                <w:sz w:val="20"/>
                <w:szCs w:val="20"/>
              </w:rPr>
            </w:pP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639"/>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06</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01 </w:t>
            </w:r>
          </w:p>
        </w:tc>
        <w:tc>
          <w:tcPr>
            <w:tcW w:w="3542" w:type="dxa"/>
            <w:gridSpan w:val="2"/>
            <w:shd w:val="clear" w:color="auto" w:fill="auto"/>
            <w:hideMark/>
          </w:tcPr>
          <w:p w:rsidR="00735C99" w:rsidRPr="002C1A23" w:rsidRDefault="00735C99" w:rsidP="00C203B9">
            <w:pPr>
              <w:spacing w:before="40" w:after="40"/>
              <w:rPr>
                <w:bCs w:val="0"/>
                <w:sz w:val="20"/>
                <w:szCs w:val="20"/>
              </w:rPr>
            </w:pPr>
            <w:r w:rsidRPr="002C1A23">
              <w:rPr>
                <w:bCs w:val="0"/>
                <w:sz w:val="20"/>
                <w:szCs w:val="20"/>
              </w:rPr>
              <w:t>Реализация установленных полномочий (функций) Управлением финансов Администрации муниципального образования «Увинский район»</w:t>
            </w:r>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t>Управление финансов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C203B9">
            <w:pPr>
              <w:autoSpaceDE w:val="0"/>
              <w:autoSpaceDN w:val="0"/>
              <w:adjustRightInd w:val="0"/>
              <w:spacing w:before="0"/>
              <w:rPr>
                <w:rFonts w:eastAsiaTheme="minorHAnsi"/>
                <w:bCs w:val="0"/>
                <w:sz w:val="20"/>
                <w:szCs w:val="20"/>
                <w:lang w:eastAsia="en-US"/>
              </w:rPr>
            </w:pPr>
            <w:r w:rsidRPr="002C1A23">
              <w:rPr>
                <w:rFonts w:eastAsiaTheme="minorHAnsi"/>
                <w:bCs w:val="0"/>
                <w:sz w:val="20"/>
                <w:szCs w:val="20"/>
                <w:lang w:eastAsia="en-US"/>
              </w:rPr>
              <w:t>Проведение единой финансовой, бюджетной и налоговой политики в муниципальном образовании «Увинский район» и координация деятельности в этой сфере исполнительных органов местного самоуправления муниципального образования «Увинский район».</w:t>
            </w:r>
          </w:p>
        </w:tc>
        <w:tc>
          <w:tcPr>
            <w:tcW w:w="1700" w:type="dxa"/>
          </w:tcPr>
          <w:p w:rsidR="00735C99" w:rsidRPr="002C1A23" w:rsidRDefault="00735C99" w:rsidP="00D5019C">
            <w:pPr>
              <w:spacing w:before="40" w:after="40"/>
              <w:jc w:val="center"/>
              <w:rPr>
                <w:bCs w:val="0"/>
                <w:sz w:val="20"/>
                <w:szCs w:val="20"/>
              </w:rPr>
            </w:pPr>
            <w:r w:rsidRPr="002C1A23">
              <w:rPr>
                <w:bCs w:val="0"/>
                <w:sz w:val="20"/>
                <w:szCs w:val="20"/>
              </w:rPr>
              <w:t>09.02.23</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41"/>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06</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02 </w:t>
            </w:r>
          </w:p>
        </w:tc>
        <w:tc>
          <w:tcPr>
            <w:tcW w:w="3542" w:type="dxa"/>
            <w:gridSpan w:val="2"/>
            <w:shd w:val="clear" w:color="auto" w:fill="auto"/>
            <w:hideMark/>
          </w:tcPr>
          <w:p w:rsidR="00735C99" w:rsidRPr="002C1A23" w:rsidRDefault="00735C99" w:rsidP="00DD0CD8">
            <w:pPr>
              <w:spacing w:before="40" w:after="40"/>
              <w:rPr>
                <w:bCs w:val="0"/>
                <w:sz w:val="20"/>
                <w:szCs w:val="20"/>
              </w:rPr>
            </w:pPr>
            <w:r w:rsidRPr="002C1A23">
              <w:rPr>
                <w:bCs w:val="0"/>
                <w:sz w:val="20"/>
                <w:szCs w:val="20"/>
              </w:rPr>
              <w:t>Уплата налога на имущество организаций и земельного налога по обязательствам Управления финансов Администрации муниципального  образования «Увинский район»</w:t>
            </w:r>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t>Управление финансов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DD0CD8">
            <w:pPr>
              <w:spacing w:before="40" w:after="40"/>
              <w:rPr>
                <w:bCs w:val="0"/>
                <w:sz w:val="19"/>
                <w:szCs w:val="19"/>
              </w:rPr>
            </w:pPr>
            <w:r w:rsidRPr="002C1A23">
              <w:rPr>
                <w:bCs w:val="0"/>
                <w:sz w:val="19"/>
                <w:szCs w:val="19"/>
              </w:rPr>
              <w:t>Выполнение обязательств Управления финансов Администрации муниципального  образования «Увинский район» по уплате налога на имущество и земельного налога</w:t>
            </w:r>
          </w:p>
        </w:tc>
        <w:tc>
          <w:tcPr>
            <w:tcW w:w="1700" w:type="dxa"/>
          </w:tcPr>
          <w:p w:rsidR="00735C99" w:rsidRPr="002C1A23" w:rsidRDefault="00735C99" w:rsidP="00640204">
            <w:pPr>
              <w:jc w:val="center"/>
              <w:rPr>
                <w:sz w:val="20"/>
                <w:szCs w:val="20"/>
              </w:rPr>
            </w:pPr>
            <w:r w:rsidRPr="002C1A23">
              <w:rPr>
                <w:bCs w:val="0"/>
                <w:sz w:val="20"/>
                <w:szCs w:val="20"/>
              </w:rPr>
              <w:t>09.02.23</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765"/>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lastRenderedPageBreak/>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06</w:t>
            </w:r>
          </w:p>
        </w:tc>
        <w:tc>
          <w:tcPr>
            <w:tcW w:w="856" w:type="dxa"/>
            <w:gridSpan w:val="2"/>
            <w:shd w:val="clear" w:color="auto" w:fill="auto"/>
            <w:noWrap/>
            <w:hideMark/>
          </w:tcPr>
          <w:p w:rsidR="00735C99" w:rsidRPr="002C1A23" w:rsidRDefault="00735C99" w:rsidP="002965BB">
            <w:pPr>
              <w:spacing w:before="40" w:after="40"/>
              <w:jc w:val="center"/>
              <w:rPr>
                <w:bCs w:val="0"/>
                <w:sz w:val="20"/>
                <w:szCs w:val="20"/>
              </w:rPr>
            </w:pPr>
            <w:r w:rsidRPr="002C1A23">
              <w:rPr>
                <w:bCs w:val="0"/>
                <w:sz w:val="20"/>
                <w:szCs w:val="20"/>
              </w:rPr>
              <w:t>03 </w:t>
            </w:r>
          </w:p>
        </w:tc>
        <w:tc>
          <w:tcPr>
            <w:tcW w:w="3542" w:type="dxa"/>
            <w:gridSpan w:val="2"/>
            <w:shd w:val="clear" w:color="auto" w:fill="auto"/>
            <w:hideMark/>
          </w:tcPr>
          <w:p w:rsidR="00735C99" w:rsidRPr="002C1A23" w:rsidRDefault="00735C99" w:rsidP="003B56A8">
            <w:pPr>
              <w:spacing w:before="40" w:after="40"/>
              <w:rPr>
                <w:bCs w:val="0"/>
                <w:sz w:val="20"/>
                <w:szCs w:val="20"/>
              </w:rPr>
            </w:pPr>
            <w:r w:rsidRPr="002C1A23">
              <w:rPr>
                <w:bCs w:val="0"/>
                <w:sz w:val="20"/>
                <w:szCs w:val="20"/>
              </w:rPr>
              <w:t>Проведение совещаний, семинаров, конференций по вопросам в сфере реализации муниципальной программы</w:t>
            </w:r>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t>Управление финансов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3B56A8">
            <w:pPr>
              <w:spacing w:before="40" w:after="40"/>
              <w:rPr>
                <w:bCs w:val="0"/>
                <w:sz w:val="19"/>
                <w:szCs w:val="19"/>
              </w:rPr>
            </w:pPr>
            <w:r w:rsidRPr="002C1A23">
              <w:rPr>
                <w:bCs w:val="0"/>
                <w:sz w:val="19"/>
                <w:szCs w:val="19"/>
              </w:rPr>
              <w:t>Проведение совещаний, семинаров, конференций по вопросам в сфере реализации муниципальной программы</w:t>
            </w:r>
          </w:p>
        </w:tc>
        <w:tc>
          <w:tcPr>
            <w:tcW w:w="1700" w:type="dxa"/>
          </w:tcPr>
          <w:p w:rsidR="00735C99" w:rsidRPr="002C1A23" w:rsidRDefault="00735C99" w:rsidP="002965BB">
            <w:pPr>
              <w:spacing w:before="40" w:after="40"/>
              <w:jc w:val="center"/>
              <w:rPr>
                <w:bCs w:val="0"/>
                <w:sz w:val="20"/>
                <w:szCs w:val="20"/>
              </w:rPr>
            </w:pPr>
            <w:r w:rsidRPr="002C1A23">
              <w:rPr>
                <w:bCs w:val="0"/>
                <w:sz w:val="20"/>
                <w:szCs w:val="20"/>
              </w:rPr>
              <w:t>09.02.23</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257"/>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06</w:t>
            </w:r>
          </w:p>
        </w:tc>
        <w:tc>
          <w:tcPr>
            <w:tcW w:w="856" w:type="dxa"/>
            <w:gridSpan w:val="2"/>
            <w:shd w:val="clear" w:color="auto" w:fill="auto"/>
            <w:noWrap/>
            <w:hideMark/>
          </w:tcPr>
          <w:p w:rsidR="00735C99" w:rsidRPr="002C1A23" w:rsidRDefault="00735C99" w:rsidP="00015DC8">
            <w:pPr>
              <w:spacing w:before="40" w:after="40"/>
              <w:jc w:val="center"/>
              <w:rPr>
                <w:bCs w:val="0"/>
                <w:sz w:val="20"/>
                <w:szCs w:val="20"/>
              </w:rPr>
            </w:pPr>
            <w:r w:rsidRPr="002C1A23">
              <w:rPr>
                <w:bCs w:val="0"/>
                <w:sz w:val="20"/>
                <w:szCs w:val="20"/>
              </w:rPr>
              <w:t>04</w:t>
            </w:r>
          </w:p>
        </w:tc>
        <w:tc>
          <w:tcPr>
            <w:tcW w:w="3542" w:type="dxa"/>
            <w:gridSpan w:val="2"/>
            <w:shd w:val="clear" w:color="auto" w:fill="auto"/>
            <w:hideMark/>
          </w:tcPr>
          <w:p w:rsidR="00735C99" w:rsidRPr="002C1A23" w:rsidRDefault="00735C99" w:rsidP="003B56A8">
            <w:pPr>
              <w:spacing w:before="40" w:after="40"/>
              <w:rPr>
                <w:bCs w:val="0"/>
                <w:sz w:val="20"/>
                <w:szCs w:val="20"/>
              </w:rPr>
            </w:pPr>
            <w:r w:rsidRPr="002C1A23">
              <w:rPr>
                <w:bCs w:val="0"/>
                <w:sz w:val="20"/>
                <w:szCs w:val="20"/>
              </w:rPr>
              <w:t>Обеспечение публичности процесса управления муниципальными финансами (публикации в СМИ, наполнение сайта в сети Интернет)</w:t>
            </w:r>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t>Управление финансов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3B56A8">
            <w:pPr>
              <w:spacing w:before="40" w:after="40"/>
              <w:rPr>
                <w:bCs w:val="0"/>
                <w:sz w:val="19"/>
                <w:szCs w:val="19"/>
              </w:rPr>
            </w:pPr>
            <w:r w:rsidRPr="002C1A23">
              <w:rPr>
                <w:bCs w:val="0"/>
                <w:sz w:val="19"/>
                <w:szCs w:val="19"/>
              </w:rPr>
              <w:t>Публикация информации о муниципальных  финансах муниципального образования «Увинский район» в СМИ, сети Интернет</w:t>
            </w:r>
          </w:p>
        </w:tc>
        <w:tc>
          <w:tcPr>
            <w:tcW w:w="1700" w:type="dxa"/>
          </w:tcPr>
          <w:p w:rsidR="00735C99" w:rsidRPr="002C1A23" w:rsidRDefault="00735C99" w:rsidP="002965BB">
            <w:pPr>
              <w:spacing w:before="40" w:after="40"/>
              <w:jc w:val="center"/>
              <w:rPr>
                <w:bCs w:val="0"/>
                <w:sz w:val="20"/>
                <w:szCs w:val="20"/>
              </w:rPr>
            </w:pPr>
            <w:r w:rsidRPr="002C1A23">
              <w:rPr>
                <w:bCs w:val="0"/>
                <w:sz w:val="20"/>
                <w:szCs w:val="20"/>
              </w:rPr>
              <w:t>09.02.23</w:t>
            </w:r>
          </w:p>
        </w:tc>
      </w:tr>
      <w:tr w:rsidR="00735C99" w:rsidRPr="002C1A23" w:rsidTr="00117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tcPr>
          <w:p w:rsidR="00735C99" w:rsidRPr="002C1A23" w:rsidRDefault="00735C99" w:rsidP="002965BB">
            <w:pPr>
              <w:spacing w:before="40" w:after="40"/>
              <w:jc w:val="center"/>
              <w:rPr>
                <w:bCs w:val="0"/>
                <w:sz w:val="20"/>
                <w:szCs w:val="20"/>
              </w:rPr>
            </w:pPr>
            <w:r w:rsidRPr="002C1A23">
              <w:rPr>
                <w:bCs w:val="0"/>
                <w:sz w:val="20"/>
                <w:szCs w:val="20"/>
              </w:rPr>
              <w:t>09</w:t>
            </w:r>
          </w:p>
        </w:tc>
        <w:tc>
          <w:tcPr>
            <w:tcW w:w="572" w:type="dxa"/>
            <w:gridSpan w:val="2"/>
            <w:shd w:val="clear" w:color="auto" w:fill="auto"/>
            <w:noWrap/>
            <w:hideMark/>
          </w:tcPr>
          <w:p w:rsidR="00735C99" w:rsidRPr="002C1A23" w:rsidRDefault="00735C99" w:rsidP="005F3481">
            <w:pPr>
              <w:spacing w:before="40" w:after="40"/>
              <w:jc w:val="center"/>
              <w:rPr>
                <w:bCs w:val="0"/>
                <w:sz w:val="20"/>
                <w:szCs w:val="20"/>
              </w:rPr>
            </w:pPr>
            <w:r w:rsidRPr="002C1A23">
              <w:rPr>
                <w:bCs w:val="0"/>
                <w:sz w:val="20"/>
                <w:szCs w:val="20"/>
              </w:rPr>
              <w:t>2</w:t>
            </w:r>
          </w:p>
        </w:tc>
        <w:tc>
          <w:tcPr>
            <w:tcW w:w="567" w:type="dxa"/>
            <w:gridSpan w:val="2"/>
            <w:shd w:val="clear" w:color="auto" w:fill="auto"/>
            <w:noWrap/>
            <w:hideMark/>
          </w:tcPr>
          <w:p w:rsidR="00735C99" w:rsidRPr="002C1A23" w:rsidRDefault="00735C99" w:rsidP="00DD0CD8">
            <w:pPr>
              <w:spacing w:before="40" w:after="40"/>
              <w:jc w:val="center"/>
              <w:rPr>
                <w:bCs w:val="0"/>
                <w:sz w:val="20"/>
                <w:szCs w:val="20"/>
              </w:rPr>
            </w:pPr>
            <w:r w:rsidRPr="002C1A23">
              <w:rPr>
                <w:bCs w:val="0"/>
                <w:sz w:val="20"/>
                <w:szCs w:val="20"/>
              </w:rPr>
              <w:t>06</w:t>
            </w:r>
          </w:p>
        </w:tc>
        <w:tc>
          <w:tcPr>
            <w:tcW w:w="856" w:type="dxa"/>
            <w:gridSpan w:val="2"/>
            <w:shd w:val="clear" w:color="auto" w:fill="auto"/>
            <w:noWrap/>
            <w:hideMark/>
          </w:tcPr>
          <w:p w:rsidR="00735C99" w:rsidRPr="002C1A23" w:rsidRDefault="00735C99" w:rsidP="005F3481">
            <w:pPr>
              <w:spacing w:before="40" w:after="40"/>
              <w:jc w:val="center"/>
              <w:rPr>
                <w:bCs w:val="0"/>
                <w:sz w:val="20"/>
                <w:szCs w:val="20"/>
              </w:rPr>
            </w:pPr>
            <w:r w:rsidRPr="002C1A23">
              <w:rPr>
                <w:bCs w:val="0"/>
                <w:sz w:val="20"/>
                <w:szCs w:val="20"/>
              </w:rPr>
              <w:t>05</w:t>
            </w:r>
          </w:p>
        </w:tc>
        <w:tc>
          <w:tcPr>
            <w:tcW w:w="3542" w:type="dxa"/>
            <w:gridSpan w:val="2"/>
            <w:shd w:val="clear" w:color="auto" w:fill="auto"/>
            <w:hideMark/>
          </w:tcPr>
          <w:p w:rsidR="00735C99" w:rsidRPr="002C1A23" w:rsidRDefault="00735C99" w:rsidP="003B56A8">
            <w:pPr>
              <w:spacing w:before="40" w:after="40"/>
              <w:rPr>
                <w:bCs w:val="0"/>
                <w:sz w:val="20"/>
                <w:szCs w:val="20"/>
              </w:rPr>
            </w:pPr>
            <w:r w:rsidRPr="002C1A23">
              <w:rPr>
                <w:bCs w:val="0"/>
                <w:sz w:val="20"/>
                <w:szCs w:val="20"/>
              </w:rPr>
              <w:t>Управление информационными технологиями, модернизация и обслуживание средств электронно-вычислительной техники в сфере реализации муниципальной программы</w:t>
            </w:r>
          </w:p>
        </w:tc>
        <w:tc>
          <w:tcPr>
            <w:tcW w:w="2127" w:type="dxa"/>
            <w:gridSpan w:val="3"/>
            <w:shd w:val="clear" w:color="auto" w:fill="auto"/>
            <w:hideMark/>
          </w:tcPr>
          <w:p w:rsidR="00735C99" w:rsidRPr="002C1A23" w:rsidRDefault="00735C99" w:rsidP="002965BB">
            <w:pPr>
              <w:spacing w:before="40" w:after="40"/>
              <w:jc w:val="center"/>
              <w:rPr>
                <w:bCs w:val="0"/>
                <w:sz w:val="16"/>
                <w:szCs w:val="16"/>
              </w:rPr>
            </w:pPr>
            <w:r w:rsidRPr="002C1A23">
              <w:rPr>
                <w:bCs w:val="0"/>
                <w:sz w:val="16"/>
                <w:szCs w:val="16"/>
              </w:rPr>
              <w:t>Управление финансов Администрации Увинского района</w:t>
            </w:r>
          </w:p>
        </w:tc>
        <w:tc>
          <w:tcPr>
            <w:tcW w:w="1700" w:type="dxa"/>
            <w:shd w:val="clear" w:color="auto" w:fill="auto"/>
            <w:noWrap/>
            <w:hideMark/>
          </w:tcPr>
          <w:p w:rsidR="00735C99" w:rsidRPr="00735C99" w:rsidRDefault="00735C99">
            <w:pPr>
              <w:rPr>
                <w:sz w:val="20"/>
                <w:szCs w:val="20"/>
              </w:rPr>
            </w:pPr>
            <w:r w:rsidRPr="00735C99">
              <w:rPr>
                <w:sz w:val="20"/>
                <w:szCs w:val="20"/>
              </w:rPr>
              <w:t>2015-2028 годы</w:t>
            </w:r>
          </w:p>
        </w:tc>
        <w:tc>
          <w:tcPr>
            <w:tcW w:w="3400" w:type="dxa"/>
            <w:shd w:val="clear" w:color="auto" w:fill="auto"/>
            <w:hideMark/>
          </w:tcPr>
          <w:p w:rsidR="00735C99" w:rsidRPr="002C1A23" w:rsidRDefault="00735C99" w:rsidP="003B56A8">
            <w:pPr>
              <w:spacing w:before="40" w:after="40"/>
              <w:rPr>
                <w:bCs w:val="0"/>
                <w:sz w:val="19"/>
                <w:szCs w:val="19"/>
              </w:rPr>
            </w:pPr>
            <w:r w:rsidRPr="002C1A23">
              <w:rPr>
                <w:bCs w:val="0"/>
                <w:sz w:val="19"/>
                <w:szCs w:val="19"/>
              </w:rPr>
              <w:t>Функционирование программных комплексов и технических средств, используемых в работе Управления финансов Администрации муниципального образования «Увинский район»</w:t>
            </w:r>
          </w:p>
        </w:tc>
        <w:tc>
          <w:tcPr>
            <w:tcW w:w="1700" w:type="dxa"/>
          </w:tcPr>
          <w:p w:rsidR="00735C99" w:rsidRPr="002C1A23" w:rsidRDefault="00735C99" w:rsidP="002965BB">
            <w:pPr>
              <w:spacing w:before="40" w:after="40"/>
              <w:jc w:val="center"/>
              <w:rPr>
                <w:bCs w:val="0"/>
                <w:sz w:val="20"/>
                <w:szCs w:val="20"/>
              </w:rPr>
            </w:pPr>
            <w:r w:rsidRPr="002C1A23">
              <w:rPr>
                <w:bCs w:val="0"/>
                <w:sz w:val="20"/>
                <w:szCs w:val="20"/>
              </w:rPr>
              <w:t>09.02.23</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700"/>
        </w:trPr>
        <w:tc>
          <w:tcPr>
            <w:tcW w:w="704" w:type="dxa"/>
            <w:gridSpan w:val="3"/>
            <w:shd w:val="clear" w:color="auto" w:fill="auto"/>
            <w:noWrap/>
            <w:vAlign w:val="center"/>
          </w:tcPr>
          <w:p w:rsidR="00735C99" w:rsidRPr="002C1A23" w:rsidRDefault="00735C99" w:rsidP="00EB4B02">
            <w:pPr>
              <w:spacing w:before="0"/>
              <w:jc w:val="center"/>
              <w:rPr>
                <w:b/>
                <w:bCs w:val="0"/>
                <w:sz w:val="20"/>
                <w:szCs w:val="20"/>
              </w:rPr>
            </w:pPr>
            <w:r w:rsidRPr="002C1A23">
              <w:rPr>
                <w:b/>
                <w:bCs w:val="0"/>
                <w:sz w:val="20"/>
                <w:szCs w:val="20"/>
              </w:rPr>
              <w:t>09</w:t>
            </w:r>
          </w:p>
        </w:tc>
        <w:tc>
          <w:tcPr>
            <w:tcW w:w="572" w:type="dxa"/>
            <w:gridSpan w:val="2"/>
            <w:shd w:val="clear" w:color="auto" w:fill="auto"/>
            <w:noWrap/>
            <w:vAlign w:val="center"/>
          </w:tcPr>
          <w:p w:rsidR="00735C99" w:rsidRPr="002C1A23" w:rsidRDefault="00735C99" w:rsidP="00EB4B02">
            <w:pPr>
              <w:spacing w:before="0"/>
              <w:jc w:val="center"/>
              <w:rPr>
                <w:b/>
                <w:bCs w:val="0"/>
                <w:sz w:val="20"/>
                <w:szCs w:val="20"/>
              </w:rPr>
            </w:pPr>
            <w:r w:rsidRPr="002C1A23">
              <w:rPr>
                <w:b/>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
                <w:bCs w:val="0"/>
                <w:sz w:val="20"/>
                <w:szCs w:val="20"/>
              </w:rPr>
            </w:pPr>
            <w:r w:rsidRPr="002C1A23">
              <w:rPr>
                <w:b/>
                <w:bCs w:val="0"/>
                <w:sz w:val="20"/>
                <w:szCs w:val="20"/>
              </w:rPr>
              <w:t>01</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p>
        </w:tc>
        <w:tc>
          <w:tcPr>
            <w:tcW w:w="3542" w:type="dxa"/>
            <w:gridSpan w:val="2"/>
            <w:shd w:val="clear" w:color="auto" w:fill="auto"/>
          </w:tcPr>
          <w:p w:rsidR="00735C99" w:rsidRPr="002C1A23" w:rsidRDefault="00735C99" w:rsidP="00EB4B02">
            <w:pPr>
              <w:spacing w:before="0"/>
              <w:rPr>
                <w:b/>
                <w:color w:val="000000"/>
                <w:sz w:val="20"/>
                <w:szCs w:val="20"/>
              </w:rPr>
            </w:pPr>
            <w:r w:rsidRPr="002C1A23">
              <w:rPr>
                <w:b/>
                <w:bCs w:val="0"/>
                <w:color w:val="000000"/>
                <w:sz w:val="20"/>
                <w:szCs w:val="20"/>
              </w:rPr>
              <w:t xml:space="preserve">Управление муниципальным имуществом и </w:t>
            </w:r>
            <w:r w:rsidRPr="002C1A23">
              <w:rPr>
                <w:b/>
                <w:bCs w:val="0"/>
                <w:sz w:val="20"/>
                <w:szCs w:val="20"/>
              </w:rPr>
              <w:t>земельными ресурсами</w:t>
            </w:r>
          </w:p>
        </w:tc>
        <w:tc>
          <w:tcPr>
            <w:tcW w:w="2127" w:type="dxa"/>
            <w:gridSpan w:val="3"/>
            <w:shd w:val="clear" w:color="auto" w:fill="auto"/>
            <w:vAlign w:val="center"/>
          </w:tcPr>
          <w:p w:rsidR="00735C99" w:rsidRPr="002C1A23" w:rsidRDefault="00735C99" w:rsidP="00EB4B02">
            <w:pPr>
              <w:spacing w:before="0"/>
              <w:jc w:val="center"/>
              <w:rPr>
                <w:b/>
                <w:color w:val="000000"/>
                <w:sz w:val="20"/>
                <w:szCs w:val="20"/>
              </w:rPr>
            </w:pPr>
            <w:r w:rsidRPr="002C1A23">
              <w:rPr>
                <w:b/>
                <w:bCs w:val="0"/>
                <w:color w:val="000000"/>
                <w:sz w:val="20"/>
                <w:szCs w:val="20"/>
              </w:rPr>
              <w:t>УИЗО</w:t>
            </w:r>
          </w:p>
        </w:tc>
        <w:tc>
          <w:tcPr>
            <w:tcW w:w="1700" w:type="dxa"/>
            <w:shd w:val="clear" w:color="auto" w:fill="auto"/>
            <w:noWrap/>
          </w:tcPr>
          <w:p w:rsidR="00735C99" w:rsidRPr="0092592C" w:rsidRDefault="00735C99">
            <w:pPr>
              <w:rPr>
                <w:b/>
                <w:sz w:val="20"/>
                <w:szCs w:val="20"/>
              </w:rPr>
            </w:pPr>
            <w:r w:rsidRPr="0092592C">
              <w:rPr>
                <w:b/>
                <w:sz w:val="20"/>
                <w:szCs w:val="20"/>
              </w:rPr>
              <w:t>2015-2028 годы</w:t>
            </w:r>
          </w:p>
        </w:tc>
        <w:tc>
          <w:tcPr>
            <w:tcW w:w="3400" w:type="dxa"/>
            <w:shd w:val="clear" w:color="auto" w:fill="auto"/>
            <w:vAlign w:val="center"/>
          </w:tcPr>
          <w:p w:rsidR="00735C99" w:rsidRPr="002C1A23" w:rsidRDefault="00735C99" w:rsidP="00EB4B02">
            <w:pPr>
              <w:spacing w:before="0"/>
              <w:jc w:val="center"/>
              <w:rPr>
                <w:b/>
                <w:color w:val="000000"/>
                <w:sz w:val="20"/>
                <w:szCs w:val="20"/>
              </w:rPr>
            </w:pPr>
            <w:r w:rsidRPr="002C1A23">
              <w:rPr>
                <w:b/>
                <w:bCs w:val="0"/>
                <w:color w:val="000000"/>
                <w:sz w:val="20"/>
                <w:szCs w:val="20"/>
              </w:rPr>
              <w:t> </w:t>
            </w:r>
          </w:p>
        </w:tc>
        <w:tc>
          <w:tcPr>
            <w:tcW w:w="1700" w:type="dxa"/>
            <w:vAlign w:val="center"/>
          </w:tcPr>
          <w:p w:rsidR="00735C99" w:rsidRPr="002C1A23" w:rsidRDefault="00735C99" w:rsidP="00EB4B02">
            <w:pPr>
              <w:spacing w:before="0"/>
              <w:jc w:val="center"/>
              <w:rPr>
                <w:b/>
                <w:color w:val="000000"/>
                <w:sz w:val="20"/>
                <w:szCs w:val="20"/>
              </w:rPr>
            </w:pPr>
            <w:r w:rsidRPr="002C1A23">
              <w:rPr>
                <w:b/>
                <w:bCs w:val="0"/>
                <w:color w:val="000000"/>
                <w:sz w:val="20"/>
                <w:szCs w:val="20"/>
              </w:rPr>
              <w:t> </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65"/>
        </w:trPr>
        <w:tc>
          <w:tcPr>
            <w:tcW w:w="704" w:type="dxa"/>
            <w:gridSpan w:val="3"/>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01</w:t>
            </w:r>
          </w:p>
        </w:tc>
        <w:tc>
          <w:tcPr>
            <w:tcW w:w="3542" w:type="dxa"/>
            <w:gridSpan w:val="2"/>
            <w:shd w:val="clear" w:color="auto" w:fill="auto"/>
          </w:tcPr>
          <w:p w:rsidR="00735C99" w:rsidRPr="002C1A23" w:rsidRDefault="00735C99" w:rsidP="00EB4B02">
            <w:pPr>
              <w:spacing w:before="0"/>
              <w:rPr>
                <w:color w:val="000000"/>
                <w:sz w:val="20"/>
                <w:szCs w:val="20"/>
              </w:rPr>
            </w:pPr>
            <w:r w:rsidRPr="002C1A23">
              <w:rPr>
                <w:color w:val="000000"/>
                <w:sz w:val="20"/>
                <w:szCs w:val="20"/>
              </w:rPr>
              <w:t>Управление и распоряжение имущественными комплексами муниципальных унитарных предприятий</w:t>
            </w:r>
          </w:p>
        </w:tc>
        <w:tc>
          <w:tcPr>
            <w:tcW w:w="2127" w:type="dxa"/>
            <w:gridSpan w:val="3"/>
            <w:shd w:val="clear" w:color="auto" w:fill="auto"/>
            <w:vAlign w:val="center"/>
          </w:tcPr>
          <w:p w:rsidR="00735C99" w:rsidRPr="002C1A23" w:rsidRDefault="00735C99" w:rsidP="00EB4B02">
            <w:pPr>
              <w:spacing w:before="0"/>
              <w:jc w:val="center"/>
              <w:rPr>
                <w:color w:val="000000"/>
                <w:sz w:val="20"/>
                <w:szCs w:val="20"/>
              </w:rPr>
            </w:pPr>
            <w:r w:rsidRPr="002C1A23">
              <w:rPr>
                <w:color w:val="000000"/>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 xml:space="preserve">Повышение эффективности использования имущества МО, обеспечение его сохранности </w:t>
            </w:r>
          </w:p>
        </w:tc>
        <w:tc>
          <w:tcPr>
            <w:tcW w:w="1700" w:type="dxa"/>
            <w:vAlign w:val="center"/>
          </w:tcPr>
          <w:p w:rsidR="00735C99" w:rsidRPr="002C1A23" w:rsidRDefault="00735C99" w:rsidP="00EB4B02">
            <w:pPr>
              <w:spacing w:before="0"/>
              <w:jc w:val="center"/>
              <w:rPr>
                <w:color w:val="000000"/>
                <w:sz w:val="20"/>
                <w:szCs w:val="20"/>
              </w:rPr>
            </w:pPr>
            <w:r w:rsidRPr="002C1A23">
              <w:rPr>
                <w:color w:val="000000"/>
                <w:sz w:val="20"/>
                <w:szCs w:val="20"/>
              </w:rPr>
              <w:t>09.3.1</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02</w:t>
            </w:r>
          </w:p>
        </w:tc>
        <w:tc>
          <w:tcPr>
            <w:tcW w:w="3542" w:type="dxa"/>
            <w:gridSpan w:val="2"/>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 xml:space="preserve">Управление и распоряжение имуществом муниципальных учреждений </w:t>
            </w:r>
          </w:p>
        </w:tc>
        <w:tc>
          <w:tcPr>
            <w:tcW w:w="2127" w:type="dxa"/>
            <w:gridSpan w:val="3"/>
            <w:shd w:val="clear" w:color="auto" w:fill="auto"/>
            <w:vAlign w:val="center"/>
          </w:tcPr>
          <w:p w:rsidR="00735C99" w:rsidRPr="002C1A23" w:rsidRDefault="00735C99" w:rsidP="00EB4B02">
            <w:pPr>
              <w:spacing w:before="0"/>
              <w:jc w:val="center"/>
              <w:rPr>
                <w:color w:val="000000"/>
                <w:sz w:val="20"/>
                <w:szCs w:val="20"/>
              </w:rPr>
            </w:pPr>
            <w:r w:rsidRPr="002C1A23">
              <w:rPr>
                <w:color w:val="000000"/>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EB4B02">
            <w:pPr>
              <w:spacing w:before="0"/>
              <w:rPr>
                <w:color w:val="000000"/>
                <w:sz w:val="19"/>
                <w:szCs w:val="19"/>
              </w:rPr>
            </w:pPr>
            <w:r w:rsidRPr="002C1A23">
              <w:rPr>
                <w:color w:val="000000"/>
                <w:sz w:val="19"/>
                <w:szCs w:val="19"/>
              </w:rPr>
              <w:t>Повышение эффективности использования имущества МО, обеспечение его сохранности и целевого использования</w:t>
            </w:r>
          </w:p>
        </w:tc>
        <w:tc>
          <w:tcPr>
            <w:tcW w:w="1700" w:type="dxa"/>
            <w:vAlign w:val="center"/>
          </w:tcPr>
          <w:p w:rsidR="00735C99" w:rsidRPr="002C1A23" w:rsidRDefault="00735C99" w:rsidP="00EB4B02">
            <w:pPr>
              <w:spacing w:before="0"/>
              <w:jc w:val="center"/>
              <w:rPr>
                <w:color w:val="000000"/>
                <w:sz w:val="20"/>
                <w:szCs w:val="20"/>
              </w:rPr>
            </w:pPr>
            <w:r w:rsidRPr="002C1A23">
              <w:rPr>
                <w:color w:val="000000"/>
                <w:sz w:val="20"/>
                <w:szCs w:val="20"/>
              </w:rPr>
              <w:t>09.3.1 </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65"/>
        </w:trPr>
        <w:tc>
          <w:tcPr>
            <w:tcW w:w="704" w:type="dxa"/>
            <w:gridSpan w:val="3"/>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3542" w:type="dxa"/>
            <w:gridSpan w:val="2"/>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Управление и распоряжение находящимися в собственности МО долями в уставном капитале хозяйственных обществ</w:t>
            </w:r>
          </w:p>
        </w:tc>
        <w:tc>
          <w:tcPr>
            <w:tcW w:w="2127" w:type="dxa"/>
            <w:gridSpan w:val="3"/>
            <w:shd w:val="clear" w:color="auto" w:fill="auto"/>
            <w:vAlign w:val="center"/>
          </w:tcPr>
          <w:p w:rsidR="00735C99" w:rsidRPr="002C1A23" w:rsidRDefault="00735C99" w:rsidP="00EB4B02">
            <w:pPr>
              <w:spacing w:before="0"/>
              <w:jc w:val="center"/>
              <w:rPr>
                <w:color w:val="000000"/>
                <w:sz w:val="20"/>
                <w:szCs w:val="20"/>
              </w:rPr>
            </w:pPr>
            <w:r w:rsidRPr="002C1A23">
              <w:rPr>
                <w:color w:val="000000"/>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EB4B02">
            <w:pPr>
              <w:spacing w:before="0"/>
              <w:rPr>
                <w:color w:val="000000"/>
                <w:sz w:val="19"/>
                <w:szCs w:val="19"/>
              </w:rPr>
            </w:pPr>
            <w:r w:rsidRPr="002C1A23">
              <w:rPr>
                <w:color w:val="000000"/>
                <w:sz w:val="19"/>
                <w:szCs w:val="19"/>
              </w:rPr>
              <w:t>Получение доходов в бюджет МО, решение задач социально-экономического развития МО. Повышение эффективности и прозрачности управления имуществом МО</w:t>
            </w:r>
          </w:p>
        </w:tc>
        <w:tc>
          <w:tcPr>
            <w:tcW w:w="1700" w:type="dxa"/>
            <w:vAlign w:val="center"/>
          </w:tcPr>
          <w:p w:rsidR="00735C99" w:rsidRPr="002C1A23" w:rsidRDefault="00735C99" w:rsidP="00EB4B02">
            <w:pPr>
              <w:spacing w:before="0"/>
              <w:jc w:val="center"/>
              <w:rPr>
                <w:color w:val="000000"/>
                <w:sz w:val="20"/>
                <w:szCs w:val="20"/>
              </w:rPr>
            </w:pPr>
            <w:r w:rsidRPr="002C1A23">
              <w:rPr>
                <w:color w:val="000000"/>
                <w:sz w:val="20"/>
                <w:szCs w:val="20"/>
              </w:rPr>
              <w:t>09.3.1 </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04</w:t>
            </w:r>
          </w:p>
        </w:tc>
        <w:tc>
          <w:tcPr>
            <w:tcW w:w="3542" w:type="dxa"/>
            <w:gridSpan w:val="2"/>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 xml:space="preserve"> Приватизация имущества МО</w:t>
            </w:r>
          </w:p>
        </w:tc>
        <w:tc>
          <w:tcPr>
            <w:tcW w:w="2127" w:type="dxa"/>
            <w:gridSpan w:val="3"/>
            <w:shd w:val="clear" w:color="auto" w:fill="auto"/>
            <w:vAlign w:val="center"/>
          </w:tcPr>
          <w:p w:rsidR="00735C99" w:rsidRPr="002C1A23" w:rsidRDefault="00735C99" w:rsidP="00EB4B02">
            <w:pPr>
              <w:spacing w:before="0"/>
              <w:jc w:val="center"/>
              <w:rPr>
                <w:color w:val="000000"/>
                <w:sz w:val="20"/>
                <w:szCs w:val="20"/>
              </w:rPr>
            </w:pPr>
            <w:r w:rsidRPr="002C1A23">
              <w:rPr>
                <w:color w:val="000000"/>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Получение доходов в бюджет МО, создание оптимальной структуры собственности МО для выполнения  полномочий (функций) органов местного самоуправления</w:t>
            </w:r>
          </w:p>
        </w:tc>
        <w:tc>
          <w:tcPr>
            <w:tcW w:w="1700" w:type="dxa"/>
            <w:vAlign w:val="center"/>
          </w:tcPr>
          <w:p w:rsidR="00735C99" w:rsidRPr="002C1A23" w:rsidRDefault="00735C99" w:rsidP="00EB4B02">
            <w:pPr>
              <w:spacing w:before="0"/>
              <w:jc w:val="center"/>
              <w:rPr>
                <w:sz w:val="20"/>
                <w:szCs w:val="20"/>
              </w:rPr>
            </w:pPr>
            <w:r w:rsidRPr="002C1A23">
              <w:rPr>
                <w:sz w:val="20"/>
                <w:szCs w:val="20"/>
              </w:rPr>
              <w:t>09.3.6</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lastRenderedPageBreak/>
              <w:t>09</w:t>
            </w:r>
          </w:p>
        </w:tc>
        <w:tc>
          <w:tcPr>
            <w:tcW w:w="572"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05</w:t>
            </w:r>
          </w:p>
        </w:tc>
        <w:tc>
          <w:tcPr>
            <w:tcW w:w="3542" w:type="dxa"/>
            <w:gridSpan w:val="2"/>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Перераспределение имущества между публично-правовыми образованиями ( муниципальным районом и муниципальными образованиям</w:t>
            </w:r>
            <w:proofErr w:type="gramStart"/>
            <w:r w:rsidRPr="002C1A23">
              <w:rPr>
                <w:color w:val="000000"/>
                <w:sz w:val="20"/>
                <w:szCs w:val="20"/>
              </w:rPr>
              <w:t>и-</w:t>
            </w:r>
            <w:proofErr w:type="gramEnd"/>
            <w:r w:rsidRPr="002C1A23">
              <w:rPr>
                <w:color w:val="000000"/>
                <w:sz w:val="20"/>
                <w:szCs w:val="20"/>
              </w:rPr>
              <w:t xml:space="preserve"> сельскими поселениями), проведение работ по приему-передаче имущества</w:t>
            </w:r>
          </w:p>
        </w:tc>
        <w:tc>
          <w:tcPr>
            <w:tcW w:w="2127" w:type="dxa"/>
            <w:gridSpan w:val="3"/>
            <w:shd w:val="clear" w:color="auto" w:fill="auto"/>
            <w:vAlign w:val="center"/>
          </w:tcPr>
          <w:p w:rsidR="00735C99" w:rsidRPr="002C1A23" w:rsidRDefault="00735C99" w:rsidP="00EB4B02">
            <w:pPr>
              <w:spacing w:before="0"/>
              <w:jc w:val="center"/>
              <w:rPr>
                <w:color w:val="000000"/>
                <w:sz w:val="20"/>
                <w:szCs w:val="20"/>
              </w:rPr>
            </w:pPr>
            <w:r w:rsidRPr="002C1A23">
              <w:rPr>
                <w:color w:val="000000"/>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Создание оптимальной структуры собственности МО для выполнения полномочий (функций) органов местного самоуправления</w:t>
            </w:r>
          </w:p>
        </w:tc>
        <w:tc>
          <w:tcPr>
            <w:tcW w:w="1700" w:type="dxa"/>
            <w:vAlign w:val="center"/>
          </w:tcPr>
          <w:p w:rsidR="00735C99" w:rsidRPr="002C1A23" w:rsidRDefault="00735C99" w:rsidP="00EB4B02">
            <w:pPr>
              <w:spacing w:before="0"/>
              <w:jc w:val="center"/>
              <w:rPr>
                <w:sz w:val="20"/>
                <w:szCs w:val="20"/>
              </w:rPr>
            </w:pPr>
            <w:r w:rsidRPr="002C1A23">
              <w:rPr>
                <w:sz w:val="20"/>
                <w:szCs w:val="20"/>
              </w:rPr>
              <w:t>09.3.6</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06</w:t>
            </w:r>
          </w:p>
        </w:tc>
        <w:tc>
          <w:tcPr>
            <w:tcW w:w="3542" w:type="dxa"/>
            <w:gridSpan w:val="2"/>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Применение процедур финансового оздоровления и банкротства в отношении организаций, находящихся в кризисном состоянии, в целях сохранения их имущественного комплекса</w:t>
            </w:r>
          </w:p>
        </w:tc>
        <w:tc>
          <w:tcPr>
            <w:tcW w:w="2127" w:type="dxa"/>
            <w:gridSpan w:val="3"/>
            <w:shd w:val="clear" w:color="auto" w:fill="auto"/>
            <w:vAlign w:val="center"/>
          </w:tcPr>
          <w:p w:rsidR="00735C99" w:rsidRPr="002C1A23" w:rsidRDefault="00735C99" w:rsidP="00EB4B02">
            <w:pPr>
              <w:spacing w:before="0"/>
              <w:jc w:val="center"/>
              <w:rPr>
                <w:color w:val="000000"/>
                <w:sz w:val="20"/>
                <w:szCs w:val="20"/>
              </w:rPr>
            </w:pPr>
            <w:r w:rsidRPr="002C1A23">
              <w:rPr>
                <w:color w:val="000000"/>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 xml:space="preserve"> Сохранение имущественных комплексов организаций МО, находящихся в кризисном состоянии</w:t>
            </w:r>
          </w:p>
        </w:tc>
        <w:tc>
          <w:tcPr>
            <w:tcW w:w="1700" w:type="dxa"/>
            <w:vAlign w:val="center"/>
          </w:tcPr>
          <w:p w:rsidR="00735C99" w:rsidRPr="002C1A23" w:rsidRDefault="00735C99" w:rsidP="00EB4B02">
            <w:pPr>
              <w:spacing w:before="0"/>
              <w:jc w:val="center"/>
              <w:rPr>
                <w:sz w:val="20"/>
                <w:szCs w:val="20"/>
              </w:rPr>
            </w:pPr>
            <w:r w:rsidRPr="002C1A23">
              <w:rPr>
                <w:sz w:val="20"/>
                <w:szCs w:val="20"/>
              </w:rPr>
              <w:t>09.3.1</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07</w:t>
            </w:r>
          </w:p>
        </w:tc>
        <w:tc>
          <w:tcPr>
            <w:tcW w:w="3542" w:type="dxa"/>
            <w:gridSpan w:val="2"/>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Повышение эффективности и прозрачности передачи имущества МО в аренду, а также иное вовлечение в хозяйственный оборот неиспользуемых или используемых не по назначению объектов недвижимости, находящихся в собственности МО</w:t>
            </w:r>
          </w:p>
        </w:tc>
        <w:tc>
          <w:tcPr>
            <w:tcW w:w="2127" w:type="dxa"/>
            <w:gridSpan w:val="3"/>
            <w:shd w:val="clear" w:color="auto" w:fill="auto"/>
            <w:vAlign w:val="center"/>
          </w:tcPr>
          <w:p w:rsidR="00735C99" w:rsidRPr="002C1A23" w:rsidRDefault="00735C99" w:rsidP="00EB4B02">
            <w:pPr>
              <w:spacing w:before="0"/>
              <w:jc w:val="center"/>
              <w:rPr>
                <w:color w:val="000000"/>
                <w:sz w:val="20"/>
                <w:szCs w:val="20"/>
              </w:rPr>
            </w:pPr>
            <w:r w:rsidRPr="002C1A23">
              <w:rPr>
                <w:color w:val="000000"/>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 xml:space="preserve">Сдача имущества в аренду, иное вовлечение имущества МО в хозяйственный оборот, получение доходов в местный бюджет </w:t>
            </w:r>
          </w:p>
        </w:tc>
        <w:tc>
          <w:tcPr>
            <w:tcW w:w="1700" w:type="dxa"/>
            <w:vAlign w:val="center"/>
          </w:tcPr>
          <w:p w:rsidR="00735C99" w:rsidRPr="002C1A23" w:rsidRDefault="00735C99" w:rsidP="00EB4B02">
            <w:pPr>
              <w:spacing w:before="0"/>
              <w:jc w:val="center"/>
              <w:rPr>
                <w:sz w:val="20"/>
                <w:szCs w:val="20"/>
              </w:rPr>
            </w:pPr>
            <w:r w:rsidRPr="002C1A23">
              <w:rPr>
                <w:sz w:val="20"/>
                <w:szCs w:val="20"/>
              </w:rPr>
              <w:t>09.3.6</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08</w:t>
            </w:r>
          </w:p>
        </w:tc>
        <w:tc>
          <w:tcPr>
            <w:tcW w:w="3542" w:type="dxa"/>
            <w:gridSpan w:val="2"/>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Выполнение функций администратора доходов бюджета МО по соответствующим кодам бюджетной классификации, администрируемым УИЗО (кроме администрирования доходов от использования земельных участков)</w:t>
            </w:r>
          </w:p>
        </w:tc>
        <w:tc>
          <w:tcPr>
            <w:tcW w:w="2127" w:type="dxa"/>
            <w:gridSpan w:val="3"/>
            <w:shd w:val="clear" w:color="auto" w:fill="auto"/>
            <w:vAlign w:val="center"/>
          </w:tcPr>
          <w:p w:rsidR="00735C99" w:rsidRPr="002C1A23" w:rsidRDefault="00735C99" w:rsidP="00EB4B02">
            <w:pPr>
              <w:spacing w:before="0"/>
              <w:jc w:val="center"/>
              <w:rPr>
                <w:color w:val="000000"/>
                <w:sz w:val="20"/>
                <w:szCs w:val="20"/>
              </w:rPr>
            </w:pPr>
            <w:r w:rsidRPr="002C1A23">
              <w:rPr>
                <w:color w:val="000000"/>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Администрирование доходов и источников внутреннего финансирования дефицита бюджета по закрепленным доходам и источникам финансирования дефицита местного бюджета от использования имущества  МО (кроме администрирования доходов от использования земельных участков)</w:t>
            </w:r>
          </w:p>
        </w:tc>
        <w:tc>
          <w:tcPr>
            <w:tcW w:w="1700" w:type="dxa"/>
            <w:vAlign w:val="center"/>
          </w:tcPr>
          <w:p w:rsidR="00735C99" w:rsidRPr="002C1A23" w:rsidRDefault="00735C99" w:rsidP="00EB4B02">
            <w:pPr>
              <w:spacing w:before="0"/>
              <w:jc w:val="center"/>
              <w:rPr>
                <w:sz w:val="17"/>
                <w:szCs w:val="17"/>
              </w:rPr>
            </w:pPr>
            <w:r w:rsidRPr="002C1A23">
              <w:rPr>
                <w:sz w:val="17"/>
                <w:szCs w:val="17"/>
              </w:rPr>
              <w:t>09.3.6</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09</w:t>
            </w:r>
          </w:p>
        </w:tc>
        <w:tc>
          <w:tcPr>
            <w:tcW w:w="3542" w:type="dxa"/>
            <w:gridSpan w:val="2"/>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 xml:space="preserve"> Ведение Реестра муниципального имущества МО </w:t>
            </w:r>
          </w:p>
        </w:tc>
        <w:tc>
          <w:tcPr>
            <w:tcW w:w="2127" w:type="dxa"/>
            <w:gridSpan w:val="3"/>
            <w:shd w:val="clear" w:color="auto" w:fill="auto"/>
            <w:vAlign w:val="center"/>
          </w:tcPr>
          <w:p w:rsidR="00735C99" w:rsidRPr="002C1A23" w:rsidRDefault="00735C99" w:rsidP="00EB4B02">
            <w:pPr>
              <w:spacing w:before="0"/>
              <w:jc w:val="center"/>
              <w:rPr>
                <w:color w:val="000000"/>
                <w:sz w:val="20"/>
                <w:szCs w:val="20"/>
              </w:rPr>
            </w:pPr>
            <w:r w:rsidRPr="002C1A23">
              <w:rPr>
                <w:color w:val="000000"/>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 xml:space="preserve">Учет имущества МО, обеспечение наполнения Реестра муниципального имущества МО информацией об объектах собственности МО </w:t>
            </w:r>
          </w:p>
        </w:tc>
        <w:tc>
          <w:tcPr>
            <w:tcW w:w="1700" w:type="dxa"/>
            <w:vAlign w:val="center"/>
          </w:tcPr>
          <w:p w:rsidR="00735C99" w:rsidRPr="002C1A23" w:rsidRDefault="00735C99" w:rsidP="00EB4B02">
            <w:pPr>
              <w:spacing w:before="0"/>
              <w:jc w:val="center"/>
              <w:rPr>
                <w:color w:val="000000"/>
                <w:sz w:val="20"/>
                <w:szCs w:val="20"/>
              </w:rPr>
            </w:pPr>
            <w:r w:rsidRPr="002C1A23">
              <w:rPr>
                <w:color w:val="000000"/>
                <w:sz w:val="20"/>
                <w:szCs w:val="20"/>
              </w:rPr>
              <w:t> </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448"/>
        </w:trPr>
        <w:tc>
          <w:tcPr>
            <w:tcW w:w="704" w:type="dxa"/>
            <w:gridSpan w:val="3"/>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10</w:t>
            </w:r>
          </w:p>
        </w:tc>
        <w:tc>
          <w:tcPr>
            <w:tcW w:w="3542" w:type="dxa"/>
            <w:gridSpan w:val="2"/>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Бюджетный учёт имущества казны МО</w:t>
            </w:r>
          </w:p>
        </w:tc>
        <w:tc>
          <w:tcPr>
            <w:tcW w:w="2127" w:type="dxa"/>
            <w:gridSpan w:val="3"/>
            <w:shd w:val="clear" w:color="auto" w:fill="auto"/>
            <w:vAlign w:val="center"/>
          </w:tcPr>
          <w:p w:rsidR="00735C99" w:rsidRPr="002C1A23" w:rsidRDefault="00735C99" w:rsidP="00EB4B02">
            <w:pPr>
              <w:spacing w:before="0"/>
              <w:jc w:val="center"/>
              <w:rPr>
                <w:sz w:val="20"/>
                <w:szCs w:val="20"/>
              </w:rPr>
            </w:pPr>
            <w:r w:rsidRPr="002C1A23">
              <w:rPr>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486898">
            <w:pPr>
              <w:spacing w:before="0"/>
              <w:rPr>
                <w:color w:val="000000"/>
                <w:sz w:val="20"/>
                <w:szCs w:val="20"/>
              </w:rPr>
            </w:pPr>
            <w:r w:rsidRPr="002C1A23">
              <w:rPr>
                <w:color w:val="000000"/>
                <w:sz w:val="20"/>
                <w:szCs w:val="20"/>
              </w:rPr>
              <w:t>Организация и ведение бюджетного учёта имущества казны МО</w:t>
            </w:r>
          </w:p>
        </w:tc>
        <w:tc>
          <w:tcPr>
            <w:tcW w:w="1700" w:type="dxa"/>
            <w:vAlign w:val="center"/>
          </w:tcPr>
          <w:p w:rsidR="00735C99" w:rsidRPr="002C1A23" w:rsidRDefault="00735C99" w:rsidP="00EB4B02">
            <w:pPr>
              <w:spacing w:before="0"/>
              <w:jc w:val="center"/>
              <w:rPr>
                <w:sz w:val="17"/>
                <w:szCs w:val="17"/>
              </w:rPr>
            </w:pPr>
            <w:r w:rsidRPr="002C1A23">
              <w:rPr>
                <w:sz w:val="17"/>
                <w:szCs w:val="17"/>
              </w:rPr>
              <w:t>09.3.6</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11</w:t>
            </w:r>
          </w:p>
        </w:tc>
        <w:tc>
          <w:tcPr>
            <w:tcW w:w="3542" w:type="dxa"/>
            <w:gridSpan w:val="2"/>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 xml:space="preserve"> Осуществление технической инвентаризации и оценочных работ на объекты, составляющие казну муниципального образования </w:t>
            </w:r>
          </w:p>
        </w:tc>
        <w:tc>
          <w:tcPr>
            <w:tcW w:w="2127" w:type="dxa"/>
            <w:gridSpan w:val="3"/>
            <w:shd w:val="clear" w:color="auto" w:fill="auto"/>
            <w:vAlign w:val="center"/>
          </w:tcPr>
          <w:p w:rsidR="00735C99" w:rsidRPr="002C1A23" w:rsidRDefault="00735C99" w:rsidP="00EB4B02">
            <w:pPr>
              <w:spacing w:before="0"/>
              <w:jc w:val="center"/>
              <w:rPr>
                <w:color w:val="000000"/>
                <w:sz w:val="20"/>
                <w:szCs w:val="20"/>
              </w:rPr>
            </w:pPr>
            <w:r w:rsidRPr="002C1A23">
              <w:rPr>
                <w:color w:val="000000"/>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Обеспечение передачи в пользование объектов, составляющих муниципальную казну</w:t>
            </w:r>
          </w:p>
        </w:tc>
        <w:tc>
          <w:tcPr>
            <w:tcW w:w="1700" w:type="dxa"/>
            <w:vAlign w:val="center"/>
          </w:tcPr>
          <w:p w:rsidR="00735C99" w:rsidRPr="002C1A23" w:rsidRDefault="00735C99" w:rsidP="00EB4B02">
            <w:pPr>
              <w:spacing w:before="0"/>
              <w:jc w:val="center"/>
              <w:rPr>
                <w:sz w:val="17"/>
                <w:szCs w:val="17"/>
              </w:rPr>
            </w:pPr>
            <w:r w:rsidRPr="002C1A23">
              <w:rPr>
                <w:sz w:val="17"/>
                <w:szCs w:val="17"/>
              </w:rPr>
              <w:t>09.3.6</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lastRenderedPageBreak/>
              <w:t>09</w:t>
            </w:r>
          </w:p>
        </w:tc>
        <w:tc>
          <w:tcPr>
            <w:tcW w:w="572"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12</w:t>
            </w:r>
          </w:p>
        </w:tc>
        <w:tc>
          <w:tcPr>
            <w:tcW w:w="3542" w:type="dxa"/>
            <w:gridSpan w:val="2"/>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Содержание имущества, составляющего казну муниципального образования</w:t>
            </w:r>
          </w:p>
        </w:tc>
        <w:tc>
          <w:tcPr>
            <w:tcW w:w="2127" w:type="dxa"/>
            <w:gridSpan w:val="3"/>
            <w:shd w:val="clear" w:color="auto" w:fill="auto"/>
            <w:vAlign w:val="center"/>
          </w:tcPr>
          <w:p w:rsidR="00735C99" w:rsidRPr="002C1A23" w:rsidRDefault="00735C99" w:rsidP="00EB4B02">
            <w:pPr>
              <w:spacing w:before="0"/>
              <w:jc w:val="center"/>
              <w:rPr>
                <w:color w:val="000000"/>
                <w:sz w:val="20"/>
                <w:szCs w:val="20"/>
              </w:rPr>
            </w:pPr>
            <w:r w:rsidRPr="002C1A23">
              <w:rPr>
                <w:color w:val="000000"/>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Обеспечение нормативного состояния объектов муниципальной казны</w:t>
            </w:r>
          </w:p>
        </w:tc>
        <w:tc>
          <w:tcPr>
            <w:tcW w:w="1700" w:type="dxa"/>
            <w:vAlign w:val="center"/>
          </w:tcPr>
          <w:p w:rsidR="00735C99" w:rsidRPr="002C1A23" w:rsidRDefault="00735C99" w:rsidP="00EB4B02">
            <w:pPr>
              <w:spacing w:before="0"/>
              <w:jc w:val="center"/>
              <w:rPr>
                <w:color w:val="000000"/>
                <w:sz w:val="20"/>
                <w:szCs w:val="20"/>
              </w:rPr>
            </w:pPr>
            <w:r w:rsidRPr="002C1A23">
              <w:rPr>
                <w:color w:val="000000"/>
                <w:sz w:val="20"/>
                <w:szCs w:val="20"/>
              </w:rPr>
              <w:t> </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13</w:t>
            </w:r>
          </w:p>
        </w:tc>
        <w:tc>
          <w:tcPr>
            <w:tcW w:w="3542" w:type="dxa"/>
            <w:gridSpan w:val="2"/>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Осуществление технической инвентаризации объектов муниципальных учреждений, находящихся в муниципальной собственности</w:t>
            </w:r>
          </w:p>
        </w:tc>
        <w:tc>
          <w:tcPr>
            <w:tcW w:w="2127" w:type="dxa"/>
            <w:gridSpan w:val="3"/>
            <w:shd w:val="clear" w:color="auto" w:fill="auto"/>
            <w:vAlign w:val="center"/>
          </w:tcPr>
          <w:p w:rsidR="00735C99" w:rsidRPr="002C1A23" w:rsidRDefault="00735C99" w:rsidP="00EB4B02">
            <w:pPr>
              <w:spacing w:before="0"/>
              <w:jc w:val="center"/>
              <w:rPr>
                <w:color w:val="000000"/>
                <w:sz w:val="20"/>
                <w:szCs w:val="20"/>
              </w:rPr>
            </w:pPr>
            <w:r w:rsidRPr="002C1A23">
              <w:rPr>
                <w:color w:val="000000"/>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Закрепление имущества на праве оперативного управления за муниципальными учреждениями</w:t>
            </w:r>
          </w:p>
        </w:tc>
        <w:tc>
          <w:tcPr>
            <w:tcW w:w="1700" w:type="dxa"/>
            <w:vAlign w:val="center"/>
          </w:tcPr>
          <w:p w:rsidR="00735C99" w:rsidRPr="002C1A23" w:rsidRDefault="00735C99" w:rsidP="00EB4B02">
            <w:pPr>
              <w:spacing w:before="0"/>
              <w:jc w:val="center"/>
              <w:rPr>
                <w:color w:val="000000"/>
                <w:sz w:val="20"/>
                <w:szCs w:val="20"/>
              </w:rPr>
            </w:pPr>
            <w:r w:rsidRPr="002C1A23">
              <w:rPr>
                <w:color w:val="000000"/>
                <w:sz w:val="20"/>
                <w:szCs w:val="20"/>
              </w:rPr>
              <w:t> </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14</w:t>
            </w:r>
          </w:p>
        </w:tc>
        <w:tc>
          <w:tcPr>
            <w:tcW w:w="3542" w:type="dxa"/>
            <w:gridSpan w:val="2"/>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Государственная регистрация права собственности МО на объекты недвижимого имущества</w:t>
            </w:r>
          </w:p>
        </w:tc>
        <w:tc>
          <w:tcPr>
            <w:tcW w:w="2127" w:type="dxa"/>
            <w:gridSpan w:val="3"/>
            <w:shd w:val="clear" w:color="auto" w:fill="auto"/>
            <w:vAlign w:val="center"/>
          </w:tcPr>
          <w:p w:rsidR="00735C99" w:rsidRPr="002C1A23" w:rsidRDefault="00735C99" w:rsidP="00EB4B02">
            <w:pPr>
              <w:spacing w:before="0"/>
              <w:jc w:val="center"/>
              <w:rPr>
                <w:color w:val="000000"/>
                <w:sz w:val="20"/>
                <w:szCs w:val="20"/>
              </w:rPr>
            </w:pPr>
            <w:r w:rsidRPr="002C1A23">
              <w:rPr>
                <w:color w:val="000000"/>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Обеспечение государственной регистрации права собственности МО на объекты недвижимого имущества</w:t>
            </w:r>
          </w:p>
        </w:tc>
        <w:tc>
          <w:tcPr>
            <w:tcW w:w="1700" w:type="dxa"/>
            <w:vAlign w:val="center"/>
          </w:tcPr>
          <w:p w:rsidR="00735C99" w:rsidRPr="002C1A23" w:rsidRDefault="00735C99" w:rsidP="00EB4B02">
            <w:pPr>
              <w:spacing w:before="0"/>
              <w:jc w:val="center"/>
              <w:rPr>
                <w:color w:val="000000"/>
                <w:sz w:val="20"/>
                <w:szCs w:val="20"/>
              </w:rPr>
            </w:pPr>
            <w:r w:rsidRPr="002C1A23">
              <w:rPr>
                <w:color w:val="000000"/>
                <w:sz w:val="20"/>
                <w:szCs w:val="20"/>
              </w:rPr>
              <w:t> </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15</w:t>
            </w:r>
          </w:p>
        </w:tc>
        <w:tc>
          <w:tcPr>
            <w:tcW w:w="3542" w:type="dxa"/>
            <w:gridSpan w:val="2"/>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Проведение ремонтных работ (реконструкция, модернизация) имущества казны</w:t>
            </w:r>
          </w:p>
        </w:tc>
        <w:tc>
          <w:tcPr>
            <w:tcW w:w="2127" w:type="dxa"/>
            <w:gridSpan w:val="3"/>
            <w:shd w:val="clear" w:color="auto" w:fill="auto"/>
            <w:vAlign w:val="center"/>
          </w:tcPr>
          <w:p w:rsidR="00735C99" w:rsidRPr="002C1A23" w:rsidRDefault="00735C99" w:rsidP="00EB4B02">
            <w:pPr>
              <w:spacing w:before="0"/>
              <w:jc w:val="center"/>
              <w:rPr>
                <w:color w:val="000000"/>
                <w:sz w:val="20"/>
                <w:szCs w:val="20"/>
              </w:rPr>
            </w:pPr>
            <w:r w:rsidRPr="002C1A23">
              <w:rPr>
                <w:color w:val="000000"/>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Обеспечение нормативного состояния объектов муниципальной казны</w:t>
            </w:r>
          </w:p>
        </w:tc>
        <w:tc>
          <w:tcPr>
            <w:tcW w:w="1700" w:type="dxa"/>
            <w:vAlign w:val="center"/>
          </w:tcPr>
          <w:p w:rsidR="00735C99" w:rsidRPr="002C1A23" w:rsidRDefault="00735C99" w:rsidP="00EB4B02">
            <w:pPr>
              <w:spacing w:before="0"/>
              <w:jc w:val="center"/>
              <w:rPr>
                <w:color w:val="000000"/>
                <w:sz w:val="20"/>
                <w:szCs w:val="20"/>
              </w:rPr>
            </w:pPr>
            <w:r w:rsidRPr="002C1A23">
              <w:rPr>
                <w:color w:val="000000"/>
                <w:sz w:val="20"/>
                <w:szCs w:val="20"/>
              </w:rPr>
              <w:t> </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16</w:t>
            </w:r>
          </w:p>
        </w:tc>
        <w:tc>
          <w:tcPr>
            <w:tcW w:w="3542" w:type="dxa"/>
            <w:gridSpan w:val="2"/>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Предоставление муниципальных  услуг в сфере имущественных отношений в соответствии с утвержденными регламентами</w:t>
            </w:r>
          </w:p>
        </w:tc>
        <w:tc>
          <w:tcPr>
            <w:tcW w:w="2127" w:type="dxa"/>
            <w:gridSpan w:val="3"/>
            <w:shd w:val="clear" w:color="auto" w:fill="auto"/>
            <w:vAlign w:val="center"/>
          </w:tcPr>
          <w:p w:rsidR="00735C99" w:rsidRPr="002C1A23" w:rsidRDefault="00735C99" w:rsidP="00EB4B02">
            <w:pPr>
              <w:spacing w:before="0"/>
              <w:jc w:val="center"/>
              <w:rPr>
                <w:color w:val="000000"/>
                <w:sz w:val="20"/>
                <w:szCs w:val="20"/>
              </w:rPr>
            </w:pPr>
            <w:r w:rsidRPr="002C1A23">
              <w:rPr>
                <w:color w:val="000000"/>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Обеспечение раскрытия информации об имуществе МО для всех заинтересованных лиц</w:t>
            </w:r>
          </w:p>
        </w:tc>
        <w:tc>
          <w:tcPr>
            <w:tcW w:w="1700" w:type="dxa"/>
            <w:vAlign w:val="center"/>
          </w:tcPr>
          <w:p w:rsidR="00735C99" w:rsidRPr="002C1A23" w:rsidRDefault="00735C99" w:rsidP="00EB4B02">
            <w:pPr>
              <w:spacing w:before="0"/>
              <w:jc w:val="center"/>
              <w:rPr>
                <w:color w:val="000000"/>
                <w:sz w:val="20"/>
                <w:szCs w:val="20"/>
              </w:rPr>
            </w:pPr>
            <w:r w:rsidRPr="002C1A23">
              <w:rPr>
                <w:color w:val="000000"/>
                <w:sz w:val="20"/>
                <w:szCs w:val="20"/>
              </w:rPr>
              <w:t> </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17</w:t>
            </w:r>
          </w:p>
        </w:tc>
        <w:tc>
          <w:tcPr>
            <w:tcW w:w="3542" w:type="dxa"/>
            <w:gridSpan w:val="2"/>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Оказание методической и консультативной помощи органам местного самоуправления – сельским поселениям  по вопросам управления имуществом, находящимся в муниципальной собственности</w:t>
            </w:r>
          </w:p>
        </w:tc>
        <w:tc>
          <w:tcPr>
            <w:tcW w:w="2127" w:type="dxa"/>
            <w:gridSpan w:val="3"/>
            <w:shd w:val="clear" w:color="auto" w:fill="auto"/>
            <w:vAlign w:val="center"/>
          </w:tcPr>
          <w:p w:rsidR="00735C99" w:rsidRPr="002C1A23" w:rsidRDefault="00735C99" w:rsidP="00EB4B02">
            <w:pPr>
              <w:spacing w:before="0"/>
              <w:jc w:val="center"/>
              <w:rPr>
                <w:color w:val="000000"/>
                <w:sz w:val="20"/>
                <w:szCs w:val="20"/>
              </w:rPr>
            </w:pPr>
            <w:r w:rsidRPr="002C1A23">
              <w:rPr>
                <w:color w:val="000000"/>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Оказание методической и консультативной помощи органам местного самоуправлени</w:t>
            </w:r>
            <w:proofErr w:type="gramStart"/>
            <w:r w:rsidRPr="002C1A23">
              <w:rPr>
                <w:color w:val="000000"/>
                <w:sz w:val="20"/>
                <w:szCs w:val="20"/>
              </w:rPr>
              <w:t>я-</w:t>
            </w:r>
            <w:proofErr w:type="gramEnd"/>
            <w:r w:rsidRPr="002C1A23">
              <w:rPr>
                <w:color w:val="000000"/>
                <w:sz w:val="20"/>
                <w:szCs w:val="20"/>
              </w:rPr>
              <w:t xml:space="preserve"> сельским поселениям по вопросам управления имуществом, находящимся в муниципальной собственности, </w:t>
            </w:r>
          </w:p>
        </w:tc>
        <w:tc>
          <w:tcPr>
            <w:tcW w:w="1700" w:type="dxa"/>
            <w:vAlign w:val="center"/>
          </w:tcPr>
          <w:p w:rsidR="00735C99" w:rsidRPr="002C1A23" w:rsidRDefault="00735C99" w:rsidP="00EB4B02">
            <w:pPr>
              <w:spacing w:before="0"/>
              <w:jc w:val="center"/>
              <w:rPr>
                <w:color w:val="000000"/>
                <w:sz w:val="20"/>
                <w:szCs w:val="20"/>
              </w:rPr>
            </w:pPr>
            <w:r w:rsidRPr="002C1A23">
              <w:rPr>
                <w:color w:val="000000"/>
                <w:sz w:val="20"/>
                <w:szCs w:val="20"/>
              </w:rPr>
              <w:t> </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18</w:t>
            </w:r>
          </w:p>
        </w:tc>
        <w:tc>
          <w:tcPr>
            <w:tcW w:w="3542" w:type="dxa"/>
            <w:gridSpan w:val="2"/>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Обеспечение межведомственного электронного взаимодействия в сфере управления имуществом МО, а также переход к предоставлению услуг в сфере управления имуществом МО в электронном виде</w:t>
            </w:r>
          </w:p>
        </w:tc>
        <w:tc>
          <w:tcPr>
            <w:tcW w:w="2127" w:type="dxa"/>
            <w:gridSpan w:val="3"/>
            <w:shd w:val="clear" w:color="auto" w:fill="auto"/>
            <w:vAlign w:val="center"/>
          </w:tcPr>
          <w:p w:rsidR="00735C99" w:rsidRPr="002C1A23" w:rsidRDefault="00735C99" w:rsidP="00EB4B02">
            <w:pPr>
              <w:spacing w:before="0"/>
              <w:jc w:val="center"/>
              <w:rPr>
                <w:sz w:val="20"/>
                <w:szCs w:val="20"/>
              </w:rPr>
            </w:pPr>
            <w:r w:rsidRPr="002C1A23">
              <w:rPr>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 xml:space="preserve">Совершенствование системы управления имуществом </w:t>
            </w:r>
            <w:r w:rsidRPr="002C1A23">
              <w:rPr>
                <w:color w:val="000000"/>
                <w:sz w:val="20"/>
                <w:szCs w:val="20"/>
              </w:rPr>
              <w:br/>
              <w:t>посредством применения современных информационно-коммуникационных технологий</w:t>
            </w:r>
          </w:p>
        </w:tc>
        <w:tc>
          <w:tcPr>
            <w:tcW w:w="1700" w:type="dxa"/>
            <w:vAlign w:val="center"/>
          </w:tcPr>
          <w:p w:rsidR="00735C99" w:rsidRPr="002C1A23" w:rsidRDefault="00735C99" w:rsidP="00EB4B02">
            <w:pPr>
              <w:spacing w:before="0"/>
              <w:jc w:val="center"/>
              <w:rPr>
                <w:color w:val="000000"/>
                <w:sz w:val="20"/>
                <w:szCs w:val="20"/>
              </w:rPr>
            </w:pPr>
            <w:r w:rsidRPr="002C1A23">
              <w:rPr>
                <w:color w:val="000000"/>
                <w:sz w:val="20"/>
                <w:szCs w:val="20"/>
              </w:rPr>
              <w:t> </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448"/>
        </w:trPr>
        <w:tc>
          <w:tcPr>
            <w:tcW w:w="704" w:type="dxa"/>
            <w:gridSpan w:val="3"/>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19</w:t>
            </w:r>
          </w:p>
        </w:tc>
        <w:tc>
          <w:tcPr>
            <w:tcW w:w="3542" w:type="dxa"/>
            <w:gridSpan w:val="2"/>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Выявление и обеспечение постановки на учет бесхозяйного имущества</w:t>
            </w:r>
          </w:p>
        </w:tc>
        <w:tc>
          <w:tcPr>
            <w:tcW w:w="2127" w:type="dxa"/>
            <w:gridSpan w:val="3"/>
            <w:shd w:val="clear" w:color="auto" w:fill="auto"/>
            <w:vAlign w:val="center"/>
          </w:tcPr>
          <w:p w:rsidR="00735C99" w:rsidRPr="002C1A23" w:rsidRDefault="00735C99" w:rsidP="00EB4B02">
            <w:pPr>
              <w:spacing w:before="0"/>
              <w:jc w:val="center"/>
              <w:rPr>
                <w:color w:val="000000"/>
                <w:sz w:val="20"/>
                <w:szCs w:val="20"/>
              </w:rPr>
            </w:pPr>
            <w:r w:rsidRPr="002C1A23">
              <w:rPr>
                <w:color w:val="000000"/>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Выявление собственников имущества, находящегося на территории МО</w:t>
            </w:r>
          </w:p>
        </w:tc>
        <w:tc>
          <w:tcPr>
            <w:tcW w:w="1700" w:type="dxa"/>
            <w:vAlign w:val="center"/>
          </w:tcPr>
          <w:p w:rsidR="00735C99" w:rsidRPr="002C1A23" w:rsidRDefault="00735C99" w:rsidP="00EB4B02">
            <w:pPr>
              <w:spacing w:before="0"/>
              <w:jc w:val="center"/>
              <w:rPr>
                <w:color w:val="000000"/>
                <w:sz w:val="20"/>
                <w:szCs w:val="20"/>
              </w:rPr>
            </w:pPr>
            <w:r w:rsidRPr="002C1A23">
              <w:rPr>
                <w:color w:val="000000"/>
                <w:sz w:val="20"/>
                <w:szCs w:val="20"/>
              </w:rPr>
              <w:t> </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62"/>
        </w:trPr>
        <w:tc>
          <w:tcPr>
            <w:tcW w:w="704" w:type="dxa"/>
            <w:gridSpan w:val="3"/>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20</w:t>
            </w:r>
          </w:p>
        </w:tc>
        <w:tc>
          <w:tcPr>
            <w:tcW w:w="3542" w:type="dxa"/>
            <w:gridSpan w:val="2"/>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Организация мероприятий по выморочному имуществу</w:t>
            </w:r>
          </w:p>
        </w:tc>
        <w:tc>
          <w:tcPr>
            <w:tcW w:w="2127" w:type="dxa"/>
            <w:gridSpan w:val="3"/>
            <w:shd w:val="clear" w:color="auto" w:fill="auto"/>
            <w:vAlign w:val="center"/>
          </w:tcPr>
          <w:p w:rsidR="00735C99" w:rsidRPr="002C1A23" w:rsidRDefault="00735C99" w:rsidP="00EB4B02">
            <w:pPr>
              <w:spacing w:before="0"/>
              <w:jc w:val="center"/>
              <w:rPr>
                <w:color w:val="000000"/>
                <w:sz w:val="20"/>
                <w:szCs w:val="20"/>
              </w:rPr>
            </w:pPr>
            <w:r w:rsidRPr="002C1A23">
              <w:rPr>
                <w:color w:val="000000"/>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Включение выморочного имущества граждан в реестр муниципального имущества</w:t>
            </w:r>
          </w:p>
        </w:tc>
        <w:tc>
          <w:tcPr>
            <w:tcW w:w="1700" w:type="dxa"/>
            <w:vAlign w:val="center"/>
          </w:tcPr>
          <w:p w:rsidR="00735C99" w:rsidRPr="002C1A23" w:rsidRDefault="00735C99" w:rsidP="00EB4B02">
            <w:pPr>
              <w:spacing w:before="0"/>
              <w:jc w:val="center"/>
              <w:rPr>
                <w:color w:val="000000"/>
                <w:sz w:val="20"/>
                <w:szCs w:val="20"/>
              </w:rPr>
            </w:pPr>
            <w:r w:rsidRPr="002C1A23">
              <w:rPr>
                <w:color w:val="000000"/>
                <w:sz w:val="20"/>
                <w:szCs w:val="20"/>
              </w:rPr>
              <w:t> </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lastRenderedPageBreak/>
              <w:t>09</w:t>
            </w:r>
          </w:p>
        </w:tc>
        <w:tc>
          <w:tcPr>
            <w:tcW w:w="572"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21</w:t>
            </w:r>
          </w:p>
        </w:tc>
        <w:tc>
          <w:tcPr>
            <w:tcW w:w="3542" w:type="dxa"/>
            <w:gridSpan w:val="2"/>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Обеспечение доступности информации об имуществе МО, о деятельности органов в сфере управления имуществом МО, в том числе размещение информации об объектах недвижимого имущества, находящихся в собственности МО, об аренде имущества МО</w:t>
            </w:r>
            <w:proofErr w:type="gramStart"/>
            <w:r w:rsidRPr="002C1A23">
              <w:rPr>
                <w:color w:val="000000"/>
                <w:sz w:val="20"/>
                <w:szCs w:val="20"/>
              </w:rPr>
              <w:t xml:space="preserve">  ,</w:t>
            </w:r>
            <w:proofErr w:type="gramEnd"/>
            <w:r w:rsidRPr="002C1A23">
              <w:rPr>
                <w:color w:val="000000"/>
                <w:sz w:val="20"/>
                <w:szCs w:val="20"/>
              </w:rPr>
              <w:t xml:space="preserve"> о продаже имущества М.О на официальном сайте Администрации МО информационно-телекоммуникационной сети «Интернет»</w:t>
            </w:r>
          </w:p>
        </w:tc>
        <w:tc>
          <w:tcPr>
            <w:tcW w:w="2127" w:type="dxa"/>
            <w:gridSpan w:val="3"/>
            <w:shd w:val="clear" w:color="auto" w:fill="auto"/>
            <w:vAlign w:val="center"/>
          </w:tcPr>
          <w:p w:rsidR="00735C99" w:rsidRPr="002C1A23" w:rsidRDefault="00735C99" w:rsidP="00EB4B02">
            <w:pPr>
              <w:spacing w:before="0"/>
              <w:jc w:val="center"/>
              <w:rPr>
                <w:color w:val="000000"/>
                <w:sz w:val="20"/>
                <w:szCs w:val="20"/>
              </w:rPr>
            </w:pPr>
            <w:r w:rsidRPr="002C1A23">
              <w:rPr>
                <w:color w:val="000000"/>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 xml:space="preserve">Информирование о деятельности в сфере имущественных отношений в  информационно-телекоммуникационной сети «Интернет». Обеспечение функционирования </w:t>
            </w:r>
            <w:proofErr w:type="gramStart"/>
            <w:r w:rsidRPr="002C1A23">
              <w:rPr>
                <w:color w:val="000000"/>
                <w:sz w:val="20"/>
                <w:szCs w:val="20"/>
              </w:rPr>
              <w:t>Интернет-приемной</w:t>
            </w:r>
            <w:proofErr w:type="gramEnd"/>
            <w:r w:rsidRPr="002C1A23">
              <w:rPr>
                <w:color w:val="000000"/>
                <w:sz w:val="20"/>
                <w:szCs w:val="20"/>
              </w:rPr>
              <w:t xml:space="preserve"> по вопросам имущества МО</w:t>
            </w:r>
          </w:p>
        </w:tc>
        <w:tc>
          <w:tcPr>
            <w:tcW w:w="1700" w:type="dxa"/>
            <w:vAlign w:val="center"/>
          </w:tcPr>
          <w:p w:rsidR="00735C99" w:rsidRPr="002C1A23" w:rsidRDefault="00735C99" w:rsidP="00EB4B02">
            <w:pPr>
              <w:spacing w:before="0"/>
              <w:jc w:val="center"/>
              <w:rPr>
                <w:sz w:val="20"/>
                <w:szCs w:val="20"/>
              </w:rPr>
            </w:pPr>
            <w:r w:rsidRPr="002C1A23">
              <w:rPr>
                <w:sz w:val="20"/>
                <w:szCs w:val="20"/>
              </w:rPr>
              <w:t>09.3.7</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590"/>
        </w:trPr>
        <w:tc>
          <w:tcPr>
            <w:tcW w:w="704" w:type="dxa"/>
            <w:gridSpan w:val="3"/>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22</w:t>
            </w:r>
          </w:p>
        </w:tc>
        <w:tc>
          <w:tcPr>
            <w:tcW w:w="3542" w:type="dxa"/>
            <w:gridSpan w:val="2"/>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 xml:space="preserve">Управление и распоряжение земельными участками, находящимися в муниципальной собственности </w:t>
            </w:r>
          </w:p>
        </w:tc>
        <w:tc>
          <w:tcPr>
            <w:tcW w:w="2127" w:type="dxa"/>
            <w:gridSpan w:val="3"/>
            <w:shd w:val="clear" w:color="auto" w:fill="auto"/>
            <w:vAlign w:val="center"/>
          </w:tcPr>
          <w:p w:rsidR="00735C99" w:rsidRPr="002C1A23" w:rsidRDefault="00735C99" w:rsidP="007F1DEB">
            <w:pPr>
              <w:spacing w:before="0"/>
              <w:jc w:val="center"/>
              <w:rPr>
                <w:sz w:val="20"/>
                <w:szCs w:val="20"/>
              </w:rPr>
            </w:pPr>
            <w:r w:rsidRPr="002C1A23">
              <w:rPr>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Осуществление полномочий собственника по владению, пользованию и распоряжению земельными участками, находящимися в муниципальной собственности от имени и в интересах МО. Повышение эффективности использования земельных ресурсов в интересах социально-экономического развития МО</w:t>
            </w:r>
          </w:p>
        </w:tc>
        <w:tc>
          <w:tcPr>
            <w:tcW w:w="1700" w:type="dxa"/>
            <w:vAlign w:val="center"/>
          </w:tcPr>
          <w:p w:rsidR="00735C99" w:rsidRPr="002C1A23" w:rsidRDefault="00735C99" w:rsidP="007F1DEB">
            <w:pPr>
              <w:spacing w:before="0"/>
              <w:jc w:val="center"/>
              <w:rPr>
                <w:color w:val="000000"/>
                <w:sz w:val="20"/>
                <w:szCs w:val="20"/>
              </w:rPr>
            </w:pPr>
            <w:r w:rsidRPr="002C1A23">
              <w:rPr>
                <w:color w:val="000000"/>
                <w:sz w:val="20"/>
                <w:szCs w:val="20"/>
              </w:rPr>
              <w:t xml:space="preserve">09.03.2,                              09.03.4                          </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23</w:t>
            </w:r>
          </w:p>
        </w:tc>
        <w:tc>
          <w:tcPr>
            <w:tcW w:w="3542" w:type="dxa"/>
            <w:gridSpan w:val="2"/>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Управление земельными участками, права на которые возникнут у МО при разграничении государственной собственности на землю</w:t>
            </w:r>
          </w:p>
        </w:tc>
        <w:tc>
          <w:tcPr>
            <w:tcW w:w="2127" w:type="dxa"/>
            <w:gridSpan w:val="3"/>
            <w:shd w:val="clear" w:color="auto" w:fill="auto"/>
            <w:vAlign w:val="center"/>
          </w:tcPr>
          <w:p w:rsidR="00735C99" w:rsidRPr="002C1A23" w:rsidRDefault="00735C99" w:rsidP="007F1DEB">
            <w:pPr>
              <w:spacing w:before="0"/>
              <w:jc w:val="center"/>
              <w:rPr>
                <w:sz w:val="20"/>
                <w:szCs w:val="20"/>
              </w:rPr>
            </w:pPr>
            <w:r w:rsidRPr="002C1A23">
              <w:rPr>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7F1DEB">
            <w:pPr>
              <w:spacing w:before="0"/>
              <w:rPr>
                <w:color w:val="000000"/>
                <w:sz w:val="20"/>
                <w:szCs w:val="20"/>
              </w:rPr>
            </w:pPr>
            <w:proofErr w:type="gramStart"/>
            <w:r w:rsidRPr="002C1A23">
              <w:rPr>
                <w:color w:val="000000"/>
                <w:sz w:val="20"/>
                <w:szCs w:val="20"/>
              </w:rPr>
              <w:t>Контроль за</w:t>
            </w:r>
            <w:proofErr w:type="gramEnd"/>
            <w:r w:rsidRPr="002C1A23">
              <w:rPr>
                <w:color w:val="000000"/>
                <w:sz w:val="20"/>
                <w:szCs w:val="20"/>
              </w:rPr>
              <w:t xml:space="preserve"> использованием земельных участков, права на которые возникнут у МО при разграничении государственной собственности на землю, осуществление необходимых действия по устранению выявленных нарушений, направление в правоохранительные органы материалов для принятия соответствующих мер</w:t>
            </w:r>
          </w:p>
        </w:tc>
        <w:tc>
          <w:tcPr>
            <w:tcW w:w="1700" w:type="dxa"/>
            <w:vAlign w:val="center"/>
          </w:tcPr>
          <w:p w:rsidR="00735C99" w:rsidRPr="002C1A23" w:rsidRDefault="00735C99" w:rsidP="007F1DEB">
            <w:pPr>
              <w:spacing w:before="0"/>
              <w:jc w:val="center"/>
              <w:rPr>
                <w:color w:val="000000"/>
                <w:sz w:val="20"/>
                <w:szCs w:val="20"/>
              </w:rPr>
            </w:pPr>
            <w:r w:rsidRPr="002C1A23">
              <w:rPr>
                <w:color w:val="000000"/>
                <w:sz w:val="20"/>
                <w:szCs w:val="20"/>
              </w:rPr>
              <w:t xml:space="preserve">09.03.2, 09.03.3, 09.03.4                          </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24</w:t>
            </w:r>
          </w:p>
        </w:tc>
        <w:tc>
          <w:tcPr>
            <w:tcW w:w="3542" w:type="dxa"/>
            <w:gridSpan w:val="2"/>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Управление земельными участками, государственная собственность на которые не разграничена, в случаях и в порядке, установленных законодательством</w:t>
            </w:r>
          </w:p>
        </w:tc>
        <w:tc>
          <w:tcPr>
            <w:tcW w:w="2127" w:type="dxa"/>
            <w:gridSpan w:val="3"/>
            <w:shd w:val="clear" w:color="auto" w:fill="auto"/>
            <w:vAlign w:val="center"/>
          </w:tcPr>
          <w:p w:rsidR="00735C99" w:rsidRPr="002C1A23" w:rsidRDefault="00735C99" w:rsidP="007F1DEB">
            <w:pPr>
              <w:spacing w:before="0"/>
              <w:jc w:val="center"/>
              <w:rPr>
                <w:sz w:val="20"/>
                <w:szCs w:val="20"/>
              </w:rPr>
            </w:pPr>
            <w:r w:rsidRPr="002C1A23">
              <w:rPr>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Обеспечение порядка предоставления земельных участков в соответствии с установленными правовыми актами</w:t>
            </w:r>
          </w:p>
        </w:tc>
        <w:tc>
          <w:tcPr>
            <w:tcW w:w="1700" w:type="dxa"/>
            <w:vAlign w:val="center"/>
          </w:tcPr>
          <w:p w:rsidR="00735C99" w:rsidRPr="002C1A23" w:rsidRDefault="00735C99" w:rsidP="007F1DEB">
            <w:pPr>
              <w:spacing w:before="0"/>
              <w:jc w:val="center"/>
              <w:rPr>
                <w:color w:val="000000"/>
                <w:sz w:val="20"/>
                <w:szCs w:val="20"/>
              </w:rPr>
            </w:pPr>
            <w:r w:rsidRPr="002C1A23">
              <w:rPr>
                <w:color w:val="000000"/>
                <w:sz w:val="20"/>
                <w:szCs w:val="20"/>
              </w:rPr>
              <w:t>09.03.2,  09.03.3,           09.03.4</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lastRenderedPageBreak/>
              <w:t>09</w:t>
            </w:r>
          </w:p>
        </w:tc>
        <w:tc>
          <w:tcPr>
            <w:tcW w:w="572"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25</w:t>
            </w:r>
          </w:p>
        </w:tc>
        <w:tc>
          <w:tcPr>
            <w:tcW w:w="3542" w:type="dxa"/>
            <w:gridSpan w:val="2"/>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Предоставление муниципальных  услуг в сфере земельных отношений в соответствии с утвержденными регламентами</w:t>
            </w:r>
          </w:p>
        </w:tc>
        <w:tc>
          <w:tcPr>
            <w:tcW w:w="2127" w:type="dxa"/>
            <w:gridSpan w:val="3"/>
            <w:shd w:val="clear" w:color="auto" w:fill="auto"/>
            <w:vAlign w:val="center"/>
          </w:tcPr>
          <w:p w:rsidR="00735C99" w:rsidRPr="002C1A23" w:rsidRDefault="00735C99" w:rsidP="007F1DEB">
            <w:pPr>
              <w:spacing w:before="0"/>
              <w:jc w:val="center"/>
              <w:rPr>
                <w:sz w:val="20"/>
                <w:szCs w:val="20"/>
              </w:rPr>
            </w:pPr>
            <w:r w:rsidRPr="002C1A23">
              <w:rPr>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Урегулирование отношений по использованию земельных участков, обеспечение доходной базы местного бюджета</w:t>
            </w:r>
          </w:p>
        </w:tc>
        <w:tc>
          <w:tcPr>
            <w:tcW w:w="1700" w:type="dxa"/>
            <w:vAlign w:val="center"/>
          </w:tcPr>
          <w:p w:rsidR="00735C99" w:rsidRPr="002C1A23" w:rsidRDefault="00735C99" w:rsidP="007F1DEB">
            <w:pPr>
              <w:spacing w:before="0"/>
              <w:jc w:val="center"/>
              <w:rPr>
                <w:color w:val="000000"/>
                <w:sz w:val="20"/>
                <w:szCs w:val="20"/>
              </w:rPr>
            </w:pPr>
            <w:r w:rsidRPr="002C1A23">
              <w:rPr>
                <w:color w:val="000000"/>
                <w:sz w:val="20"/>
                <w:szCs w:val="20"/>
              </w:rPr>
              <w:t xml:space="preserve">09.03.2, 09.03.3,               09.03.4                        </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26</w:t>
            </w:r>
          </w:p>
        </w:tc>
        <w:tc>
          <w:tcPr>
            <w:tcW w:w="3542" w:type="dxa"/>
            <w:gridSpan w:val="2"/>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Проведение кадастровых работ  по формированию  земельных участков, право аренды либо собственности, на которые подлежит продаже на аукционе</w:t>
            </w:r>
          </w:p>
        </w:tc>
        <w:tc>
          <w:tcPr>
            <w:tcW w:w="2127" w:type="dxa"/>
            <w:gridSpan w:val="3"/>
            <w:shd w:val="clear" w:color="auto" w:fill="auto"/>
            <w:vAlign w:val="center"/>
          </w:tcPr>
          <w:p w:rsidR="00735C99" w:rsidRPr="002C1A23" w:rsidRDefault="00735C99" w:rsidP="007F1DEB">
            <w:pPr>
              <w:spacing w:before="0"/>
              <w:jc w:val="center"/>
              <w:rPr>
                <w:sz w:val="20"/>
                <w:szCs w:val="20"/>
              </w:rPr>
            </w:pPr>
            <w:r w:rsidRPr="002C1A23">
              <w:rPr>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 xml:space="preserve">Обеспечение доходной базы местного бюджета </w:t>
            </w:r>
          </w:p>
        </w:tc>
        <w:tc>
          <w:tcPr>
            <w:tcW w:w="1700" w:type="dxa"/>
            <w:vAlign w:val="center"/>
          </w:tcPr>
          <w:p w:rsidR="00735C99" w:rsidRPr="002C1A23" w:rsidRDefault="00735C99" w:rsidP="007F1DEB">
            <w:pPr>
              <w:spacing w:before="0"/>
              <w:jc w:val="center"/>
              <w:rPr>
                <w:color w:val="000000"/>
                <w:sz w:val="20"/>
                <w:szCs w:val="20"/>
              </w:rPr>
            </w:pPr>
            <w:r w:rsidRPr="002C1A23">
              <w:rPr>
                <w:color w:val="000000"/>
                <w:sz w:val="20"/>
                <w:szCs w:val="20"/>
              </w:rPr>
              <w:t xml:space="preserve">09.03.2,               09.03.3,               09.03.4                       </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27</w:t>
            </w:r>
          </w:p>
        </w:tc>
        <w:tc>
          <w:tcPr>
            <w:tcW w:w="3542" w:type="dxa"/>
            <w:gridSpan w:val="2"/>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Оценка размера аренды земельных участков, право аренды либо собственности, на которые подлежит продаже на аукционе</w:t>
            </w:r>
          </w:p>
        </w:tc>
        <w:tc>
          <w:tcPr>
            <w:tcW w:w="2127" w:type="dxa"/>
            <w:gridSpan w:val="3"/>
            <w:shd w:val="clear" w:color="auto" w:fill="auto"/>
            <w:vAlign w:val="center"/>
          </w:tcPr>
          <w:p w:rsidR="00735C99" w:rsidRPr="002C1A23" w:rsidRDefault="00735C99" w:rsidP="007F1DEB">
            <w:pPr>
              <w:spacing w:before="0"/>
              <w:jc w:val="center"/>
              <w:rPr>
                <w:sz w:val="20"/>
                <w:szCs w:val="20"/>
              </w:rPr>
            </w:pPr>
            <w:r w:rsidRPr="002C1A23">
              <w:rPr>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Обеспечение доходной базы местного бюджета</w:t>
            </w:r>
          </w:p>
        </w:tc>
        <w:tc>
          <w:tcPr>
            <w:tcW w:w="1700" w:type="dxa"/>
            <w:vAlign w:val="center"/>
          </w:tcPr>
          <w:p w:rsidR="00735C99" w:rsidRPr="002C1A23" w:rsidRDefault="00735C99" w:rsidP="007F1DEB">
            <w:pPr>
              <w:spacing w:before="0"/>
              <w:jc w:val="center"/>
              <w:rPr>
                <w:color w:val="000000"/>
                <w:sz w:val="20"/>
                <w:szCs w:val="20"/>
              </w:rPr>
            </w:pPr>
            <w:r w:rsidRPr="002C1A23">
              <w:rPr>
                <w:color w:val="000000"/>
                <w:sz w:val="20"/>
                <w:szCs w:val="20"/>
              </w:rPr>
              <w:t xml:space="preserve">09.03.2,               09.03.3                                       </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28</w:t>
            </w:r>
          </w:p>
        </w:tc>
        <w:tc>
          <w:tcPr>
            <w:tcW w:w="3542" w:type="dxa"/>
            <w:gridSpan w:val="2"/>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 xml:space="preserve">Проведение кадастровых работ по формированию  земельных участков, на которые у муниципального образования «Увинский район» возникает право собственности </w:t>
            </w:r>
          </w:p>
        </w:tc>
        <w:tc>
          <w:tcPr>
            <w:tcW w:w="2127" w:type="dxa"/>
            <w:gridSpan w:val="3"/>
            <w:shd w:val="clear" w:color="auto" w:fill="auto"/>
            <w:vAlign w:val="center"/>
          </w:tcPr>
          <w:p w:rsidR="00735C99" w:rsidRPr="002C1A23" w:rsidRDefault="00735C99" w:rsidP="007F1DEB">
            <w:pPr>
              <w:spacing w:before="0"/>
              <w:jc w:val="center"/>
              <w:rPr>
                <w:sz w:val="20"/>
                <w:szCs w:val="20"/>
              </w:rPr>
            </w:pPr>
            <w:r w:rsidRPr="002C1A23">
              <w:rPr>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Обеспечение доходной базы местного бюджета</w:t>
            </w:r>
          </w:p>
        </w:tc>
        <w:tc>
          <w:tcPr>
            <w:tcW w:w="1700" w:type="dxa"/>
            <w:vAlign w:val="center"/>
          </w:tcPr>
          <w:p w:rsidR="00735C99" w:rsidRPr="002C1A23" w:rsidRDefault="00735C99" w:rsidP="007F1DEB">
            <w:pPr>
              <w:spacing w:before="0"/>
              <w:jc w:val="center"/>
              <w:rPr>
                <w:color w:val="000000"/>
                <w:sz w:val="20"/>
                <w:szCs w:val="20"/>
              </w:rPr>
            </w:pPr>
            <w:r w:rsidRPr="002C1A23">
              <w:rPr>
                <w:color w:val="000000"/>
                <w:sz w:val="20"/>
                <w:szCs w:val="20"/>
              </w:rPr>
              <w:t xml:space="preserve">09.03.2,               09.03.3                                           </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29</w:t>
            </w:r>
          </w:p>
        </w:tc>
        <w:tc>
          <w:tcPr>
            <w:tcW w:w="3542" w:type="dxa"/>
            <w:gridSpan w:val="2"/>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Государственная регистрация права собственности МО на земельные участки</w:t>
            </w:r>
          </w:p>
        </w:tc>
        <w:tc>
          <w:tcPr>
            <w:tcW w:w="2127" w:type="dxa"/>
            <w:gridSpan w:val="3"/>
            <w:shd w:val="clear" w:color="auto" w:fill="auto"/>
            <w:vAlign w:val="center"/>
          </w:tcPr>
          <w:p w:rsidR="00735C99" w:rsidRPr="002C1A23" w:rsidRDefault="00735C99" w:rsidP="007F1DEB">
            <w:pPr>
              <w:spacing w:before="0"/>
              <w:jc w:val="center"/>
              <w:rPr>
                <w:sz w:val="20"/>
                <w:szCs w:val="20"/>
              </w:rPr>
            </w:pPr>
            <w:r w:rsidRPr="002C1A23">
              <w:rPr>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Обеспечение государственной регистрации прав на земельные участки МО</w:t>
            </w:r>
          </w:p>
        </w:tc>
        <w:tc>
          <w:tcPr>
            <w:tcW w:w="1700" w:type="dxa"/>
            <w:vAlign w:val="center"/>
          </w:tcPr>
          <w:p w:rsidR="00735C99" w:rsidRPr="002C1A23" w:rsidRDefault="00735C99" w:rsidP="007F1DEB">
            <w:pPr>
              <w:spacing w:before="0"/>
              <w:jc w:val="center"/>
              <w:rPr>
                <w:color w:val="000000"/>
                <w:sz w:val="20"/>
                <w:szCs w:val="20"/>
              </w:rPr>
            </w:pPr>
            <w:r w:rsidRPr="002C1A23">
              <w:rPr>
                <w:color w:val="000000"/>
                <w:sz w:val="20"/>
                <w:szCs w:val="20"/>
              </w:rPr>
              <w:t> 09.3.2</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30</w:t>
            </w:r>
          </w:p>
        </w:tc>
        <w:tc>
          <w:tcPr>
            <w:tcW w:w="3542" w:type="dxa"/>
            <w:gridSpan w:val="2"/>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Вовлечение в хозяйственный оборот неиспользуемых или используемых не по назначению земельных участков, находящихся в государственной неразграниченной собственности, реализация выработанного решения по дальнейшему использованию земельных участков, в том числе проведение кадастровых работ по образованию земельных участков из земель сельскохозяйственного назначения</w:t>
            </w:r>
          </w:p>
        </w:tc>
        <w:tc>
          <w:tcPr>
            <w:tcW w:w="2127" w:type="dxa"/>
            <w:gridSpan w:val="3"/>
            <w:shd w:val="clear" w:color="auto" w:fill="auto"/>
            <w:vAlign w:val="center"/>
          </w:tcPr>
          <w:p w:rsidR="00735C99" w:rsidRPr="002C1A23" w:rsidRDefault="00735C99" w:rsidP="007F1DEB">
            <w:pPr>
              <w:spacing w:before="0"/>
              <w:jc w:val="center"/>
              <w:rPr>
                <w:sz w:val="20"/>
                <w:szCs w:val="20"/>
              </w:rPr>
            </w:pPr>
            <w:r w:rsidRPr="002C1A23">
              <w:rPr>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Выявление неиспользуемых или используемых не по назначению земельных участков, анализ предложений по их возможному использованию, реализация выработанных решений по дальнейшему использованию, в том числе, продажа, передача в аренду</w:t>
            </w:r>
          </w:p>
        </w:tc>
        <w:tc>
          <w:tcPr>
            <w:tcW w:w="1700" w:type="dxa"/>
            <w:vAlign w:val="center"/>
          </w:tcPr>
          <w:p w:rsidR="00735C99" w:rsidRPr="002C1A23" w:rsidRDefault="00735C99" w:rsidP="007F1DEB">
            <w:pPr>
              <w:spacing w:before="0"/>
              <w:jc w:val="center"/>
              <w:rPr>
                <w:color w:val="000000"/>
                <w:sz w:val="20"/>
                <w:szCs w:val="20"/>
              </w:rPr>
            </w:pPr>
            <w:r w:rsidRPr="002C1A23">
              <w:rPr>
                <w:color w:val="000000"/>
                <w:sz w:val="20"/>
                <w:szCs w:val="20"/>
              </w:rPr>
              <w:t xml:space="preserve"> 09.3.2    </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616"/>
        </w:trPr>
        <w:tc>
          <w:tcPr>
            <w:tcW w:w="704" w:type="dxa"/>
            <w:gridSpan w:val="3"/>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31</w:t>
            </w:r>
          </w:p>
        </w:tc>
        <w:tc>
          <w:tcPr>
            <w:tcW w:w="3542" w:type="dxa"/>
            <w:gridSpan w:val="2"/>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 xml:space="preserve">Резервирование земель и изъятие земельных участков для муниципальных нужд </w:t>
            </w:r>
          </w:p>
        </w:tc>
        <w:tc>
          <w:tcPr>
            <w:tcW w:w="2127" w:type="dxa"/>
            <w:gridSpan w:val="3"/>
            <w:shd w:val="clear" w:color="auto" w:fill="auto"/>
            <w:vAlign w:val="center"/>
          </w:tcPr>
          <w:p w:rsidR="00735C99" w:rsidRPr="002C1A23" w:rsidRDefault="00735C99" w:rsidP="007F1DEB">
            <w:pPr>
              <w:spacing w:before="0"/>
              <w:jc w:val="center"/>
              <w:rPr>
                <w:sz w:val="20"/>
                <w:szCs w:val="20"/>
              </w:rPr>
            </w:pPr>
            <w:r w:rsidRPr="002C1A23">
              <w:rPr>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Выполнение задач и полномочий, возложенных на органы местного самоуправления</w:t>
            </w:r>
          </w:p>
        </w:tc>
        <w:tc>
          <w:tcPr>
            <w:tcW w:w="1700" w:type="dxa"/>
            <w:vAlign w:val="center"/>
          </w:tcPr>
          <w:p w:rsidR="00735C99" w:rsidRPr="002C1A23" w:rsidRDefault="00735C99" w:rsidP="007F1DEB">
            <w:pPr>
              <w:spacing w:before="0"/>
              <w:jc w:val="center"/>
              <w:rPr>
                <w:color w:val="000000"/>
                <w:sz w:val="20"/>
                <w:szCs w:val="20"/>
              </w:rPr>
            </w:pPr>
            <w:r w:rsidRPr="002C1A23">
              <w:rPr>
                <w:color w:val="000000"/>
                <w:sz w:val="20"/>
                <w:szCs w:val="20"/>
              </w:rPr>
              <w:t xml:space="preserve"> 09.3.2,               09.3.3        </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lastRenderedPageBreak/>
              <w:t>09</w:t>
            </w:r>
          </w:p>
        </w:tc>
        <w:tc>
          <w:tcPr>
            <w:tcW w:w="572"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32</w:t>
            </w:r>
          </w:p>
        </w:tc>
        <w:tc>
          <w:tcPr>
            <w:tcW w:w="3542" w:type="dxa"/>
            <w:gridSpan w:val="2"/>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Выполнение функций администратора доходов местного бюджета от использования земельных участков по соответствующим кодам бюджетной классификации, администрируемым  УИЗО</w:t>
            </w:r>
          </w:p>
        </w:tc>
        <w:tc>
          <w:tcPr>
            <w:tcW w:w="2127" w:type="dxa"/>
            <w:gridSpan w:val="3"/>
            <w:shd w:val="clear" w:color="auto" w:fill="auto"/>
            <w:vAlign w:val="center"/>
          </w:tcPr>
          <w:p w:rsidR="00735C99" w:rsidRPr="002C1A23" w:rsidRDefault="00735C99" w:rsidP="007F1DEB">
            <w:pPr>
              <w:spacing w:before="0"/>
              <w:jc w:val="center"/>
              <w:rPr>
                <w:sz w:val="20"/>
                <w:szCs w:val="20"/>
              </w:rPr>
            </w:pPr>
            <w:r w:rsidRPr="002C1A23">
              <w:rPr>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 xml:space="preserve">Администрирование доходов местного бюджета </w:t>
            </w:r>
          </w:p>
        </w:tc>
        <w:tc>
          <w:tcPr>
            <w:tcW w:w="1700" w:type="dxa"/>
            <w:vAlign w:val="center"/>
          </w:tcPr>
          <w:p w:rsidR="00735C99" w:rsidRPr="002C1A23" w:rsidRDefault="00735C99" w:rsidP="007F1DEB">
            <w:pPr>
              <w:spacing w:before="0"/>
              <w:jc w:val="center"/>
              <w:rPr>
                <w:color w:val="000000"/>
                <w:sz w:val="20"/>
                <w:szCs w:val="20"/>
              </w:rPr>
            </w:pPr>
            <w:r w:rsidRPr="002C1A23">
              <w:rPr>
                <w:color w:val="000000"/>
                <w:sz w:val="20"/>
                <w:szCs w:val="20"/>
              </w:rPr>
              <w:t> </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33</w:t>
            </w:r>
          </w:p>
        </w:tc>
        <w:tc>
          <w:tcPr>
            <w:tcW w:w="3542" w:type="dxa"/>
            <w:gridSpan w:val="2"/>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Организация  деятельности органов местного самоуправления по невостребованным земельным долям, в том числе оформление правоустанавливающих документов на землю,  проведение кадастровых  работ по образованию земельных участков, выделенных в счет земельных долей из земель сельскохозяйственного назначения</w:t>
            </w:r>
          </w:p>
        </w:tc>
        <w:tc>
          <w:tcPr>
            <w:tcW w:w="2127" w:type="dxa"/>
            <w:gridSpan w:val="3"/>
            <w:shd w:val="clear" w:color="auto" w:fill="auto"/>
            <w:vAlign w:val="center"/>
          </w:tcPr>
          <w:p w:rsidR="00735C99" w:rsidRPr="002C1A23" w:rsidRDefault="00735C99" w:rsidP="007F1DEB">
            <w:pPr>
              <w:spacing w:before="0"/>
              <w:jc w:val="center"/>
              <w:rPr>
                <w:sz w:val="20"/>
                <w:szCs w:val="20"/>
              </w:rPr>
            </w:pPr>
            <w:r w:rsidRPr="002C1A23">
              <w:rPr>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Вовлечение невостребованных земельных паев в оборот земель сельскохозяйственного назначения; организация правоотношений по использованию земель сельскохозяйственного назначения в соответствии с законодательством</w:t>
            </w:r>
          </w:p>
        </w:tc>
        <w:tc>
          <w:tcPr>
            <w:tcW w:w="1700" w:type="dxa"/>
            <w:vAlign w:val="center"/>
          </w:tcPr>
          <w:p w:rsidR="00735C99" w:rsidRPr="002C1A23" w:rsidRDefault="00735C99" w:rsidP="007F1DEB">
            <w:pPr>
              <w:spacing w:before="0"/>
              <w:jc w:val="center"/>
              <w:rPr>
                <w:color w:val="000000"/>
                <w:sz w:val="20"/>
                <w:szCs w:val="20"/>
              </w:rPr>
            </w:pP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65"/>
        </w:trPr>
        <w:tc>
          <w:tcPr>
            <w:tcW w:w="704" w:type="dxa"/>
            <w:gridSpan w:val="3"/>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34</w:t>
            </w:r>
          </w:p>
        </w:tc>
        <w:tc>
          <w:tcPr>
            <w:tcW w:w="3542" w:type="dxa"/>
            <w:gridSpan w:val="2"/>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 xml:space="preserve">Оказание методической и консультативной помощи муниципальным образованиям </w:t>
            </w:r>
            <w:proofErr w:type="gramStart"/>
            <w:r w:rsidRPr="002C1A23">
              <w:rPr>
                <w:color w:val="000000"/>
                <w:sz w:val="20"/>
                <w:szCs w:val="20"/>
              </w:rPr>
              <w:t>–с</w:t>
            </w:r>
            <w:proofErr w:type="gramEnd"/>
            <w:r w:rsidRPr="002C1A23">
              <w:rPr>
                <w:color w:val="000000"/>
                <w:sz w:val="20"/>
                <w:szCs w:val="20"/>
              </w:rPr>
              <w:t xml:space="preserve">ельским поселениям по земельным вопросам  на подведомственной территории </w:t>
            </w:r>
          </w:p>
        </w:tc>
        <w:tc>
          <w:tcPr>
            <w:tcW w:w="2127" w:type="dxa"/>
            <w:gridSpan w:val="3"/>
            <w:shd w:val="clear" w:color="auto" w:fill="auto"/>
            <w:vAlign w:val="center"/>
          </w:tcPr>
          <w:p w:rsidR="00735C99" w:rsidRPr="002C1A23" w:rsidRDefault="00735C99" w:rsidP="007F1DEB">
            <w:pPr>
              <w:spacing w:before="0"/>
              <w:jc w:val="center"/>
              <w:rPr>
                <w:sz w:val="20"/>
                <w:szCs w:val="20"/>
              </w:rPr>
            </w:pPr>
            <w:r w:rsidRPr="002C1A23">
              <w:rPr>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 xml:space="preserve">Оказание методической и консультативной помощи по вопросам управления земельными ресурсами </w:t>
            </w:r>
            <w:r w:rsidRPr="002C1A23">
              <w:rPr>
                <w:color w:val="000000"/>
                <w:sz w:val="20"/>
                <w:szCs w:val="20"/>
              </w:rPr>
              <w:br/>
              <w:t xml:space="preserve"> </w:t>
            </w:r>
          </w:p>
        </w:tc>
        <w:tc>
          <w:tcPr>
            <w:tcW w:w="1700" w:type="dxa"/>
            <w:vAlign w:val="center"/>
          </w:tcPr>
          <w:p w:rsidR="00735C99" w:rsidRPr="002C1A23" w:rsidRDefault="00735C99" w:rsidP="007F1DEB">
            <w:pPr>
              <w:spacing w:before="0"/>
              <w:jc w:val="center"/>
              <w:rPr>
                <w:color w:val="000000"/>
                <w:sz w:val="20"/>
                <w:szCs w:val="20"/>
              </w:rPr>
            </w:pPr>
            <w:r w:rsidRPr="002C1A23">
              <w:rPr>
                <w:color w:val="000000"/>
                <w:sz w:val="20"/>
                <w:szCs w:val="20"/>
              </w:rPr>
              <w:t> </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732"/>
        </w:trPr>
        <w:tc>
          <w:tcPr>
            <w:tcW w:w="704" w:type="dxa"/>
            <w:gridSpan w:val="3"/>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35</w:t>
            </w:r>
          </w:p>
        </w:tc>
        <w:tc>
          <w:tcPr>
            <w:tcW w:w="3542" w:type="dxa"/>
            <w:gridSpan w:val="2"/>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Совершенствование программного комплекса по управлению земельными ресурсами МО</w:t>
            </w:r>
          </w:p>
        </w:tc>
        <w:tc>
          <w:tcPr>
            <w:tcW w:w="2127" w:type="dxa"/>
            <w:gridSpan w:val="3"/>
            <w:shd w:val="clear" w:color="auto" w:fill="auto"/>
            <w:vAlign w:val="center"/>
          </w:tcPr>
          <w:p w:rsidR="00735C99" w:rsidRPr="002C1A23" w:rsidRDefault="00735C99" w:rsidP="007F1DEB">
            <w:pPr>
              <w:spacing w:before="0"/>
              <w:jc w:val="center"/>
              <w:rPr>
                <w:sz w:val="20"/>
                <w:szCs w:val="20"/>
              </w:rPr>
            </w:pPr>
            <w:r w:rsidRPr="002C1A23">
              <w:rPr>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Формирование и внедрение нового программного продукта по учету и управлению  земельными ресурсами</w:t>
            </w:r>
          </w:p>
        </w:tc>
        <w:tc>
          <w:tcPr>
            <w:tcW w:w="1700" w:type="dxa"/>
            <w:vAlign w:val="center"/>
          </w:tcPr>
          <w:p w:rsidR="00735C99" w:rsidRPr="002C1A23" w:rsidRDefault="00735C99" w:rsidP="007F1DEB">
            <w:pPr>
              <w:spacing w:before="0"/>
              <w:jc w:val="center"/>
              <w:rPr>
                <w:color w:val="000000"/>
                <w:sz w:val="20"/>
                <w:szCs w:val="20"/>
              </w:rPr>
            </w:pPr>
            <w:r w:rsidRPr="002C1A23">
              <w:rPr>
                <w:color w:val="000000"/>
                <w:sz w:val="20"/>
                <w:szCs w:val="20"/>
              </w:rPr>
              <w:t> </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36</w:t>
            </w:r>
          </w:p>
        </w:tc>
        <w:tc>
          <w:tcPr>
            <w:tcW w:w="3542" w:type="dxa"/>
            <w:gridSpan w:val="2"/>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 xml:space="preserve">Проведение кадастровых работ по формированию земельных участков,  включая работы по подготовке проектов планировки и проектов межевания территорий, на которых расположены многоквартирные дома </w:t>
            </w:r>
          </w:p>
        </w:tc>
        <w:tc>
          <w:tcPr>
            <w:tcW w:w="2127" w:type="dxa"/>
            <w:gridSpan w:val="3"/>
            <w:shd w:val="clear" w:color="auto" w:fill="auto"/>
            <w:vAlign w:val="center"/>
          </w:tcPr>
          <w:p w:rsidR="00735C99" w:rsidRPr="002C1A23" w:rsidRDefault="00735C99" w:rsidP="007F1DEB">
            <w:pPr>
              <w:spacing w:before="0"/>
              <w:jc w:val="center"/>
              <w:rPr>
                <w:sz w:val="20"/>
                <w:szCs w:val="20"/>
              </w:rPr>
            </w:pPr>
            <w:r w:rsidRPr="002C1A23">
              <w:rPr>
                <w:sz w:val="20"/>
                <w:szCs w:val="20"/>
              </w:rPr>
              <w:t>уполномоченный орган</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Наполнение государственного кадастра недвижимости сведениями о земельных участках, на которых расположены многоквартирные дома и взимание земельного налога с собственников помещений в многоквартирных домах; устранение социальной несправедливости между гражданами, проживающими в многоквартирных домах и проживающими в индивидуальных жилых домах.</w:t>
            </w:r>
          </w:p>
        </w:tc>
        <w:tc>
          <w:tcPr>
            <w:tcW w:w="1700" w:type="dxa"/>
            <w:vAlign w:val="center"/>
          </w:tcPr>
          <w:p w:rsidR="00735C99" w:rsidRPr="002C1A23" w:rsidRDefault="00735C99" w:rsidP="007F1DEB">
            <w:pPr>
              <w:spacing w:before="0"/>
              <w:jc w:val="center"/>
              <w:rPr>
                <w:color w:val="000000"/>
                <w:sz w:val="20"/>
                <w:szCs w:val="20"/>
              </w:rPr>
            </w:pPr>
            <w:r w:rsidRPr="002C1A23">
              <w:rPr>
                <w:color w:val="000000"/>
                <w:sz w:val="20"/>
                <w:szCs w:val="20"/>
              </w:rPr>
              <w:t>09.03.4</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37</w:t>
            </w:r>
          </w:p>
        </w:tc>
        <w:tc>
          <w:tcPr>
            <w:tcW w:w="3542" w:type="dxa"/>
            <w:gridSpan w:val="2"/>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Формирование сведений о собственниках помещений в многоквартирных домах и размере их доли в праве общей долевой собственности на земельный участок</w:t>
            </w:r>
          </w:p>
        </w:tc>
        <w:tc>
          <w:tcPr>
            <w:tcW w:w="2127" w:type="dxa"/>
            <w:gridSpan w:val="3"/>
            <w:shd w:val="clear" w:color="auto" w:fill="auto"/>
            <w:vAlign w:val="center"/>
          </w:tcPr>
          <w:p w:rsidR="00735C99" w:rsidRPr="002C1A23" w:rsidRDefault="00735C99" w:rsidP="007F1DEB">
            <w:pPr>
              <w:spacing w:before="0"/>
              <w:jc w:val="center"/>
              <w:rPr>
                <w:sz w:val="20"/>
                <w:szCs w:val="20"/>
              </w:rPr>
            </w:pPr>
            <w:r w:rsidRPr="002C1A23">
              <w:rPr>
                <w:sz w:val="20"/>
                <w:szCs w:val="20"/>
              </w:rPr>
              <w:t>уполномоченный орган</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 xml:space="preserve">Наполнение государственного кадастра недвижимости сведениями о земельных участках, на которых расположены многоквартирные дома и взимание земельного налога </w:t>
            </w:r>
            <w:r w:rsidRPr="002C1A23">
              <w:rPr>
                <w:color w:val="000000"/>
                <w:sz w:val="20"/>
                <w:szCs w:val="20"/>
              </w:rPr>
              <w:lastRenderedPageBreak/>
              <w:t>с собственников помещений в многоквартирных домах; устранение социальной несправедливости между гражданами, проживающими в многоквартирных домах и проживающими в индивидуальных жилых домах.</w:t>
            </w:r>
          </w:p>
        </w:tc>
        <w:tc>
          <w:tcPr>
            <w:tcW w:w="1700" w:type="dxa"/>
            <w:vAlign w:val="center"/>
          </w:tcPr>
          <w:p w:rsidR="00735C99" w:rsidRPr="002C1A23" w:rsidRDefault="00735C99" w:rsidP="007F1DEB">
            <w:pPr>
              <w:spacing w:before="0"/>
              <w:jc w:val="center"/>
              <w:rPr>
                <w:color w:val="000000"/>
                <w:sz w:val="20"/>
                <w:szCs w:val="20"/>
              </w:rPr>
            </w:pPr>
            <w:r w:rsidRPr="002C1A23">
              <w:rPr>
                <w:color w:val="000000"/>
                <w:sz w:val="20"/>
                <w:szCs w:val="20"/>
              </w:rPr>
              <w:lastRenderedPageBreak/>
              <w:t>09. 03.4</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lastRenderedPageBreak/>
              <w:t>09</w:t>
            </w:r>
          </w:p>
        </w:tc>
        <w:tc>
          <w:tcPr>
            <w:tcW w:w="572"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38</w:t>
            </w:r>
          </w:p>
        </w:tc>
        <w:tc>
          <w:tcPr>
            <w:tcW w:w="3542" w:type="dxa"/>
            <w:gridSpan w:val="2"/>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Внесение сведений о собственниках помещений в многоквартирных домах и размере их доли в праве общей долевой собственности на земельный участок в базы данных налоговых органов</w:t>
            </w:r>
          </w:p>
        </w:tc>
        <w:tc>
          <w:tcPr>
            <w:tcW w:w="2127" w:type="dxa"/>
            <w:gridSpan w:val="3"/>
            <w:shd w:val="clear" w:color="auto" w:fill="auto"/>
            <w:vAlign w:val="center"/>
          </w:tcPr>
          <w:p w:rsidR="00735C99" w:rsidRPr="002C1A23" w:rsidRDefault="00735C99" w:rsidP="007F1DEB">
            <w:pPr>
              <w:spacing w:before="0"/>
              <w:jc w:val="center"/>
              <w:rPr>
                <w:sz w:val="20"/>
                <w:szCs w:val="20"/>
              </w:rPr>
            </w:pPr>
            <w:r w:rsidRPr="002C1A23">
              <w:rPr>
                <w:sz w:val="20"/>
                <w:szCs w:val="20"/>
              </w:rPr>
              <w:t>уполномоченный орган</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Наполнение государственного кадастра недвижимости сведениями о земельных участках, на которых расположены многоквартирные дома и взимание земельного налога с собственников помещений в многоквартирных домах; устранение социальной несправедливости между гражданами, проживающими в многоквартирных домах и проживающими в индивидуальных жилых домах.</w:t>
            </w:r>
          </w:p>
        </w:tc>
        <w:tc>
          <w:tcPr>
            <w:tcW w:w="1700" w:type="dxa"/>
            <w:vAlign w:val="center"/>
          </w:tcPr>
          <w:p w:rsidR="00735C99" w:rsidRPr="002C1A23" w:rsidRDefault="00735C99" w:rsidP="007F1DEB">
            <w:pPr>
              <w:spacing w:before="0"/>
              <w:jc w:val="center"/>
              <w:rPr>
                <w:color w:val="000000"/>
                <w:sz w:val="20"/>
                <w:szCs w:val="20"/>
              </w:rPr>
            </w:pPr>
            <w:r w:rsidRPr="002C1A23">
              <w:rPr>
                <w:color w:val="000000"/>
                <w:sz w:val="20"/>
                <w:szCs w:val="20"/>
              </w:rPr>
              <w:t>09.03.4</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39</w:t>
            </w:r>
          </w:p>
        </w:tc>
        <w:tc>
          <w:tcPr>
            <w:tcW w:w="3542" w:type="dxa"/>
            <w:gridSpan w:val="2"/>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 xml:space="preserve">Проведение кадастровых работ по формированию земельных участков, подлежащих предоставлению гражданам, имеющим право на бесплатное получение земельных участков для индивидуального жилищного строительства в соответствии с законодательством </w:t>
            </w:r>
          </w:p>
        </w:tc>
        <w:tc>
          <w:tcPr>
            <w:tcW w:w="2127" w:type="dxa"/>
            <w:gridSpan w:val="3"/>
            <w:shd w:val="clear" w:color="auto" w:fill="auto"/>
            <w:vAlign w:val="center"/>
          </w:tcPr>
          <w:p w:rsidR="00735C99" w:rsidRPr="002C1A23" w:rsidRDefault="00735C99" w:rsidP="007F1DEB">
            <w:pPr>
              <w:spacing w:before="0"/>
              <w:jc w:val="center"/>
              <w:rPr>
                <w:sz w:val="20"/>
                <w:szCs w:val="20"/>
              </w:rPr>
            </w:pPr>
            <w:r w:rsidRPr="002C1A23">
              <w:rPr>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 xml:space="preserve">Выполнение задач и полномочий, возложенных на органы местного самоуправления </w:t>
            </w:r>
          </w:p>
        </w:tc>
        <w:tc>
          <w:tcPr>
            <w:tcW w:w="1700" w:type="dxa"/>
            <w:vAlign w:val="center"/>
          </w:tcPr>
          <w:p w:rsidR="00735C99" w:rsidRPr="002C1A23" w:rsidRDefault="00735C99" w:rsidP="007F1DEB">
            <w:pPr>
              <w:spacing w:before="0"/>
              <w:jc w:val="center"/>
              <w:rPr>
                <w:color w:val="000000"/>
                <w:sz w:val="20"/>
                <w:szCs w:val="20"/>
              </w:rPr>
            </w:pPr>
            <w:r w:rsidRPr="002C1A23">
              <w:rPr>
                <w:color w:val="000000"/>
                <w:sz w:val="20"/>
                <w:szCs w:val="20"/>
              </w:rPr>
              <w:t>09.03.2</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40</w:t>
            </w:r>
          </w:p>
        </w:tc>
        <w:tc>
          <w:tcPr>
            <w:tcW w:w="3542" w:type="dxa"/>
            <w:gridSpan w:val="2"/>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Проведение комплексных кадастровых работ, включая работы по подготовке проектов межевания территории соответствующего элемента или соответствующих элементов планировочной структуры, иных документов, содержащих сведения о местоположении границ земельных участков, предусмотренных пунктом 3 статьи 42.6 Федерального закона от 24.07.2007 № 221-ФЗ « О кадастровой  деятельности»</w:t>
            </w:r>
          </w:p>
        </w:tc>
        <w:tc>
          <w:tcPr>
            <w:tcW w:w="2127" w:type="dxa"/>
            <w:gridSpan w:val="3"/>
            <w:shd w:val="clear" w:color="auto" w:fill="auto"/>
            <w:vAlign w:val="center"/>
          </w:tcPr>
          <w:p w:rsidR="00735C99" w:rsidRPr="002C1A23" w:rsidRDefault="00735C99" w:rsidP="007F1DEB">
            <w:pPr>
              <w:spacing w:before="0"/>
              <w:jc w:val="center"/>
              <w:rPr>
                <w:sz w:val="20"/>
                <w:szCs w:val="20"/>
              </w:rPr>
            </w:pPr>
            <w:r w:rsidRPr="002C1A23">
              <w:rPr>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EB4B02">
            <w:pPr>
              <w:autoSpaceDE w:val="0"/>
              <w:autoSpaceDN w:val="0"/>
              <w:adjustRightInd w:val="0"/>
              <w:spacing w:before="0"/>
              <w:ind w:firstLine="540"/>
              <w:jc w:val="both"/>
              <w:rPr>
                <w:color w:val="000000"/>
                <w:sz w:val="20"/>
                <w:szCs w:val="20"/>
              </w:rPr>
            </w:pPr>
            <w:proofErr w:type="gramStart"/>
            <w:r w:rsidRPr="002C1A23">
              <w:rPr>
                <w:rFonts w:eastAsiaTheme="minorHAnsi"/>
                <w:bCs w:val="0"/>
                <w:sz w:val="20"/>
                <w:szCs w:val="20"/>
                <w:lang w:eastAsia="en-US"/>
              </w:rPr>
              <w:t xml:space="preserve">Осуществление уточнение местоположения границ земельных участков; установление или уточнение местоположения на земельных участках зданий, сооружений, объектов незавершенного строительства, обеспечение образования земельных участков, на которых расположены здания, в том числе многоквартирные дома, сооружения, за исключением сооружений, являющихся линейными объектами, обеспечение образования земельных участков общего пользования, </w:t>
            </w:r>
            <w:r w:rsidRPr="002C1A23">
              <w:rPr>
                <w:rFonts w:eastAsiaTheme="minorHAnsi"/>
                <w:bCs w:val="0"/>
                <w:sz w:val="20"/>
                <w:szCs w:val="20"/>
                <w:lang w:eastAsia="en-US"/>
              </w:rPr>
              <w:lastRenderedPageBreak/>
              <w:t>занятых площадями, улицами, проездами, набережными, скверами, бульварами, водными объектами, пляжами и другими объектами;</w:t>
            </w:r>
            <w:proofErr w:type="gramEnd"/>
            <w:r w:rsidRPr="002C1A23">
              <w:rPr>
                <w:rFonts w:eastAsiaTheme="minorHAnsi"/>
                <w:bCs w:val="0"/>
                <w:sz w:val="20"/>
                <w:szCs w:val="20"/>
                <w:lang w:eastAsia="en-US"/>
              </w:rPr>
              <w:t xml:space="preserve"> обеспечение исправление реестровых ошибок в сведениях о местоположении границ объектов недвижимости.</w:t>
            </w:r>
          </w:p>
        </w:tc>
        <w:tc>
          <w:tcPr>
            <w:tcW w:w="1700" w:type="dxa"/>
            <w:vAlign w:val="center"/>
          </w:tcPr>
          <w:p w:rsidR="00735C99" w:rsidRPr="002C1A23" w:rsidRDefault="00735C99" w:rsidP="007F1DEB">
            <w:pPr>
              <w:spacing w:before="0"/>
              <w:jc w:val="center"/>
              <w:rPr>
                <w:color w:val="000000"/>
                <w:sz w:val="17"/>
                <w:szCs w:val="17"/>
              </w:rPr>
            </w:pPr>
            <w:r w:rsidRPr="002C1A23">
              <w:rPr>
                <w:color w:val="000000"/>
                <w:sz w:val="17"/>
                <w:szCs w:val="17"/>
              </w:rPr>
              <w:lastRenderedPageBreak/>
              <w:t>09.03.6</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lastRenderedPageBreak/>
              <w:t>09</w:t>
            </w:r>
          </w:p>
        </w:tc>
        <w:tc>
          <w:tcPr>
            <w:tcW w:w="572"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41</w:t>
            </w:r>
          </w:p>
        </w:tc>
        <w:tc>
          <w:tcPr>
            <w:tcW w:w="3542" w:type="dxa"/>
            <w:gridSpan w:val="2"/>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Проведение кадастровых работ по описанию местоположения и (или) установлению на местности границ территорий муниципальных образований, территорий населенных пунктов, территориальных зон, а также частей указанных территорий и зон</w:t>
            </w:r>
          </w:p>
        </w:tc>
        <w:tc>
          <w:tcPr>
            <w:tcW w:w="2127" w:type="dxa"/>
            <w:gridSpan w:val="3"/>
            <w:shd w:val="clear" w:color="auto" w:fill="auto"/>
            <w:vAlign w:val="center"/>
          </w:tcPr>
          <w:p w:rsidR="00735C99" w:rsidRPr="002C1A23" w:rsidRDefault="00735C99" w:rsidP="007F1DEB">
            <w:pPr>
              <w:spacing w:before="0"/>
              <w:jc w:val="center"/>
              <w:rPr>
                <w:sz w:val="20"/>
                <w:szCs w:val="20"/>
              </w:rPr>
            </w:pPr>
            <w:r w:rsidRPr="002C1A23">
              <w:rPr>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7F1DEB">
            <w:pPr>
              <w:autoSpaceDE w:val="0"/>
              <w:autoSpaceDN w:val="0"/>
              <w:adjustRightInd w:val="0"/>
              <w:spacing w:before="0"/>
              <w:ind w:firstLine="540"/>
              <w:jc w:val="both"/>
              <w:rPr>
                <w:color w:val="000000"/>
                <w:sz w:val="20"/>
                <w:szCs w:val="20"/>
              </w:rPr>
            </w:pPr>
            <w:r w:rsidRPr="002C1A23">
              <w:rPr>
                <w:rFonts w:eastAsiaTheme="minorHAnsi"/>
                <w:bCs w:val="0"/>
                <w:sz w:val="20"/>
                <w:szCs w:val="20"/>
                <w:lang w:eastAsia="en-US"/>
              </w:rPr>
              <w:t xml:space="preserve">Определение координат характерных точек границ земельного участка (части земельного участка), координат характерных точек контура здания, сооружения, частей таких объектов недвижимости, координат характерных точек контура объекта незавершенного строительства, осуществление обработки результатов определения таких координат, в </w:t>
            </w:r>
            <w:proofErr w:type="gramStart"/>
            <w:r w:rsidRPr="002C1A23">
              <w:rPr>
                <w:rFonts w:eastAsiaTheme="minorHAnsi"/>
                <w:bCs w:val="0"/>
                <w:sz w:val="20"/>
                <w:szCs w:val="20"/>
                <w:lang w:eastAsia="en-US"/>
              </w:rPr>
              <w:t>ходе</w:t>
            </w:r>
            <w:proofErr w:type="gramEnd"/>
            <w:r w:rsidRPr="002C1A23">
              <w:rPr>
                <w:rFonts w:eastAsiaTheme="minorHAnsi"/>
                <w:bCs w:val="0"/>
                <w:sz w:val="20"/>
                <w:szCs w:val="20"/>
                <w:lang w:eastAsia="en-US"/>
              </w:rPr>
              <w:t xml:space="preserve"> которой определяется площадь объектов недвижимости и осуществляется описание местоположения объектов недвижимости, проводится согласование местоположения границ земельного участка</w:t>
            </w:r>
          </w:p>
        </w:tc>
        <w:tc>
          <w:tcPr>
            <w:tcW w:w="1700" w:type="dxa"/>
            <w:vAlign w:val="center"/>
          </w:tcPr>
          <w:p w:rsidR="00735C99" w:rsidRPr="002C1A23" w:rsidRDefault="00735C99" w:rsidP="007F1DEB">
            <w:pPr>
              <w:spacing w:before="0"/>
              <w:jc w:val="center"/>
              <w:rPr>
                <w:color w:val="000000"/>
                <w:sz w:val="17"/>
                <w:szCs w:val="17"/>
              </w:rPr>
            </w:pPr>
            <w:r w:rsidRPr="002C1A23">
              <w:rPr>
                <w:color w:val="000000"/>
                <w:sz w:val="17"/>
                <w:szCs w:val="17"/>
              </w:rPr>
              <w:t>09.03.6</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42</w:t>
            </w:r>
          </w:p>
        </w:tc>
        <w:tc>
          <w:tcPr>
            <w:tcW w:w="3542" w:type="dxa"/>
            <w:gridSpan w:val="2"/>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Проведение работ по подготовке тематических слоев цифровых карт и планов</w:t>
            </w:r>
          </w:p>
        </w:tc>
        <w:tc>
          <w:tcPr>
            <w:tcW w:w="2127" w:type="dxa"/>
            <w:gridSpan w:val="3"/>
            <w:shd w:val="clear" w:color="auto" w:fill="auto"/>
            <w:vAlign w:val="center"/>
          </w:tcPr>
          <w:p w:rsidR="00735C99" w:rsidRPr="002C1A23" w:rsidRDefault="00735C99" w:rsidP="007F1DEB">
            <w:pPr>
              <w:spacing w:before="0"/>
              <w:jc w:val="center"/>
              <w:rPr>
                <w:sz w:val="20"/>
                <w:szCs w:val="20"/>
              </w:rPr>
            </w:pPr>
            <w:r w:rsidRPr="002C1A23">
              <w:rPr>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Выполнение задач и полномочий, возложенных на органы местного самоуправления</w:t>
            </w:r>
          </w:p>
        </w:tc>
        <w:tc>
          <w:tcPr>
            <w:tcW w:w="1700" w:type="dxa"/>
            <w:vAlign w:val="center"/>
          </w:tcPr>
          <w:p w:rsidR="00735C99" w:rsidRPr="002C1A23" w:rsidRDefault="00735C99" w:rsidP="007F1DEB">
            <w:pPr>
              <w:spacing w:before="0"/>
              <w:jc w:val="center"/>
              <w:rPr>
                <w:color w:val="000000"/>
                <w:sz w:val="17"/>
                <w:szCs w:val="17"/>
              </w:rPr>
            </w:pP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43</w:t>
            </w:r>
          </w:p>
        </w:tc>
        <w:tc>
          <w:tcPr>
            <w:tcW w:w="3542" w:type="dxa"/>
            <w:gridSpan w:val="2"/>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 xml:space="preserve">Обеспечение доступности информации о предоставлении земельных участков, государственная собственность не разграничена, о деятельности органов в сфере управления земельных ресурсов, в том числе размещение информации </w:t>
            </w:r>
            <w:proofErr w:type="gramStart"/>
            <w:r w:rsidRPr="002C1A23">
              <w:rPr>
                <w:color w:val="000000"/>
                <w:sz w:val="20"/>
                <w:szCs w:val="20"/>
              </w:rPr>
              <w:t>об</w:t>
            </w:r>
            <w:proofErr w:type="gramEnd"/>
            <w:r w:rsidRPr="002C1A23">
              <w:rPr>
                <w:color w:val="000000"/>
                <w:sz w:val="20"/>
                <w:szCs w:val="20"/>
              </w:rPr>
              <w:t xml:space="preserve"> бесплатном предоставлении земельных участках, об аукционах на официальном сайте Администрации МО в информационно-телекоммуникационной сети </w:t>
            </w:r>
            <w:r w:rsidRPr="002C1A23">
              <w:rPr>
                <w:color w:val="000000"/>
                <w:sz w:val="20"/>
                <w:szCs w:val="20"/>
              </w:rPr>
              <w:lastRenderedPageBreak/>
              <w:t>«Интернет»</w:t>
            </w:r>
          </w:p>
        </w:tc>
        <w:tc>
          <w:tcPr>
            <w:tcW w:w="2127" w:type="dxa"/>
            <w:gridSpan w:val="3"/>
            <w:shd w:val="clear" w:color="auto" w:fill="auto"/>
            <w:vAlign w:val="center"/>
          </w:tcPr>
          <w:p w:rsidR="00735C99" w:rsidRPr="002C1A23" w:rsidRDefault="00735C99" w:rsidP="007F1DEB">
            <w:pPr>
              <w:spacing w:before="0"/>
              <w:jc w:val="center"/>
              <w:rPr>
                <w:sz w:val="20"/>
                <w:szCs w:val="20"/>
              </w:rPr>
            </w:pPr>
            <w:r w:rsidRPr="002C1A23">
              <w:rPr>
                <w:sz w:val="20"/>
                <w:szCs w:val="20"/>
              </w:rPr>
              <w:lastRenderedPageBreak/>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7F1DEB">
            <w:pPr>
              <w:spacing w:before="0"/>
              <w:rPr>
                <w:color w:val="000000"/>
                <w:sz w:val="20"/>
                <w:szCs w:val="20"/>
              </w:rPr>
            </w:pPr>
            <w:r w:rsidRPr="002C1A23">
              <w:rPr>
                <w:color w:val="000000"/>
                <w:sz w:val="20"/>
                <w:szCs w:val="20"/>
              </w:rPr>
              <w:t xml:space="preserve">Информирование о деятельности в сфере земельных ресурсов в  информационно-телекоммуникационной сети «Интернет». Обеспечение функционирования </w:t>
            </w:r>
            <w:proofErr w:type="gramStart"/>
            <w:r w:rsidRPr="002C1A23">
              <w:rPr>
                <w:color w:val="000000"/>
                <w:sz w:val="20"/>
                <w:szCs w:val="20"/>
              </w:rPr>
              <w:t>Интернет-приемной</w:t>
            </w:r>
            <w:proofErr w:type="gramEnd"/>
            <w:r w:rsidRPr="002C1A23">
              <w:rPr>
                <w:color w:val="000000"/>
                <w:sz w:val="20"/>
                <w:szCs w:val="20"/>
              </w:rPr>
              <w:t xml:space="preserve"> по вопросам земельных правоотношений</w:t>
            </w:r>
          </w:p>
        </w:tc>
        <w:tc>
          <w:tcPr>
            <w:tcW w:w="1700" w:type="dxa"/>
            <w:vAlign w:val="center"/>
          </w:tcPr>
          <w:p w:rsidR="00735C99" w:rsidRPr="002C1A23" w:rsidRDefault="00735C99" w:rsidP="007F1DEB">
            <w:pPr>
              <w:spacing w:before="0"/>
              <w:jc w:val="center"/>
              <w:rPr>
                <w:color w:val="000000"/>
                <w:sz w:val="17"/>
                <w:szCs w:val="17"/>
              </w:rPr>
            </w:pPr>
            <w:r w:rsidRPr="002C1A23">
              <w:rPr>
                <w:color w:val="000000"/>
                <w:sz w:val="17"/>
                <w:szCs w:val="17"/>
              </w:rPr>
              <w:t> </w:t>
            </w: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0"/>
              <w:jc w:val="center"/>
              <w:rPr>
                <w:bCs w:val="0"/>
                <w:sz w:val="20"/>
                <w:szCs w:val="20"/>
              </w:rPr>
            </w:pPr>
            <w:r>
              <w:rPr>
                <w:bCs w:val="0"/>
                <w:sz w:val="20"/>
                <w:szCs w:val="20"/>
              </w:rPr>
              <w:lastRenderedPageBreak/>
              <w:t>09</w:t>
            </w:r>
          </w:p>
        </w:tc>
        <w:tc>
          <w:tcPr>
            <w:tcW w:w="572" w:type="dxa"/>
            <w:gridSpan w:val="2"/>
            <w:shd w:val="clear" w:color="auto" w:fill="auto"/>
            <w:noWrap/>
            <w:vAlign w:val="center"/>
          </w:tcPr>
          <w:p w:rsidR="00735C99" w:rsidRPr="002C1A23" w:rsidRDefault="00735C99" w:rsidP="007F1DEB">
            <w:pPr>
              <w:spacing w:before="0"/>
              <w:jc w:val="center"/>
              <w:rPr>
                <w:bCs w:val="0"/>
                <w:sz w:val="20"/>
                <w:szCs w:val="20"/>
              </w:rPr>
            </w:pPr>
            <w:r>
              <w:rPr>
                <w:bCs w:val="0"/>
                <w:sz w:val="20"/>
                <w:szCs w:val="20"/>
              </w:rPr>
              <w:t>03</w:t>
            </w:r>
          </w:p>
        </w:tc>
        <w:tc>
          <w:tcPr>
            <w:tcW w:w="567" w:type="dxa"/>
            <w:gridSpan w:val="2"/>
            <w:shd w:val="clear" w:color="auto" w:fill="auto"/>
            <w:noWrap/>
            <w:vAlign w:val="center"/>
          </w:tcPr>
          <w:p w:rsidR="00735C99" w:rsidRPr="002C1A23" w:rsidRDefault="00735C99" w:rsidP="007F1DEB">
            <w:pPr>
              <w:spacing w:before="0"/>
              <w:jc w:val="center"/>
              <w:rPr>
                <w:bCs w:val="0"/>
                <w:sz w:val="20"/>
                <w:szCs w:val="20"/>
              </w:rPr>
            </w:pPr>
            <w:r>
              <w:rPr>
                <w:bCs w:val="0"/>
                <w:sz w:val="20"/>
                <w:szCs w:val="20"/>
              </w:rPr>
              <w:t>01</w:t>
            </w:r>
          </w:p>
        </w:tc>
        <w:tc>
          <w:tcPr>
            <w:tcW w:w="856" w:type="dxa"/>
            <w:gridSpan w:val="2"/>
            <w:shd w:val="clear" w:color="auto" w:fill="auto"/>
            <w:noWrap/>
            <w:vAlign w:val="center"/>
          </w:tcPr>
          <w:p w:rsidR="00735C99" w:rsidRPr="002C1A23" w:rsidRDefault="00735C99" w:rsidP="007F1DEB">
            <w:pPr>
              <w:spacing w:before="0"/>
              <w:jc w:val="center"/>
              <w:rPr>
                <w:bCs w:val="0"/>
                <w:sz w:val="20"/>
                <w:szCs w:val="20"/>
              </w:rPr>
            </w:pPr>
            <w:r>
              <w:rPr>
                <w:bCs w:val="0"/>
                <w:sz w:val="20"/>
                <w:szCs w:val="20"/>
              </w:rPr>
              <w:t>44</w:t>
            </w:r>
          </w:p>
        </w:tc>
        <w:tc>
          <w:tcPr>
            <w:tcW w:w="3542" w:type="dxa"/>
            <w:gridSpan w:val="2"/>
            <w:shd w:val="clear" w:color="auto" w:fill="auto"/>
            <w:vAlign w:val="center"/>
          </w:tcPr>
          <w:p w:rsidR="00735C99" w:rsidRPr="002C1A23" w:rsidRDefault="00735C99" w:rsidP="007F1DEB">
            <w:pPr>
              <w:spacing w:before="0"/>
              <w:rPr>
                <w:color w:val="000000"/>
                <w:sz w:val="20"/>
                <w:szCs w:val="20"/>
              </w:rPr>
            </w:pPr>
            <w:proofErr w:type="gramStart"/>
            <w:r>
              <w:rPr>
                <w:color w:val="000000"/>
                <w:sz w:val="20"/>
                <w:szCs w:val="20"/>
              </w:rPr>
              <w:t xml:space="preserve">Выявление на территории муниципального образования «Муниципальный округ </w:t>
            </w:r>
            <w:proofErr w:type="spellStart"/>
            <w:r>
              <w:rPr>
                <w:color w:val="000000"/>
                <w:sz w:val="20"/>
                <w:szCs w:val="20"/>
              </w:rPr>
              <w:t>Увинский</w:t>
            </w:r>
            <w:proofErr w:type="spellEnd"/>
            <w:r>
              <w:rPr>
                <w:color w:val="000000"/>
                <w:sz w:val="20"/>
                <w:szCs w:val="20"/>
              </w:rPr>
              <w:t xml:space="preserve"> район Удмуртской Республики» правообладателей ранее учтенных объектов недвижимости и внесение в </w:t>
            </w:r>
            <w:proofErr w:type="spellStart"/>
            <w:r>
              <w:rPr>
                <w:color w:val="000000"/>
                <w:sz w:val="20"/>
                <w:szCs w:val="20"/>
              </w:rPr>
              <w:t>Удиный</w:t>
            </w:r>
            <w:proofErr w:type="spellEnd"/>
            <w:r>
              <w:rPr>
                <w:color w:val="000000"/>
                <w:sz w:val="20"/>
                <w:szCs w:val="20"/>
              </w:rPr>
              <w:t xml:space="preserve"> государственный реестр недвижимости сведений о правообладателях ранее учтенных объектов недвижимости в случае, если правоустанавливающие документы на ранее учтенные объекты недвижимости или документы, удостоверяющие права на ранее учтенные </w:t>
            </w:r>
            <w:proofErr w:type="spellStart"/>
            <w:r>
              <w:rPr>
                <w:color w:val="000000"/>
                <w:sz w:val="20"/>
                <w:szCs w:val="20"/>
              </w:rPr>
              <w:t>объкты</w:t>
            </w:r>
            <w:proofErr w:type="spellEnd"/>
            <w:r>
              <w:rPr>
                <w:color w:val="000000"/>
                <w:sz w:val="20"/>
                <w:szCs w:val="20"/>
              </w:rPr>
              <w:t xml:space="preserve"> недвижимости, были оформлены до дня вступления в силу Федерального закона от 21</w:t>
            </w:r>
            <w:proofErr w:type="gramEnd"/>
            <w:r>
              <w:rPr>
                <w:color w:val="000000"/>
                <w:sz w:val="20"/>
                <w:szCs w:val="20"/>
              </w:rPr>
              <w:t xml:space="preserve"> июля 1997 года №122-ФЗ «О государственной регистрации прав на недвижимое имущество и сделок с ним», и права на такие объекты недвижимости, подтверждаются такими документами.</w:t>
            </w:r>
          </w:p>
        </w:tc>
        <w:tc>
          <w:tcPr>
            <w:tcW w:w="2127" w:type="dxa"/>
            <w:gridSpan w:val="3"/>
            <w:shd w:val="clear" w:color="auto" w:fill="auto"/>
            <w:vAlign w:val="center"/>
          </w:tcPr>
          <w:p w:rsidR="00735C99" w:rsidRPr="002C1A23" w:rsidRDefault="00735C99" w:rsidP="007F1DEB">
            <w:pPr>
              <w:spacing w:before="0"/>
              <w:jc w:val="center"/>
              <w:rPr>
                <w:sz w:val="20"/>
                <w:szCs w:val="20"/>
              </w:rPr>
            </w:pPr>
            <w:r>
              <w:rPr>
                <w:sz w:val="20"/>
                <w:szCs w:val="20"/>
              </w:rPr>
              <w:t xml:space="preserve">УИЗО </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7F1DEB">
            <w:pPr>
              <w:spacing w:before="0"/>
              <w:rPr>
                <w:color w:val="000000"/>
                <w:sz w:val="20"/>
                <w:szCs w:val="20"/>
              </w:rPr>
            </w:pPr>
            <w:r>
              <w:rPr>
                <w:color w:val="000000"/>
                <w:sz w:val="20"/>
                <w:szCs w:val="20"/>
              </w:rPr>
              <w:t>Выполнение задач и полномочий, возложенных на органы местного самоуправления</w:t>
            </w:r>
          </w:p>
        </w:tc>
        <w:tc>
          <w:tcPr>
            <w:tcW w:w="1700" w:type="dxa"/>
            <w:vAlign w:val="center"/>
          </w:tcPr>
          <w:p w:rsidR="00735C99" w:rsidRPr="002C1A23" w:rsidRDefault="00735C99" w:rsidP="007F1DEB">
            <w:pPr>
              <w:spacing w:before="0"/>
              <w:jc w:val="center"/>
              <w:rPr>
                <w:color w:val="000000"/>
                <w:sz w:val="17"/>
                <w:szCs w:val="17"/>
              </w:rPr>
            </w:pP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625"/>
        </w:trPr>
        <w:tc>
          <w:tcPr>
            <w:tcW w:w="704" w:type="dxa"/>
            <w:gridSpan w:val="3"/>
            <w:shd w:val="clear" w:color="auto" w:fill="auto"/>
            <w:noWrap/>
            <w:vAlign w:val="center"/>
          </w:tcPr>
          <w:p w:rsidR="00735C99" w:rsidRPr="002C1A23" w:rsidRDefault="00735C99" w:rsidP="00EB4B02">
            <w:pPr>
              <w:spacing w:before="0"/>
              <w:jc w:val="center"/>
              <w:rPr>
                <w:b/>
                <w:bCs w:val="0"/>
                <w:sz w:val="20"/>
                <w:szCs w:val="20"/>
              </w:rPr>
            </w:pPr>
            <w:r w:rsidRPr="002C1A23">
              <w:rPr>
                <w:b/>
                <w:bCs w:val="0"/>
                <w:sz w:val="20"/>
                <w:szCs w:val="20"/>
              </w:rPr>
              <w:t>09</w:t>
            </w:r>
          </w:p>
        </w:tc>
        <w:tc>
          <w:tcPr>
            <w:tcW w:w="572" w:type="dxa"/>
            <w:gridSpan w:val="2"/>
            <w:shd w:val="clear" w:color="auto" w:fill="auto"/>
            <w:noWrap/>
            <w:vAlign w:val="center"/>
          </w:tcPr>
          <w:p w:rsidR="00735C99" w:rsidRPr="002C1A23" w:rsidRDefault="00735C99" w:rsidP="00EB4B02">
            <w:pPr>
              <w:spacing w:before="0"/>
              <w:jc w:val="center"/>
              <w:rPr>
                <w:b/>
                <w:bCs w:val="0"/>
                <w:sz w:val="20"/>
                <w:szCs w:val="20"/>
              </w:rPr>
            </w:pPr>
            <w:r w:rsidRPr="002C1A23">
              <w:rPr>
                <w:b/>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
                <w:bCs w:val="0"/>
                <w:sz w:val="20"/>
                <w:szCs w:val="20"/>
              </w:rPr>
            </w:pPr>
            <w:r w:rsidRPr="002C1A23">
              <w:rPr>
                <w:b/>
                <w:bCs w:val="0"/>
                <w:sz w:val="20"/>
                <w:szCs w:val="20"/>
              </w:rPr>
              <w:t>02</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p>
        </w:tc>
        <w:tc>
          <w:tcPr>
            <w:tcW w:w="3542" w:type="dxa"/>
            <w:gridSpan w:val="2"/>
            <w:shd w:val="clear" w:color="auto" w:fill="auto"/>
            <w:vAlign w:val="center"/>
          </w:tcPr>
          <w:p w:rsidR="00735C99" w:rsidRPr="002C1A23" w:rsidRDefault="00735C99" w:rsidP="00EB4B02">
            <w:pPr>
              <w:spacing w:before="0"/>
              <w:rPr>
                <w:b/>
                <w:color w:val="000000"/>
                <w:sz w:val="20"/>
                <w:szCs w:val="20"/>
              </w:rPr>
            </w:pPr>
            <w:r w:rsidRPr="002C1A23">
              <w:rPr>
                <w:b/>
                <w:bCs w:val="0"/>
                <w:color w:val="000000"/>
                <w:sz w:val="20"/>
                <w:szCs w:val="20"/>
              </w:rPr>
              <w:t>Создание условий для реализации муниципальной подпрограммы</w:t>
            </w:r>
          </w:p>
        </w:tc>
        <w:tc>
          <w:tcPr>
            <w:tcW w:w="2127" w:type="dxa"/>
            <w:gridSpan w:val="3"/>
            <w:shd w:val="clear" w:color="auto" w:fill="auto"/>
            <w:vAlign w:val="center"/>
          </w:tcPr>
          <w:p w:rsidR="00735C99" w:rsidRPr="002C1A23" w:rsidRDefault="00735C99" w:rsidP="00EB4B02">
            <w:pPr>
              <w:spacing w:before="0"/>
              <w:jc w:val="center"/>
              <w:rPr>
                <w:b/>
                <w:sz w:val="20"/>
                <w:szCs w:val="20"/>
              </w:rPr>
            </w:pPr>
            <w:r w:rsidRPr="002C1A23">
              <w:rPr>
                <w:b/>
                <w:bCs w:val="0"/>
                <w:sz w:val="20"/>
                <w:szCs w:val="20"/>
              </w:rPr>
              <w:t>УИЗО</w:t>
            </w:r>
          </w:p>
        </w:tc>
        <w:tc>
          <w:tcPr>
            <w:tcW w:w="1700" w:type="dxa"/>
            <w:shd w:val="clear" w:color="auto" w:fill="auto"/>
            <w:noWrap/>
          </w:tcPr>
          <w:p w:rsidR="00735C99" w:rsidRPr="0006640D" w:rsidRDefault="00735C99">
            <w:pPr>
              <w:rPr>
                <w:b/>
                <w:sz w:val="20"/>
                <w:szCs w:val="20"/>
              </w:rPr>
            </w:pPr>
            <w:r w:rsidRPr="0006640D">
              <w:rPr>
                <w:b/>
                <w:sz w:val="20"/>
                <w:szCs w:val="20"/>
              </w:rPr>
              <w:t>2015-2028 годы</w:t>
            </w:r>
          </w:p>
        </w:tc>
        <w:tc>
          <w:tcPr>
            <w:tcW w:w="3400" w:type="dxa"/>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 </w:t>
            </w:r>
          </w:p>
        </w:tc>
        <w:tc>
          <w:tcPr>
            <w:tcW w:w="1700" w:type="dxa"/>
            <w:vAlign w:val="center"/>
          </w:tcPr>
          <w:p w:rsidR="00735C99" w:rsidRPr="002C1A23" w:rsidRDefault="00735C99" w:rsidP="00EB4B02">
            <w:pPr>
              <w:spacing w:before="0"/>
              <w:jc w:val="center"/>
              <w:rPr>
                <w:color w:val="000000"/>
                <w:sz w:val="17"/>
                <w:szCs w:val="17"/>
              </w:rPr>
            </w:pP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02</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01</w:t>
            </w:r>
          </w:p>
        </w:tc>
        <w:tc>
          <w:tcPr>
            <w:tcW w:w="3542" w:type="dxa"/>
            <w:gridSpan w:val="2"/>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Реализация установленных полномочий сотрудниками Управления имущественных и земельных отношений Администрации муниципального образования "Увинский район" (центральный аппарат)</w:t>
            </w:r>
          </w:p>
        </w:tc>
        <w:tc>
          <w:tcPr>
            <w:tcW w:w="2127" w:type="dxa"/>
            <w:gridSpan w:val="3"/>
            <w:shd w:val="clear" w:color="auto" w:fill="auto"/>
            <w:vAlign w:val="center"/>
          </w:tcPr>
          <w:p w:rsidR="00735C99" w:rsidRPr="002C1A23" w:rsidRDefault="00735C99" w:rsidP="00EB4B02">
            <w:pPr>
              <w:spacing w:before="0"/>
              <w:jc w:val="center"/>
              <w:rPr>
                <w:sz w:val="20"/>
                <w:szCs w:val="20"/>
              </w:rPr>
            </w:pPr>
            <w:r w:rsidRPr="002C1A23">
              <w:rPr>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 xml:space="preserve">Проведение единой политики в сфере имущественных и земельных отношений на территории муниципального образования, обеспечение реализации подпрограммы, повышение эффективности управления муниципальным имуществом и земельными ресурсами </w:t>
            </w:r>
          </w:p>
        </w:tc>
        <w:tc>
          <w:tcPr>
            <w:tcW w:w="1700" w:type="dxa"/>
            <w:vAlign w:val="center"/>
          </w:tcPr>
          <w:p w:rsidR="00735C99" w:rsidRPr="002C1A23" w:rsidRDefault="00735C99" w:rsidP="00EB4B02">
            <w:pPr>
              <w:spacing w:before="0"/>
              <w:jc w:val="center"/>
              <w:rPr>
                <w:color w:val="000000"/>
                <w:sz w:val="17"/>
                <w:szCs w:val="17"/>
              </w:rPr>
            </w:pP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lastRenderedPageBreak/>
              <w:t>09</w:t>
            </w:r>
          </w:p>
        </w:tc>
        <w:tc>
          <w:tcPr>
            <w:tcW w:w="572"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02</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02</w:t>
            </w:r>
          </w:p>
        </w:tc>
        <w:tc>
          <w:tcPr>
            <w:tcW w:w="3542" w:type="dxa"/>
            <w:gridSpan w:val="2"/>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Уплата налога на имущество организаций по обязательствам Управления имущественных и земельных отношений Администрации муниципального образования "Увинский район"</w:t>
            </w:r>
          </w:p>
        </w:tc>
        <w:tc>
          <w:tcPr>
            <w:tcW w:w="2127" w:type="dxa"/>
            <w:gridSpan w:val="3"/>
            <w:shd w:val="clear" w:color="auto" w:fill="auto"/>
            <w:vAlign w:val="center"/>
          </w:tcPr>
          <w:p w:rsidR="00735C99" w:rsidRPr="002C1A23" w:rsidRDefault="00735C99" w:rsidP="00EB4B02">
            <w:pPr>
              <w:spacing w:before="0"/>
              <w:jc w:val="center"/>
              <w:rPr>
                <w:sz w:val="20"/>
                <w:szCs w:val="20"/>
              </w:rPr>
            </w:pPr>
            <w:r w:rsidRPr="002C1A23">
              <w:rPr>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Выполнение обязательств организации по уплате налога на имущество</w:t>
            </w:r>
          </w:p>
        </w:tc>
        <w:tc>
          <w:tcPr>
            <w:tcW w:w="1700" w:type="dxa"/>
            <w:vAlign w:val="center"/>
          </w:tcPr>
          <w:p w:rsidR="00735C99" w:rsidRPr="002C1A23" w:rsidRDefault="00735C99" w:rsidP="00EB4B02">
            <w:pPr>
              <w:spacing w:before="0"/>
              <w:jc w:val="center"/>
              <w:rPr>
                <w:color w:val="000000"/>
                <w:sz w:val="17"/>
                <w:szCs w:val="17"/>
              </w:rPr>
            </w:pP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02</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3542" w:type="dxa"/>
            <w:gridSpan w:val="2"/>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Проведение совещаний, семинаров, конференций по вопросам в сфере имущественных и земельных отношений</w:t>
            </w:r>
          </w:p>
        </w:tc>
        <w:tc>
          <w:tcPr>
            <w:tcW w:w="2127" w:type="dxa"/>
            <w:gridSpan w:val="3"/>
            <w:shd w:val="clear" w:color="auto" w:fill="auto"/>
            <w:vAlign w:val="center"/>
          </w:tcPr>
          <w:p w:rsidR="00735C99" w:rsidRPr="002C1A23" w:rsidRDefault="00735C99" w:rsidP="00EB4B02">
            <w:pPr>
              <w:spacing w:before="0"/>
              <w:jc w:val="center"/>
              <w:rPr>
                <w:sz w:val="20"/>
                <w:szCs w:val="20"/>
              </w:rPr>
            </w:pPr>
            <w:r w:rsidRPr="002C1A23">
              <w:rPr>
                <w:sz w:val="20"/>
                <w:szCs w:val="20"/>
              </w:rPr>
              <w:t>УИЗО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Проведение совещаний, семинаров, конференций по вопросам в сфере имущественных и земельных отношений</w:t>
            </w:r>
          </w:p>
        </w:tc>
        <w:tc>
          <w:tcPr>
            <w:tcW w:w="1700" w:type="dxa"/>
            <w:vAlign w:val="center"/>
          </w:tcPr>
          <w:p w:rsidR="00735C99" w:rsidRPr="002C1A23" w:rsidRDefault="00735C99" w:rsidP="00EB4B02">
            <w:pPr>
              <w:spacing w:before="0"/>
              <w:jc w:val="center"/>
              <w:rPr>
                <w:color w:val="000000"/>
                <w:sz w:val="17"/>
                <w:szCs w:val="17"/>
              </w:rPr>
            </w:pP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03</w:t>
            </w:r>
          </w:p>
        </w:tc>
        <w:tc>
          <w:tcPr>
            <w:tcW w:w="567"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02</w:t>
            </w:r>
          </w:p>
        </w:tc>
        <w:tc>
          <w:tcPr>
            <w:tcW w:w="856" w:type="dxa"/>
            <w:gridSpan w:val="2"/>
            <w:shd w:val="clear" w:color="auto" w:fill="auto"/>
            <w:noWrap/>
            <w:vAlign w:val="center"/>
          </w:tcPr>
          <w:p w:rsidR="00735C99" w:rsidRPr="002C1A23" w:rsidRDefault="00735C99" w:rsidP="00EB4B02">
            <w:pPr>
              <w:spacing w:before="0"/>
              <w:jc w:val="center"/>
              <w:rPr>
                <w:bCs w:val="0"/>
                <w:sz w:val="20"/>
                <w:szCs w:val="20"/>
              </w:rPr>
            </w:pPr>
            <w:r w:rsidRPr="002C1A23">
              <w:rPr>
                <w:bCs w:val="0"/>
                <w:sz w:val="20"/>
                <w:szCs w:val="20"/>
              </w:rPr>
              <w:t>04</w:t>
            </w:r>
          </w:p>
        </w:tc>
        <w:tc>
          <w:tcPr>
            <w:tcW w:w="3542" w:type="dxa"/>
            <w:gridSpan w:val="2"/>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Управление информационными технологиями, модернизация и обслуживание средств электронно-вычислительной техники в сфере реализации подпрограммы</w:t>
            </w:r>
          </w:p>
        </w:tc>
        <w:tc>
          <w:tcPr>
            <w:tcW w:w="2127" w:type="dxa"/>
            <w:gridSpan w:val="3"/>
            <w:shd w:val="clear" w:color="auto" w:fill="auto"/>
            <w:vAlign w:val="center"/>
          </w:tcPr>
          <w:p w:rsidR="00735C99" w:rsidRPr="002C1A23" w:rsidRDefault="00735C99" w:rsidP="00EB4B02">
            <w:pPr>
              <w:spacing w:before="0"/>
              <w:jc w:val="center"/>
              <w:rPr>
                <w:sz w:val="20"/>
                <w:szCs w:val="20"/>
              </w:rPr>
            </w:pPr>
            <w:r w:rsidRPr="002C1A23">
              <w:rPr>
                <w:sz w:val="20"/>
                <w:szCs w:val="20"/>
              </w:rPr>
              <w:t>УИЗО, Администрация МО</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vAlign w:val="center"/>
          </w:tcPr>
          <w:p w:rsidR="00735C99" w:rsidRPr="002C1A23" w:rsidRDefault="00735C99" w:rsidP="00EB4B02">
            <w:pPr>
              <w:spacing w:before="0"/>
              <w:rPr>
                <w:color w:val="000000"/>
                <w:sz w:val="20"/>
                <w:szCs w:val="20"/>
              </w:rPr>
            </w:pPr>
            <w:r w:rsidRPr="002C1A23">
              <w:rPr>
                <w:color w:val="000000"/>
                <w:sz w:val="20"/>
                <w:szCs w:val="20"/>
              </w:rPr>
              <w:t>Функционирование программных комплексов и технических средств, используемых в работе Управления имущественных и земельных отношений Администрации муниципального образования «Увинский район»</w:t>
            </w:r>
          </w:p>
        </w:tc>
        <w:tc>
          <w:tcPr>
            <w:tcW w:w="1700" w:type="dxa"/>
            <w:vAlign w:val="center"/>
          </w:tcPr>
          <w:p w:rsidR="00735C99" w:rsidRPr="002C1A23" w:rsidRDefault="00735C99" w:rsidP="00EB4B02">
            <w:pPr>
              <w:spacing w:before="0"/>
              <w:jc w:val="center"/>
              <w:rPr>
                <w:color w:val="000000"/>
                <w:sz w:val="17"/>
                <w:szCs w:val="17"/>
              </w:rPr>
            </w:pPr>
          </w:p>
        </w:tc>
      </w:tr>
      <w:tr w:rsidR="00735C99" w:rsidRPr="002C1A23" w:rsidTr="00FE6B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395"/>
        </w:trPr>
        <w:tc>
          <w:tcPr>
            <w:tcW w:w="704" w:type="dxa"/>
            <w:gridSpan w:val="3"/>
            <w:shd w:val="clear" w:color="auto" w:fill="auto"/>
            <w:noWrap/>
            <w:vAlign w:val="center"/>
          </w:tcPr>
          <w:p w:rsidR="00735C99" w:rsidRPr="002C1A23" w:rsidRDefault="00735C99" w:rsidP="007F1DEB">
            <w:pPr>
              <w:spacing w:before="40" w:after="40"/>
              <w:jc w:val="center"/>
              <w:rPr>
                <w:b/>
                <w:bCs w:val="0"/>
                <w:sz w:val="20"/>
                <w:szCs w:val="20"/>
              </w:rPr>
            </w:pPr>
            <w:r w:rsidRPr="002C1A23">
              <w:rPr>
                <w:b/>
                <w:bCs w:val="0"/>
                <w:sz w:val="20"/>
                <w:szCs w:val="20"/>
              </w:rPr>
              <w:t>09</w:t>
            </w:r>
          </w:p>
        </w:tc>
        <w:tc>
          <w:tcPr>
            <w:tcW w:w="572" w:type="dxa"/>
            <w:gridSpan w:val="2"/>
            <w:shd w:val="clear" w:color="auto" w:fill="auto"/>
            <w:noWrap/>
            <w:vAlign w:val="center"/>
          </w:tcPr>
          <w:p w:rsidR="00735C99" w:rsidRPr="002C1A23" w:rsidRDefault="00735C99" w:rsidP="007F1DEB">
            <w:pPr>
              <w:spacing w:before="40" w:after="40"/>
              <w:jc w:val="center"/>
              <w:rPr>
                <w:b/>
                <w:bCs w:val="0"/>
                <w:sz w:val="20"/>
                <w:szCs w:val="20"/>
              </w:rPr>
            </w:pPr>
            <w:r w:rsidRPr="002C1A23">
              <w:rPr>
                <w:b/>
                <w:bCs w:val="0"/>
                <w:sz w:val="20"/>
                <w:szCs w:val="20"/>
              </w:rPr>
              <w:t>4</w:t>
            </w:r>
          </w:p>
        </w:tc>
        <w:tc>
          <w:tcPr>
            <w:tcW w:w="567" w:type="dxa"/>
            <w:gridSpan w:val="2"/>
            <w:shd w:val="clear" w:color="auto" w:fill="auto"/>
            <w:noWrap/>
            <w:vAlign w:val="center"/>
          </w:tcPr>
          <w:p w:rsidR="00735C99" w:rsidRPr="002C1A23" w:rsidRDefault="00735C99" w:rsidP="007F1DEB">
            <w:pPr>
              <w:spacing w:before="40" w:after="40"/>
              <w:jc w:val="center"/>
              <w:rPr>
                <w:bCs w:val="0"/>
                <w:sz w:val="20"/>
                <w:szCs w:val="20"/>
              </w:rPr>
            </w:pPr>
          </w:p>
        </w:tc>
        <w:tc>
          <w:tcPr>
            <w:tcW w:w="856" w:type="dxa"/>
            <w:gridSpan w:val="2"/>
            <w:shd w:val="clear" w:color="auto" w:fill="auto"/>
            <w:noWrap/>
            <w:vAlign w:val="center"/>
          </w:tcPr>
          <w:p w:rsidR="00735C99" w:rsidRPr="002C1A23" w:rsidRDefault="00735C99" w:rsidP="007F1DEB">
            <w:pPr>
              <w:spacing w:before="40" w:after="40"/>
              <w:jc w:val="center"/>
              <w:rPr>
                <w:bCs w:val="0"/>
                <w:sz w:val="20"/>
                <w:szCs w:val="20"/>
              </w:rPr>
            </w:pPr>
          </w:p>
        </w:tc>
        <w:tc>
          <w:tcPr>
            <w:tcW w:w="3542" w:type="dxa"/>
            <w:gridSpan w:val="2"/>
            <w:shd w:val="clear" w:color="auto" w:fill="auto"/>
            <w:vAlign w:val="center"/>
          </w:tcPr>
          <w:p w:rsidR="00735C99" w:rsidRPr="002C1A23" w:rsidRDefault="00735C99" w:rsidP="007F1DEB">
            <w:pPr>
              <w:spacing w:before="40" w:after="40"/>
              <w:rPr>
                <w:b/>
                <w:bCs w:val="0"/>
                <w:sz w:val="20"/>
                <w:szCs w:val="20"/>
              </w:rPr>
            </w:pPr>
            <w:r w:rsidRPr="002C1A23">
              <w:rPr>
                <w:b/>
                <w:bCs w:val="0"/>
                <w:sz w:val="20"/>
                <w:szCs w:val="20"/>
              </w:rPr>
              <w:t>Подпрограмма «Архивное дело»</w:t>
            </w:r>
          </w:p>
        </w:tc>
        <w:tc>
          <w:tcPr>
            <w:tcW w:w="2127" w:type="dxa"/>
            <w:gridSpan w:val="3"/>
            <w:shd w:val="clear" w:color="auto" w:fill="auto"/>
            <w:vAlign w:val="center"/>
          </w:tcPr>
          <w:p w:rsidR="00735C99" w:rsidRPr="002C1A23" w:rsidRDefault="00735C99" w:rsidP="007F1DEB">
            <w:pPr>
              <w:spacing w:before="40" w:after="40"/>
              <w:jc w:val="center"/>
              <w:rPr>
                <w:bCs w:val="0"/>
                <w:sz w:val="16"/>
                <w:szCs w:val="16"/>
              </w:rPr>
            </w:pPr>
          </w:p>
        </w:tc>
        <w:tc>
          <w:tcPr>
            <w:tcW w:w="1700" w:type="dxa"/>
            <w:shd w:val="clear" w:color="auto" w:fill="auto"/>
            <w:noWrap/>
          </w:tcPr>
          <w:p w:rsidR="00735C99" w:rsidRPr="0006640D" w:rsidRDefault="00735C99">
            <w:pPr>
              <w:rPr>
                <w:b/>
                <w:sz w:val="20"/>
                <w:szCs w:val="20"/>
              </w:rPr>
            </w:pPr>
            <w:r w:rsidRPr="0006640D">
              <w:rPr>
                <w:b/>
                <w:sz w:val="20"/>
                <w:szCs w:val="20"/>
              </w:rPr>
              <w:t>2015-2028 годы</w:t>
            </w:r>
          </w:p>
        </w:tc>
        <w:tc>
          <w:tcPr>
            <w:tcW w:w="3400" w:type="dxa"/>
            <w:shd w:val="clear" w:color="auto" w:fill="auto"/>
            <w:vAlign w:val="center"/>
          </w:tcPr>
          <w:p w:rsidR="00735C99" w:rsidRPr="002C1A23" w:rsidRDefault="00735C99" w:rsidP="007F1DEB">
            <w:pPr>
              <w:spacing w:before="40" w:after="40"/>
              <w:jc w:val="center"/>
              <w:rPr>
                <w:bCs w:val="0"/>
                <w:sz w:val="20"/>
                <w:szCs w:val="20"/>
              </w:rPr>
            </w:pPr>
          </w:p>
        </w:tc>
        <w:tc>
          <w:tcPr>
            <w:tcW w:w="1700" w:type="dxa"/>
            <w:vAlign w:val="center"/>
          </w:tcPr>
          <w:p w:rsidR="00735C99" w:rsidRPr="002C1A23" w:rsidRDefault="00735C99" w:rsidP="007F1DEB">
            <w:pPr>
              <w:spacing w:before="40" w:after="40"/>
              <w:jc w:val="center"/>
              <w:rPr>
                <w:bCs w:val="0"/>
                <w:sz w:val="20"/>
                <w:szCs w:val="20"/>
              </w:rPr>
            </w:pP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4</w:t>
            </w:r>
          </w:p>
        </w:tc>
        <w:tc>
          <w:tcPr>
            <w:tcW w:w="567"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40" w:after="40"/>
              <w:jc w:val="center"/>
              <w:rPr>
                <w:bCs w:val="0"/>
                <w:sz w:val="20"/>
                <w:szCs w:val="20"/>
              </w:rPr>
            </w:pPr>
          </w:p>
        </w:tc>
        <w:tc>
          <w:tcPr>
            <w:tcW w:w="3542" w:type="dxa"/>
            <w:gridSpan w:val="2"/>
            <w:shd w:val="clear" w:color="auto" w:fill="auto"/>
          </w:tcPr>
          <w:p w:rsidR="00735C99" w:rsidRPr="002C1A23" w:rsidRDefault="00735C99" w:rsidP="007F1DEB">
            <w:pPr>
              <w:spacing w:before="40" w:after="40"/>
              <w:rPr>
                <w:sz w:val="20"/>
                <w:szCs w:val="18"/>
              </w:rPr>
            </w:pPr>
            <w:r w:rsidRPr="002C1A23">
              <w:rPr>
                <w:sz w:val="20"/>
                <w:szCs w:val="18"/>
              </w:rPr>
              <w:t>Организация хранения, комплектования и использования документов  Архивного фонда УР и других архивных документов</w:t>
            </w:r>
          </w:p>
        </w:tc>
        <w:tc>
          <w:tcPr>
            <w:tcW w:w="2127" w:type="dxa"/>
            <w:gridSpan w:val="3"/>
            <w:shd w:val="clear" w:color="auto" w:fill="auto"/>
          </w:tcPr>
          <w:p w:rsidR="00735C99" w:rsidRPr="002C1A23" w:rsidRDefault="00735C99" w:rsidP="007F1DEB">
            <w:pPr>
              <w:spacing w:before="40" w:after="40"/>
              <w:jc w:val="center"/>
              <w:rPr>
                <w:sz w:val="16"/>
                <w:szCs w:val="16"/>
              </w:rPr>
            </w:pPr>
            <w:r w:rsidRPr="002C1A23">
              <w:rPr>
                <w:sz w:val="16"/>
                <w:szCs w:val="16"/>
              </w:rPr>
              <w:t>Архивный отдел Администрации МО «Увинский  район»</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0"/>
              <w:rPr>
                <w:sz w:val="18"/>
                <w:szCs w:val="18"/>
              </w:rPr>
            </w:pPr>
            <w:r w:rsidRPr="002C1A23">
              <w:rPr>
                <w:sz w:val="18"/>
                <w:szCs w:val="18"/>
              </w:rPr>
              <w:t>Хранение, комплектование, учет и использование документов Архивного фонда УР и других архивных документов</w:t>
            </w:r>
          </w:p>
        </w:tc>
        <w:tc>
          <w:tcPr>
            <w:tcW w:w="1700" w:type="dxa"/>
            <w:vAlign w:val="center"/>
          </w:tcPr>
          <w:p w:rsidR="00735C99" w:rsidRPr="002C1A23" w:rsidRDefault="00735C99" w:rsidP="007F1DEB">
            <w:pPr>
              <w:spacing w:before="40" w:after="40"/>
              <w:jc w:val="center"/>
              <w:rPr>
                <w:bCs w:val="0"/>
                <w:sz w:val="20"/>
                <w:szCs w:val="20"/>
              </w:rPr>
            </w:pP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4</w:t>
            </w:r>
          </w:p>
        </w:tc>
        <w:tc>
          <w:tcPr>
            <w:tcW w:w="567"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01</w:t>
            </w:r>
          </w:p>
        </w:tc>
        <w:tc>
          <w:tcPr>
            <w:tcW w:w="3542" w:type="dxa"/>
            <w:gridSpan w:val="2"/>
            <w:shd w:val="clear" w:color="auto" w:fill="auto"/>
          </w:tcPr>
          <w:p w:rsidR="00735C99" w:rsidRPr="002C1A23" w:rsidRDefault="00735C99" w:rsidP="007F1DEB">
            <w:pPr>
              <w:spacing w:before="40" w:after="40"/>
              <w:rPr>
                <w:sz w:val="20"/>
                <w:szCs w:val="18"/>
              </w:rPr>
            </w:pPr>
            <w:r w:rsidRPr="002C1A23">
              <w:rPr>
                <w:sz w:val="20"/>
                <w:szCs w:val="18"/>
              </w:rPr>
              <w:t>Работы по повышению уровня безопасности архивов и сохранности архивных фондов (реализация противопожарных мер, обеспечение охраны объектов, оснащение оборудованием и материалами для хранения документов на различных видах носителей)</w:t>
            </w:r>
          </w:p>
          <w:p w:rsidR="00735C99" w:rsidRPr="002C1A23" w:rsidRDefault="00735C99" w:rsidP="007F1DEB">
            <w:pPr>
              <w:spacing w:before="40" w:after="40"/>
              <w:rPr>
                <w:sz w:val="20"/>
                <w:szCs w:val="18"/>
              </w:rPr>
            </w:pPr>
          </w:p>
        </w:tc>
        <w:tc>
          <w:tcPr>
            <w:tcW w:w="2127" w:type="dxa"/>
            <w:gridSpan w:val="3"/>
            <w:shd w:val="clear" w:color="auto" w:fill="auto"/>
          </w:tcPr>
          <w:p w:rsidR="00735C99" w:rsidRPr="002C1A23" w:rsidRDefault="00735C99" w:rsidP="007F1DEB">
            <w:pPr>
              <w:spacing w:before="40" w:after="40"/>
              <w:jc w:val="center"/>
              <w:rPr>
                <w:sz w:val="18"/>
                <w:szCs w:val="18"/>
              </w:rPr>
            </w:pPr>
            <w:r w:rsidRPr="002C1A23">
              <w:rPr>
                <w:sz w:val="18"/>
                <w:szCs w:val="18"/>
              </w:rPr>
              <w:t>Архивный отдел Администрации МО «Увинский район»</w:t>
            </w:r>
          </w:p>
          <w:p w:rsidR="00735C99" w:rsidRPr="002C1A23" w:rsidRDefault="00735C99" w:rsidP="007F1DEB">
            <w:pPr>
              <w:spacing w:before="40" w:after="40"/>
              <w:jc w:val="center"/>
              <w:rPr>
                <w:sz w:val="18"/>
                <w:szCs w:val="18"/>
              </w:rPr>
            </w:pPr>
          </w:p>
          <w:p w:rsidR="00735C99" w:rsidRPr="002C1A23" w:rsidRDefault="00735C99" w:rsidP="007F1DEB">
            <w:pPr>
              <w:spacing w:before="40" w:after="40"/>
              <w:jc w:val="center"/>
              <w:rPr>
                <w:sz w:val="18"/>
                <w:szCs w:val="18"/>
              </w:rPr>
            </w:pPr>
          </w:p>
          <w:p w:rsidR="00735C99" w:rsidRPr="002C1A23" w:rsidRDefault="00735C99" w:rsidP="007F1DEB">
            <w:pPr>
              <w:spacing w:before="40" w:after="40"/>
              <w:jc w:val="center"/>
              <w:rPr>
                <w:sz w:val="18"/>
                <w:szCs w:val="18"/>
              </w:rPr>
            </w:pP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0"/>
              <w:rPr>
                <w:sz w:val="18"/>
                <w:szCs w:val="18"/>
              </w:rPr>
            </w:pPr>
            <w:r w:rsidRPr="002C1A23">
              <w:rPr>
                <w:sz w:val="18"/>
                <w:szCs w:val="18"/>
              </w:rPr>
              <w:t xml:space="preserve">Выделение дополнительных площадей архивохранилищ;  поддержание в рабочем состоянии </w:t>
            </w:r>
            <w:proofErr w:type="spellStart"/>
            <w:r w:rsidRPr="002C1A23">
              <w:rPr>
                <w:sz w:val="18"/>
                <w:szCs w:val="18"/>
              </w:rPr>
              <w:t>пожаро</w:t>
            </w:r>
            <w:proofErr w:type="spellEnd"/>
            <w:r w:rsidRPr="002C1A23">
              <w:rPr>
                <w:sz w:val="18"/>
                <w:szCs w:val="18"/>
              </w:rPr>
              <w:t xml:space="preserve">-охранной сигнализации, системы вентиляции и кондиционирования воздуха до 100%. Контроль температурно-влажностного режима – до 100%. </w:t>
            </w:r>
            <w:proofErr w:type="spellStart"/>
            <w:r w:rsidRPr="002C1A23">
              <w:rPr>
                <w:sz w:val="18"/>
                <w:szCs w:val="18"/>
              </w:rPr>
              <w:t>Картонирование</w:t>
            </w:r>
            <w:proofErr w:type="spellEnd"/>
            <w:r w:rsidRPr="002C1A23">
              <w:rPr>
                <w:sz w:val="18"/>
                <w:szCs w:val="18"/>
              </w:rPr>
              <w:t xml:space="preserve"> архивных документов – до 100%.</w:t>
            </w:r>
          </w:p>
        </w:tc>
        <w:tc>
          <w:tcPr>
            <w:tcW w:w="1700" w:type="dxa"/>
            <w:vAlign w:val="center"/>
          </w:tcPr>
          <w:p w:rsidR="00735C99" w:rsidRPr="002C1A23" w:rsidRDefault="00735C99" w:rsidP="007F1DEB">
            <w:pPr>
              <w:spacing w:before="40" w:after="40"/>
              <w:jc w:val="center"/>
              <w:rPr>
                <w:bCs w:val="0"/>
                <w:sz w:val="20"/>
                <w:szCs w:val="20"/>
              </w:rPr>
            </w:pPr>
            <w:r w:rsidRPr="002C1A23">
              <w:rPr>
                <w:bCs w:val="0"/>
                <w:sz w:val="20"/>
                <w:szCs w:val="20"/>
              </w:rPr>
              <w:t>09.04.2</w:t>
            </w: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4</w:t>
            </w:r>
          </w:p>
        </w:tc>
        <w:tc>
          <w:tcPr>
            <w:tcW w:w="567"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02</w:t>
            </w:r>
          </w:p>
        </w:tc>
        <w:tc>
          <w:tcPr>
            <w:tcW w:w="3542" w:type="dxa"/>
            <w:gridSpan w:val="2"/>
            <w:shd w:val="clear" w:color="auto" w:fill="auto"/>
          </w:tcPr>
          <w:p w:rsidR="00735C99" w:rsidRPr="002C1A23" w:rsidRDefault="00735C99" w:rsidP="007F1DEB">
            <w:pPr>
              <w:spacing w:before="40" w:after="40"/>
              <w:rPr>
                <w:sz w:val="20"/>
                <w:szCs w:val="18"/>
              </w:rPr>
            </w:pPr>
            <w:r w:rsidRPr="002C1A23">
              <w:rPr>
                <w:sz w:val="20"/>
                <w:szCs w:val="18"/>
              </w:rPr>
              <w:t>Физико-химическая и техническая обработка документов Архивного фонда Удмуртской Республики и других архивных документов</w:t>
            </w:r>
          </w:p>
        </w:tc>
        <w:tc>
          <w:tcPr>
            <w:tcW w:w="2127" w:type="dxa"/>
            <w:gridSpan w:val="3"/>
            <w:shd w:val="clear" w:color="auto" w:fill="auto"/>
          </w:tcPr>
          <w:p w:rsidR="00735C99" w:rsidRPr="002C1A23" w:rsidRDefault="00735C99" w:rsidP="007F1DEB">
            <w:pPr>
              <w:spacing w:before="40" w:after="40"/>
              <w:jc w:val="center"/>
              <w:rPr>
                <w:sz w:val="18"/>
                <w:szCs w:val="18"/>
              </w:rPr>
            </w:pPr>
            <w:r w:rsidRPr="002C1A23">
              <w:rPr>
                <w:sz w:val="18"/>
                <w:szCs w:val="18"/>
              </w:rPr>
              <w:t>Архивный отдел Администрации МО «Увинский  район»</w:t>
            </w:r>
          </w:p>
          <w:p w:rsidR="00735C99" w:rsidRPr="002C1A23" w:rsidRDefault="00735C99" w:rsidP="007F1DEB">
            <w:pPr>
              <w:spacing w:before="40" w:after="40"/>
              <w:jc w:val="center"/>
              <w:rPr>
                <w:sz w:val="18"/>
                <w:szCs w:val="18"/>
              </w:rPr>
            </w:pPr>
          </w:p>
          <w:p w:rsidR="00735C99" w:rsidRPr="002C1A23" w:rsidRDefault="00735C99" w:rsidP="007F1DEB">
            <w:pPr>
              <w:spacing w:before="40" w:after="40"/>
              <w:jc w:val="center"/>
              <w:rPr>
                <w:sz w:val="18"/>
                <w:szCs w:val="18"/>
              </w:rPr>
            </w:pPr>
          </w:p>
          <w:p w:rsidR="00735C99" w:rsidRPr="002C1A23" w:rsidRDefault="00735C99" w:rsidP="007F1DEB">
            <w:pPr>
              <w:spacing w:before="40" w:after="40"/>
              <w:jc w:val="center"/>
              <w:rPr>
                <w:sz w:val="18"/>
                <w:szCs w:val="18"/>
              </w:rPr>
            </w:pP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0"/>
              <w:rPr>
                <w:sz w:val="18"/>
                <w:szCs w:val="18"/>
              </w:rPr>
            </w:pPr>
            <w:r w:rsidRPr="002C1A23">
              <w:rPr>
                <w:sz w:val="18"/>
                <w:szCs w:val="18"/>
              </w:rPr>
              <w:t>Выполнение работ по реставрации, подшивке и переплету архивных документов на бумажном носителе (4-5 дел или 10-18 листов ежегодно). Консервационно-профилактическая обработка аудиовизуальных и электронных документов.</w:t>
            </w:r>
          </w:p>
          <w:p w:rsidR="00735C99" w:rsidRPr="002C1A23" w:rsidRDefault="00735C99" w:rsidP="007F1DEB">
            <w:pPr>
              <w:spacing w:before="0"/>
              <w:rPr>
                <w:sz w:val="18"/>
                <w:szCs w:val="18"/>
              </w:rPr>
            </w:pPr>
          </w:p>
        </w:tc>
        <w:tc>
          <w:tcPr>
            <w:tcW w:w="1700" w:type="dxa"/>
            <w:vAlign w:val="center"/>
          </w:tcPr>
          <w:p w:rsidR="00735C99" w:rsidRPr="002C1A23" w:rsidRDefault="00735C99" w:rsidP="007F1DEB">
            <w:pPr>
              <w:spacing w:before="40" w:after="40"/>
              <w:jc w:val="center"/>
              <w:rPr>
                <w:bCs w:val="0"/>
                <w:sz w:val="20"/>
                <w:szCs w:val="20"/>
              </w:rPr>
            </w:pPr>
            <w:r w:rsidRPr="002C1A23">
              <w:rPr>
                <w:bCs w:val="0"/>
                <w:sz w:val="20"/>
                <w:szCs w:val="20"/>
              </w:rPr>
              <w:t>09.04.2</w:t>
            </w:r>
          </w:p>
        </w:tc>
      </w:tr>
      <w:tr w:rsidR="00735C99" w:rsidRPr="002C1A23" w:rsidTr="004868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2403"/>
        </w:trPr>
        <w:tc>
          <w:tcPr>
            <w:tcW w:w="704" w:type="dxa"/>
            <w:gridSpan w:val="3"/>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lastRenderedPageBreak/>
              <w:t>09</w:t>
            </w:r>
          </w:p>
        </w:tc>
        <w:tc>
          <w:tcPr>
            <w:tcW w:w="572"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4</w:t>
            </w:r>
          </w:p>
        </w:tc>
        <w:tc>
          <w:tcPr>
            <w:tcW w:w="567"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03</w:t>
            </w:r>
          </w:p>
        </w:tc>
        <w:tc>
          <w:tcPr>
            <w:tcW w:w="3542" w:type="dxa"/>
            <w:gridSpan w:val="2"/>
            <w:shd w:val="clear" w:color="auto" w:fill="auto"/>
          </w:tcPr>
          <w:p w:rsidR="00735C99" w:rsidRPr="002C1A23" w:rsidRDefault="00735C99" w:rsidP="007F1DEB">
            <w:pPr>
              <w:spacing w:before="40" w:after="40"/>
              <w:rPr>
                <w:sz w:val="20"/>
                <w:szCs w:val="18"/>
              </w:rPr>
            </w:pPr>
            <w:r w:rsidRPr="002C1A23">
              <w:rPr>
                <w:sz w:val="20"/>
                <w:szCs w:val="18"/>
              </w:rPr>
              <w:t>Комплектование Архивного фонда  Удмуртской Республики</w:t>
            </w:r>
          </w:p>
        </w:tc>
        <w:tc>
          <w:tcPr>
            <w:tcW w:w="2127" w:type="dxa"/>
            <w:gridSpan w:val="3"/>
            <w:shd w:val="clear" w:color="auto" w:fill="auto"/>
          </w:tcPr>
          <w:p w:rsidR="00735C99" w:rsidRPr="002C1A23" w:rsidRDefault="00735C99" w:rsidP="007F1DEB">
            <w:pPr>
              <w:spacing w:before="40" w:after="40"/>
              <w:jc w:val="center"/>
              <w:rPr>
                <w:sz w:val="18"/>
                <w:szCs w:val="18"/>
              </w:rPr>
            </w:pPr>
            <w:r w:rsidRPr="002C1A23">
              <w:rPr>
                <w:sz w:val="18"/>
                <w:szCs w:val="18"/>
              </w:rPr>
              <w:t>Архивный отдел Администрации МО «Увинский  район»</w:t>
            </w:r>
          </w:p>
          <w:p w:rsidR="00735C99" w:rsidRPr="002C1A23" w:rsidRDefault="00735C99" w:rsidP="007F1DEB">
            <w:pPr>
              <w:spacing w:before="40" w:after="40"/>
              <w:jc w:val="center"/>
              <w:rPr>
                <w:sz w:val="18"/>
                <w:szCs w:val="18"/>
              </w:rPr>
            </w:pPr>
          </w:p>
          <w:p w:rsidR="00735C99" w:rsidRPr="002C1A23" w:rsidRDefault="00735C99" w:rsidP="007F1DEB">
            <w:pPr>
              <w:spacing w:before="40" w:after="40"/>
              <w:jc w:val="center"/>
              <w:rPr>
                <w:sz w:val="18"/>
                <w:szCs w:val="18"/>
              </w:rPr>
            </w:pP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autoSpaceDE w:val="0"/>
              <w:autoSpaceDN w:val="0"/>
              <w:adjustRightInd w:val="0"/>
              <w:spacing w:before="0"/>
              <w:rPr>
                <w:sz w:val="18"/>
                <w:szCs w:val="18"/>
              </w:rPr>
            </w:pPr>
            <w:r w:rsidRPr="002C1A23">
              <w:rPr>
                <w:sz w:val="18"/>
                <w:szCs w:val="18"/>
              </w:rPr>
              <w:t>Прием на постоянное хранение в архивный отдел 2 500 дел и отсутствие  документов Архивного фонда Удмуртской Республики, хранящихся в организациях – источниках комплектования  архивного отдела Администрации муниципального образования «Увинский район» сверх установленных  законодательством сроков их временного хранения</w:t>
            </w:r>
          </w:p>
          <w:p w:rsidR="00735C99" w:rsidRPr="002C1A23" w:rsidRDefault="00735C99" w:rsidP="007F1DEB">
            <w:pPr>
              <w:autoSpaceDE w:val="0"/>
              <w:autoSpaceDN w:val="0"/>
              <w:adjustRightInd w:val="0"/>
              <w:spacing w:before="0"/>
              <w:rPr>
                <w:sz w:val="22"/>
                <w:szCs w:val="22"/>
              </w:rPr>
            </w:pPr>
          </w:p>
        </w:tc>
        <w:tc>
          <w:tcPr>
            <w:tcW w:w="1700" w:type="dxa"/>
            <w:vAlign w:val="center"/>
          </w:tcPr>
          <w:p w:rsidR="00735C99" w:rsidRPr="002C1A23" w:rsidRDefault="00735C99" w:rsidP="007F1DEB">
            <w:pPr>
              <w:spacing w:before="40" w:after="40"/>
              <w:jc w:val="center"/>
              <w:rPr>
                <w:bCs w:val="0"/>
                <w:sz w:val="20"/>
                <w:szCs w:val="20"/>
              </w:rPr>
            </w:pPr>
            <w:r w:rsidRPr="002C1A23">
              <w:rPr>
                <w:bCs w:val="0"/>
                <w:sz w:val="20"/>
                <w:szCs w:val="20"/>
              </w:rPr>
              <w:t>09.04.4</w:t>
            </w: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4</w:t>
            </w:r>
          </w:p>
        </w:tc>
        <w:tc>
          <w:tcPr>
            <w:tcW w:w="567"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04</w:t>
            </w:r>
          </w:p>
        </w:tc>
        <w:tc>
          <w:tcPr>
            <w:tcW w:w="3542" w:type="dxa"/>
            <w:gridSpan w:val="2"/>
            <w:shd w:val="clear" w:color="auto" w:fill="auto"/>
          </w:tcPr>
          <w:p w:rsidR="00735C99" w:rsidRPr="002C1A23" w:rsidRDefault="00735C99" w:rsidP="007F1DEB">
            <w:pPr>
              <w:spacing w:before="40" w:after="40"/>
              <w:rPr>
                <w:sz w:val="20"/>
                <w:szCs w:val="18"/>
              </w:rPr>
            </w:pPr>
            <w:r w:rsidRPr="002C1A23">
              <w:rPr>
                <w:sz w:val="20"/>
                <w:szCs w:val="18"/>
              </w:rPr>
              <w:t>Расширение доступа к документам Архивного фонда Удмуртской Республики и их популяризация</w:t>
            </w:r>
          </w:p>
        </w:tc>
        <w:tc>
          <w:tcPr>
            <w:tcW w:w="2127" w:type="dxa"/>
            <w:gridSpan w:val="3"/>
            <w:shd w:val="clear" w:color="auto" w:fill="auto"/>
          </w:tcPr>
          <w:p w:rsidR="00735C99" w:rsidRPr="002C1A23" w:rsidRDefault="00735C99" w:rsidP="007F1DEB">
            <w:pPr>
              <w:spacing w:before="40" w:after="40"/>
              <w:jc w:val="center"/>
              <w:rPr>
                <w:sz w:val="18"/>
                <w:szCs w:val="18"/>
              </w:rPr>
            </w:pPr>
            <w:r w:rsidRPr="002C1A23">
              <w:rPr>
                <w:sz w:val="18"/>
                <w:szCs w:val="18"/>
              </w:rPr>
              <w:t>Архивный отдел Администрации МО «Увинский  район»</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0"/>
              <w:rPr>
                <w:sz w:val="18"/>
                <w:szCs w:val="18"/>
              </w:rPr>
            </w:pPr>
            <w:r w:rsidRPr="002C1A23">
              <w:rPr>
                <w:sz w:val="18"/>
                <w:szCs w:val="18"/>
              </w:rPr>
              <w:t>Проведение 95 информационных мероприятий в форме  экспонирования документальных выставок, подготовка радиопередач, публикация статей и подборок документов, в том числе в сети Интернет</w:t>
            </w:r>
          </w:p>
          <w:p w:rsidR="00735C99" w:rsidRPr="002C1A23" w:rsidRDefault="00735C99" w:rsidP="007F1DEB">
            <w:pPr>
              <w:spacing w:before="0"/>
              <w:rPr>
                <w:sz w:val="18"/>
                <w:szCs w:val="18"/>
              </w:rPr>
            </w:pPr>
          </w:p>
        </w:tc>
        <w:tc>
          <w:tcPr>
            <w:tcW w:w="1700" w:type="dxa"/>
            <w:vAlign w:val="center"/>
          </w:tcPr>
          <w:p w:rsidR="00735C99" w:rsidRPr="002C1A23" w:rsidRDefault="00735C99" w:rsidP="007F1DEB">
            <w:pPr>
              <w:spacing w:before="40" w:after="40"/>
              <w:jc w:val="center"/>
              <w:rPr>
                <w:bCs w:val="0"/>
                <w:sz w:val="20"/>
                <w:szCs w:val="20"/>
              </w:rPr>
            </w:pPr>
            <w:r w:rsidRPr="002C1A23">
              <w:rPr>
                <w:bCs w:val="0"/>
                <w:sz w:val="20"/>
                <w:szCs w:val="20"/>
              </w:rPr>
              <w:t>09.04.5</w:t>
            </w: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4</w:t>
            </w:r>
          </w:p>
        </w:tc>
        <w:tc>
          <w:tcPr>
            <w:tcW w:w="567"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01</w:t>
            </w:r>
          </w:p>
        </w:tc>
        <w:tc>
          <w:tcPr>
            <w:tcW w:w="856"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05</w:t>
            </w:r>
          </w:p>
        </w:tc>
        <w:tc>
          <w:tcPr>
            <w:tcW w:w="3542" w:type="dxa"/>
            <w:gridSpan w:val="2"/>
            <w:shd w:val="clear" w:color="auto" w:fill="auto"/>
          </w:tcPr>
          <w:p w:rsidR="00735C99" w:rsidRPr="002C1A23" w:rsidRDefault="00735C99" w:rsidP="007F1DEB">
            <w:pPr>
              <w:spacing w:before="40" w:after="40"/>
              <w:rPr>
                <w:sz w:val="20"/>
                <w:szCs w:val="18"/>
              </w:rPr>
            </w:pPr>
            <w:r w:rsidRPr="002C1A23">
              <w:rPr>
                <w:sz w:val="20"/>
                <w:szCs w:val="18"/>
              </w:rPr>
              <w:t>Государственный учет документов Архивного фонда УР, хранящихся в архивном отделе Администрации МО «Увинский  район»</w:t>
            </w:r>
          </w:p>
        </w:tc>
        <w:tc>
          <w:tcPr>
            <w:tcW w:w="2127" w:type="dxa"/>
            <w:gridSpan w:val="3"/>
            <w:shd w:val="clear" w:color="auto" w:fill="auto"/>
          </w:tcPr>
          <w:p w:rsidR="00735C99" w:rsidRPr="002C1A23" w:rsidRDefault="00735C99" w:rsidP="007F1DEB">
            <w:pPr>
              <w:spacing w:before="40" w:after="40"/>
              <w:jc w:val="center"/>
              <w:rPr>
                <w:sz w:val="18"/>
                <w:szCs w:val="18"/>
              </w:rPr>
            </w:pPr>
            <w:r w:rsidRPr="002C1A23">
              <w:rPr>
                <w:sz w:val="18"/>
                <w:szCs w:val="18"/>
              </w:rPr>
              <w:t>Архивный отдел Администрации МО «Увинский район»</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0"/>
              <w:rPr>
                <w:sz w:val="18"/>
                <w:szCs w:val="18"/>
              </w:rPr>
            </w:pPr>
            <w:r w:rsidRPr="002C1A23">
              <w:rPr>
                <w:sz w:val="18"/>
                <w:szCs w:val="18"/>
              </w:rPr>
              <w:t>Ведение государственного учета архивных документов, хранящихся в архивном отделе по установленным формам учета и отчетности, обеспечение включения в общеотраслевой учетный программный  комплекс «Архивный фонд» 100 % архивных дел</w:t>
            </w:r>
          </w:p>
          <w:p w:rsidR="00735C99" w:rsidRPr="002C1A23" w:rsidRDefault="00735C99" w:rsidP="007F1DEB">
            <w:pPr>
              <w:spacing w:before="0"/>
              <w:rPr>
                <w:sz w:val="18"/>
                <w:szCs w:val="18"/>
              </w:rPr>
            </w:pPr>
          </w:p>
          <w:p w:rsidR="00735C99" w:rsidRPr="002C1A23" w:rsidRDefault="00735C99" w:rsidP="007F1DEB">
            <w:pPr>
              <w:spacing w:before="0"/>
              <w:rPr>
                <w:sz w:val="18"/>
                <w:szCs w:val="18"/>
              </w:rPr>
            </w:pPr>
          </w:p>
        </w:tc>
        <w:tc>
          <w:tcPr>
            <w:tcW w:w="1700" w:type="dxa"/>
            <w:vAlign w:val="center"/>
          </w:tcPr>
          <w:p w:rsidR="00735C99" w:rsidRPr="002C1A23" w:rsidRDefault="00735C99" w:rsidP="007F1DEB">
            <w:pPr>
              <w:spacing w:before="40" w:after="40"/>
              <w:jc w:val="center"/>
              <w:rPr>
                <w:bCs w:val="0"/>
                <w:sz w:val="20"/>
                <w:szCs w:val="20"/>
              </w:rPr>
            </w:pPr>
            <w:r w:rsidRPr="002C1A23">
              <w:rPr>
                <w:bCs w:val="0"/>
                <w:sz w:val="20"/>
                <w:szCs w:val="20"/>
              </w:rPr>
              <w:t>09.04.3</w:t>
            </w: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4</w:t>
            </w:r>
          </w:p>
        </w:tc>
        <w:tc>
          <w:tcPr>
            <w:tcW w:w="567"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02</w:t>
            </w:r>
          </w:p>
        </w:tc>
        <w:tc>
          <w:tcPr>
            <w:tcW w:w="856" w:type="dxa"/>
            <w:gridSpan w:val="2"/>
            <w:shd w:val="clear" w:color="auto" w:fill="auto"/>
            <w:noWrap/>
            <w:vAlign w:val="center"/>
          </w:tcPr>
          <w:p w:rsidR="00735C99" w:rsidRPr="002C1A23" w:rsidRDefault="00735C99" w:rsidP="007F1DEB">
            <w:pPr>
              <w:spacing w:before="40" w:after="40"/>
              <w:jc w:val="center"/>
              <w:rPr>
                <w:bCs w:val="0"/>
                <w:sz w:val="20"/>
                <w:szCs w:val="20"/>
              </w:rPr>
            </w:pPr>
          </w:p>
        </w:tc>
        <w:tc>
          <w:tcPr>
            <w:tcW w:w="3542" w:type="dxa"/>
            <w:gridSpan w:val="2"/>
            <w:shd w:val="clear" w:color="auto" w:fill="auto"/>
          </w:tcPr>
          <w:p w:rsidR="00735C99" w:rsidRPr="002C1A23" w:rsidRDefault="00735C99" w:rsidP="007F1DEB">
            <w:pPr>
              <w:spacing w:before="40" w:after="40"/>
              <w:rPr>
                <w:sz w:val="20"/>
                <w:szCs w:val="18"/>
              </w:rPr>
            </w:pPr>
            <w:r w:rsidRPr="002C1A23">
              <w:rPr>
                <w:sz w:val="20"/>
                <w:szCs w:val="18"/>
              </w:rPr>
              <w:t>Модернизация технологий работы на основании внедрения современных информационных и телекоммуникационных технологий</w:t>
            </w:r>
          </w:p>
        </w:tc>
        <w:tc>
          <w:tcPr>
            <w:tcW w:w="2127" w:type="dxa"/>
            <w:gridSpan w:val="3"/>
            <w:shd w:val="clear" w:color="auto" w:fill="auto"/>
          </w:tcPr>
          <w:p w:rsidR="00735C99" w:rsidRPr="002C1A23" w:rsidRDefault="00735C99" w:rsidP="007F1DEB">
            <w:pPr>
              <w:spacing w:before="40" w:after="40"/>
              <w:jc w:val="center"/>
              <w:rPr>
                <w:sz w:val="18"/>
                <w:szCs w:val="18"/>
              </w:rPr>
            </w:pPr>
            <w:r w:rsidRPr="002C1A23">
              <w:rPr>
                <w:sz w:val="18"/>
                <w:szCs w:val="18"/>
              </w:rPr>
              <w:t>Архивный отдел Администрации МО «Увинский район»</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0"/>
              <w:rPr>
                <w:sz w:val="18"/>
                <w:szCs w:val="18"/>
              </w:rPr>
            </w:pPr>
            <w:r w:rsidRPr="002C1A23">
              <w:rPr>
                <w:sz w:val="18"/>
                <w:szCs w:val="18"/>
              </w:rPr>
              <w:t>Оцифровка  архивных дел, внедрение автоматизированных программных комплексов, формирование автоматизированных баз данных, оснащение в архивном отделе общественного места доступа к информационным ресурсам</w:t>
            </w:r>
          </w:p>
        </w:tc>
        <w:tc>
          <w:tcPr>
            <w:tcW w:w="1700" w:type="dxa"/>
            <w:vAlign w:val="center"/>
          </w:tcPr>
          <w:p w:rsidR="00735C99" w:rsidRPr="002C1A23" w:rsidRDefault="00735C99" w:rsidP="007F1DEB">
            <w:pPr>
              <w:spacing w:before="40" w:after="40"/>
              <w:jc w:val="center"/>
              <w:rPr>
                <w:bCs w:val="0"/>
                <w:sz w:val="20"/>
                <w:szCs w:val="20"/>
              </w:rPr>
            </w:pP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4</w:t>
            </w:r>
          </w:p>
        </w:tc>
        <w:tc>
          <w:tcPr>
            <w:tcW w:w="567"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02</w:t>
            </w:r>
          </w:p>
        </w:tc>
        <w:tc>
          <w:tcPr>
            <w:tcW w:w="856"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01</w:t>
            </w:r>
          </w:p>
        </w:tc>
        <w:tc>
          <w:tcPr>
            <w:tcW w:w="3542" w:type="dxa"/>
            <w:gridSpan w:val="2"/>
            <w:shd w:val="clear" w:color="auto" w:fill="auto"/>
          </w:tcPr>
          <w:p w:rsidR="00735C99" w:rsidRPr="002C1A23" w:rsidRDefault="00735C99" w:rsidP="007F1DEB">
            <w:pPr>
              <w:spacing w:before="40" w:after="40"/>
              <w:rPr>
                <w:b/>
                <w:i/>
                <w:sz w:val="20"/>
                <w:szCs w:val="18"/>
              </w:rPr>
            </w:pPr>
            <w:r w:rsidRPr="002C1A23">
              <w:rPr>
                <w:sz w:val="20"/>
                <w:szCs w:val="18"/>
              </w:rPr>
              <w:t>Внедрение автоматизированных программных комплексов, баз данных  к архивным документам, хранящимся в архивном отделе Администрации муниципального образования «Увинский  район»</w:t>
            </w:r>
          </w:p>
        </w:tc>
        <w:tc>
          <w:tcPr>
            <w:tcW w:w="2127" w:type="dxa"/>
            <w:gridSpan w:val="3"/>
            <w:shd w:val="clear" w:color="auto" w:fill="auto"/>
          </w:tcPr>
          <w:p w:rsidR="00735C99" w:rsidRPr="002C1A23" w:rsidRDefault="00735C99" w:rsidP="007F1DEB">
            <w:pPr>
              <w:spacing w:before="40" w:after="40"/>
              <w:jc w:val="center"/>
              <w:rPr>
                <w:sz w:val="18"/>
                <w:szCs w:val="18"/>
              </w:rPr>
            </w:pPr>
            <w:r w:rsidRPr="002C1A23">
              <w:rPr>
                <w:sz w:val="18"/>
                <w:szCs w:val="18"/>
              </w:rPr>
              <w:t>Архивный отдел Администрации МО «Увинский  район»</w:t>
            </w:r>
          </w:p>
          <w:p w:rsidR="00735C99" w:rsidRPr="002C1A23" w:rsidRDefault="00735C99" w:rsidP="007F1DEB">
            <w:pPr>
              <w:spacing w:before="40" w:after="40"/>
              <w:jc w:val="center"/>
              <w:rPr>
                <w:sz w:val="18"/>
                <w:szCs w:val="18"/>
              </w:rPr>
            </w:pPr>
          </w:p>
          <w:p w:rsidR="00735C99" w:rsidRPr="002C1A23" w:rsidRDefault="00735C99" w:rsidP="007F1DEB">
            <w:pPr>
              <w:spacing w:before="40" w:after="40"/>
              <w:jc w:val="center"/>
              <w:rPr>
                <w:sz w:val="18"/>
                <w:szCs w:val="18"/>
              </w:rPr>
            </w:pP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0"/>
              <w:rPr>
                <w:sz w:val="18"/>
                <w:szCs w:val="18"/>
              </w:rPr>
            </w:pPr>
            <w:r w:rsidRPr="002C1A23">
              <w:rPr>
                <w:sz w:val="18"/>
                <w:szCs w:val="18"/>
              </w:rPr>
              <w:t>Введение в базу данных «Архивный фонд» 100% фондов, 100%  описей и 100% заголовков дел</w:t>
            </w:r>
          </w:p>
          <w:p w:rsidR="00735C99" w:rsidRPr="002C1A23" w:rsidRDefault="00735C99" w:rsidP="007F1DEB">
            <w:pPr>
              <w:spacing w:before="0"/>
              <w:rPr>
                <w:sz w:val="18"/>
                <w:szCs w:val="18"/>
              </w:rPr>
            </w:pPr>
          </w:p>
          <w:p w:rsidR="00735C99" w:rsidRPr="002C1A23" w:rsidRDefault="00735C99" w:rsidP="007F1DEB">
            <w:pPr>
              <w:spacing w:before="0"/>
              <w:rPr>
                <w:sz w:val="18"/>
                <w:szCs w:val="18"/>
              </w:rPr>
            </w:pPr>
          </w:p>
        </w:tc>
        <w:tc>
          <w:tcPr>
            <w:tcW w:w="1700" w:type="dxa"/>
            <w:vAlign w:val="center"/>
          </w:tcPr>
          <w:p w:rsidR="00735C99" w:rsidRPr="002C1A23" w:rsidRDefault="00735C99" w:rsidP="007F1DEB">
            <w:pPr>
              <w:spacing w:before="40" w:after="40"/>
              <w:jc w:val="center"/>
              <w:rPr>
                <w:bCs w:val="0"/>
                <w:sz w:val="20"/>
                <w:szCs w:val="20"/>
              </w:rPr>
            </w:pPr>
            <w:r w:rsidRPr="002C1A23">
              <w:rPr>
                <w:bCs w:val="0"/>
                <w:sz w:val="20"/>
                <w:szCs w:val="20"/>
              </w:rPr>
              <w:t>09.04.3</w:t>
            </w: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4</w:t>
            </w:r>
          </w:p>
        </w:tc>
        <w:tc>
          <w:tcPr>
            <w:tcW w:w="567"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02</w:t>
            </w:r>
          </w:p>
        </w:tc>
        <w:tc>
          <w:tcPr>
            <w:tcW w:w="856"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02</w:t>
            </w:r>
          </w:p>
        </w:tc>
        <w:tc>
          <w:tcPr>
            <w:tcW w:w="3542" w:type="dxa"/>
            <w:gridSpan w:val="2"/>
            <w:shd w:val="clear" w:color="auto" w:fill="auto"/>
          </w:tcPr>
          <w:p w:rsidR="00735C99" w:rsidRPr="002C1A23" w:rsidRDefault="00735C99" w:rsidP="007F1DEB">
            <w:pPr>
              <w:spacing w:before="40" w:after="40"/>
              <w:rPr>
                <w:sz w:val="20"/>
                <w:szCs w:val="18"/>
              </w:rPr>
            </w:pPr>
            <w:r w:rsidRPr="002C1A23">
              <w:rPr>
                <w:sz w:val="20"/>
                <w:szCs w:val="18"/>
              </w:rPr>
              <w:t xml:space="preserve">Перевод архивных документов, хранящихся в архивном отделе Администрации муниципального образования «Увинский район», в </w:t>
            </w:r>
            <w:r w:rsidRPr="002C1A23">
              <w:rPr>
                <w:sz w:val="20"/>
                <w:szCs w:val="18"/>
              </w:rPr>
              <w:lastRenderedPageBreak/>
              <w:t>электронный вид (оцифровка)</w:t>
            </w:r>
          </w:p>
        </w:tc>
        <w:tc>
          <w:tcPr>
            <w:tcW w:w="2127" w:type="dxa"/>
            <w:gridSpan w:val="3"/>
            <w:shd w:val="clear" w:color="auto" w:fill="auto"/>
          </w:tcPr>
          <w:p w:rsidR="00735C99" w:rsidRPr="002C1A23" w:rsidRDefault="00735C99" w:rsidP="007F1DEB">
            <w:pPr>
              <w:spacing w:before="40" w:after="40"/>
              <w:jc w:val="center"/>
              <w:rPr>
                <w:sz w:val="18"/>
                <w:szCs w:val="18"/>
              </w:rPr>
            </w:pPr>
            <w:r w:rsidRPr="002C1A23">
              <w:rPr>
                <w:sz w:val="18"/>
                <w:szCs w:val="18"/>
              </w:rPr>
              <w:lastRenderedPageBreak/>
              <w:t>Архивный отдел Администрации МО «Увинский район»</w:t>
            </w:r>
          </w:p>
          <w:p w:rsidR="00735C99" w:rsidRPr="002C1A23" w:rsidRDefault="00735C99" w:rsidP="007F1DEB">
            <w:pPr>
              <w:spacing w:before="40" w:after="40"/>
              <w:jc w:val="center"/>
              <w:rPr>
                <w:sz w:val="18"/>
                <w:szCs w:val="18"/>
              </w:rPr>
            </w:pPr>
          </w:p>
          <w:p w:rsidR="00735C99" w:rsidRPr="002C1A23" w:rsidRDefault="00735C99" w:rsidP="007F1DEB">
            <w:pPr>
              <w:spacing w:before="40" w:after="40"/>
              <w:jc w:val="center"/>
              <w:rPr>
                <w:sz w:val="18"/>
                <w:szCs w:val="18"/>
              </w:rPr>
            </w:pPr>
          </w:p>
        </w:tc>
        <w:tc>
          <w:tcPr>
            <w:tcW w:w="1700" w:type="dxa"/>
            <w:shd w:val="clear" w:color="auto" w:fill="auto"/>
            <w:noWrap/>
          </w:tcPr>
          <w:p w:rsidR="00735C99" w:rsidRPr="00735C99" w:rsidRDefault="00735C99">
            <w:pPr>
              <w:rPr>
                <w:sz w:val="20"/>
                <w:szCs w:val="20"/>
              </w:rPr>
            </w:pPr>
            <w:r w:rsidRPr="00735C99">
              <w:rPr>
                <w:sz w:val="20"/>
                <w:szCs w:val="20"/>
              </w:rPr>
              <w:lastRenderedPageBreak/>
              <w:t>2015-2028 годы</w:t>
            </w:r>
          </w:p>
        </w:tc>
        <w:tc>
          <w:tcPr>
            <w:tcW w:w="3400" w:type="dxa"/>
            <w:shd w:val="clear" w:color="auto" w:fill="auto"/>
          </w:tcPr>
          <w:p w:rsidR="00735C99" w:rsidRPr="002C1A23" w:rsidRDefault="00735C99" w:rsidP="007F1DEB">
            <w:pPr>
              <w:spacing w:before="0"/>
              <w:rPr>
                <w:sz w:val="18"/>
                <w:szCs w:val="18"/>
              </w:rPr>
            </w:pPr>
            <w:r w:rsidRPr="002C1A23">
              <w:rPr>
                <w:sz w:val="18"/>
                <w:szCs w:val="18"/>
              </w:rPr>
              <w:t>Оцифровка 12% архивных дел, хранящихся в архивном отделе Администрации муниципального образования «Увинский  район»</w:t>
            </w:r>
          </w:p>
        </w:tc>
        <w:tc>
          <w:tcPr>
            <w:tcW w:w="1700" w:type="dxa"/>
            <w:vAlign w:val="center"/>
          </w:tcPr>
          <w:p w:rsidR="00735C99" w:rsidRPr="002C1A23" w:rsidRDefault="00735C99" w:rsidP="007F1DEB">
            <w:pPr>
              <w:spacing w:before="40" w:after="40"/>
              <w:jc w:val="center"/>
              <w:rPr>
                <w:bCs w:val="0"/>
                <w:sz w:val="20"/>
                <w:szCs w:val="20"/>
              </w:rPr>
            </w:pPr>
            <w:r w:rsidRPr="002C1A23">
              <w:rPr>
                <w:bCs w:val="0"/>
                <w:sz w:val="20"/>
                <w:szCs w:val="20"/>
              </w:rPr>
              <w:t>09.04.5</w:t>
            </w: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lastRenderedPageBreak/>
              <w:t>09</w:t>
            </w:r>
          </w:p>
        </w:tc>
        <w:tc>
          <w:tcPr>
            <w:tcW w:w="572"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4</w:t>
            </w:r>
          </w:p>
        </w:tc>
        <w:tc>
          <w:tcPr>
            <w:tcW w:w="567"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03</w:t>
            </w:r>
          </w:p>
        </w:tc>
        <w:tc>
          <w:tcPr>
            <w:tcW w:w="856" w:type="dxa"/>
            <w:gridSpan w:val="2"/>
            <w:shd w:val="clear" w:color="auto" w:fill="auto"/>
            <w:noWrap/>
            <w:vAlign w:val="center"/>
          </w:tcPr>
          <w:p w:rsidR="00735C99" w:rsidRPr="002C1A23" w:rsidRDefault="00735C99" w:rsidP="007F1DEB">
            <w:pPr>
              <w:spacing w:before="40" w:after="40"/>
              <w:jc w:val="center"/>
              <w:rPr>
                <w:bCs w:val="0"/>
                <w:sz w:val="20"/>
                <w:szCs w:val="20"/>
              </w:rPr>
            </w:pPr>
          </w:p>
        </w:tc>
        <w:tc>
          <w:tcPr>
            <w:tcW w:w="3542" w:type="dxa"/>
            <w:gridSpan w:val="2"/>
            <w:shd w:val="clear" w:color="auto" w:fill="auto"/>
          </w:tcPr>
          <w:p w:rsidR="00735C99" w:rsidRPr="002C1A23" w:rsidRDefault="00735C99" w:rsidP="007F1DEB">
            <w:pPr>
              <w:spacing w:before="40" w:after="40"/>
              <w:rPr>
                <w:sz w:val="20"/>
                <w:szCs w:val="18"/>
              </w:rPr>
            </w:pPr>
            <w:r w:rsidRPr="002C1A23">
              <w:rPr>
                <w:sz w:val="20"/>
                <w:szCs w:val="18"/>
              </w:rPr>
              <w:t>Предоставление муниципальных  и переданных государственных  услуг юридическим и физическим лицам</w:t>
            </w:r>
          </w:p>
        </w:tc>
        <w:tc>
          <w:tcPr>
            <w:tcW w:w="2127" w:type="dxa"/>
            <w:gridSpan w:val="3"/>
            <w:shd w:val="clear" w:color="auto" w:fill="auto"/>
          </w:tcPr>
          <w:p w:rsidR="00735C99" w:rsidRPr="002C1A23" w:rsidRDefault="00735C99" w:rsidP="007F1DEB">
            <w:pPr>
              <w:spacing w:before="40" w:after="40"/>
              <w:jc w:val="center"/>
              <w:rPr>
                <w:sz w:val="18"/>
                <w:szCs w:val="18"/>
              </w:rPr>
            </w:pPr>
            <w:r w:rsidRPr="002C1A23">
              <w:rPr>
                <w:sz w:val="18"/>
                <w:szCs w:val="18"/>
              </w:rPr>
              <w:t>Архивный отдел Администрации МО «Увинский район»</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0"/>
              <w:rPr>
                <w:sz w:val="18"/>
                <w:szCs w:val="18"/>
              </w:rPr>
            </w:pPr>
            <w:r w:rsidRPr="002C1A23">
              <w:rPr>
                <w:sz w:val="18"/>
                <w:szCs w:val="18"/>
              </w:rPr>
              <w:t>Предоставление муниципальных  услуг юридическим и физическим лицам</w:t>
            </w:r>
          </w:p>
        </w:tc>
        <w:tc>
          <w:tcPr>
            <w:tcW w:w="1700" w:type="dxa"/>
            <w:vAlign w:val="center"/>
          </w:tcPr>
          <w:p w:rsidR="00735C99" w:rsidRPr="002C1A23" w:rsidRDefault="00735C99" w:rsidP="007F1DEB">
            <w:pPr>
              <w:spacing w:before="40" w:after="40"/>
              <w:jc w:val="center"/>
              <w:rPr>
                <w:bCs w:val="0"/>
                <w:sz w:val="20"/>
                <w:szCs w:val="20"/>
              </w:rPr>
            </w:pP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4</w:t>
            </w:r>
          </w:p>
        </w:tc>
        <w:tc>
          <w:tcPr>
            <w:tcW w:w="567"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03</w:t>
            </w:r>
          </w:p>
        </w:tc>
        <w:tc>
          <w:tcPr>
            <w:tcW w:w="856"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01</w:t>
            </w:r>
          </w:p>
        </w:tc>
        <w:tc>
          <w:tcPr>
            <w:tcW w:w="3542" w:type="dxa"/>
            <w:gridSpan w:val="2"/>
            <w:shd w:val="clear" w:color="auto" w:fill="auto"/>
          </w:tcPr>
          <w:p w:rsidR="00735C99" w:rsidRPr="002C1A23" w:rsidRDefault="00735C99" w:rsidP="007F1DEB">
            <w:pPr>
              <w:pStyle w:val="a3"/>
              <w:spacing w:before="0"/>
              <w:ind w:left="0"/>
              <w:rPr>
                <w:sz w:val="20"/>
                <w:szCs w:val="20"/>
              </w:rPr>
            </w:pPr>
            <w:r w:rsidRPr="002C1A23">
              <w:rPr>
                <w:sz w:val="20"/>
                <w:szCs w:val="20"/>
              </w:rPr>
              <w:t>Предоставление гражданам и организациям архивной информации и копий архивных документов</w:t>
            </w:r>
          </w:p>
          <w:p w:rsidR="00735C99" w:rsidRPr="002C1A23" w:rsidRDefault="00735C99" w:rsidP="007F1DEB">
            <w:pPr>
              <w:spacing w:before="0"/>
              <w:rPr>
                <w:sz w:val="20"/>
                <w:szCs w:val="20"/>
              </w:rPr>
            </w:pPr>
          </w:p>
        </w:tc>
        <w:tc>
          <w:tcPr>
            <w:tcW w:w="2127" w:type="dxa"/>
            <w:gridSpan w:val="3"/>
            <w:shd w:val="clear" w:color="auto" w:fill="auto"/>
          </w:tcPr>
          <w:p w:rsidR="00735C99" w:rsidRPr="002C1A23" w:rsidRDefault="00735C99" w:rsidP="007F1DEB">
            <w:pPr>
              <w:spacing w:before="40" w:after="40"/>
              <w:jc w:val="center"/>
              <w:rPr>
                <w:sz w:val="20"/>
                <w:szCs w:val="20"/>
              </w:rPr>
            </w:pPr>
            <w:r w:rsidRPr="002C1A23">
              <w:rPr>
                <w:sz w:val="20"/>
                <w:szCs w:val="20"/>
              </w:rPr>
              <w:t>Архивный отдел Администрации МО «Увинский  район»</w:t>
            </w:r>
          </w:p>
          <w:p w:rsidR="00735C99" w:rsidRPr="002C1A23" w:rsidRDefault="00735C99" w:rsidP="007F1DEB">
            <w:pPr>
              <w:spacing w:before="40" w:after="40"/>
              <w:jc w:val="center"/>
              <w:rPr>
                <w:sz w:val="20"/>
                <w:szCs w:val="20"/>
              </w:rPr>
            </w:pP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0"/>
              <w:rPr>
                <w:sz w:val="20"/>
                <w:szCs w:val="20"/>
              </w:rPr>
            </w:pPr>
            <w:r w:rsidRPr="002C1A23">
              <w:rPr>
                <w:sz w:val="20"/>
                <w:szCs w:val="20"/>
              </w:rPr>
              <w:t>Прием и исполнение более 5000 запросов граждан и организаций о предоставлении архивной информации в законодательно установленные сроки, в том числе в режиме «Одного окна».</w:t>
            </w:r>
          </w:p>
        </w:tc>
        <w:tc>
          <w:tcPr>
            <w:tcW w:w="1700" w:type="dxa"/>
            <w:vAlign w:val="center"/>
          </w:tcPr>
          <w:p w:rsidR="00735C99" w:rsidRPr="002C1A23" w:rsidRDefault="00735C99" w:rsidP="007F1DEB">
            <w:pPr>
              <w:spacing w:before="40" w:after="40"/>
              <w:jc w:val="center"/>
              <w:rPr>
                <w:sz w:val="20"/>
                <w:szCs w:val="20"/>
              </w:rPr>
            </w:pPr>
            <w:r w:rsidRPr="002C1A23">
              <w:rPr>
                <w:sz w:val="20"/>
                <w:szCs w:val="20"/>
              </w:rPr>
              <w:t>09.04.1, 09.04.5</w:t>
            </w: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4</w:t>
            </w:r>
          </w:p>
        </w:tc>
        <w:tc>
          <w:tcPr>
            <w:tcW w:w="567"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03</w:t>
            </w:r>
          </w:p>
        </w:tc>
        <w:tc>
          <w:tcPr>
            <w:tcW w:w="856"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02</w:t>
            </w:r>
          </w:p>
        </w:tc>
        <w:tc>
          <w:tcPr>
            <w:tcW w:w="3542" w:type="dxa"/>
            <w:gridSpan w:val="2"/>
            <w:shd w:val="clear" w:color="auto" w:fill="auto"/>
          </w:tcPr>
          <w:p w:rsidR="00735C99" w:rsidRPr="002C1A23" w:rsidRDefault="00735C99" w:rsidP="007F1DEB">
            <w:pPr>
              <w:spacing w:before="0"/>
              <w:rPr>
                <w:sz w:val="20"/>
                <w:szCs w:val="20"/>
              </w:rPr>
            </w:pPr>
            <w:r w:rsidRPr="002C1A23">
              <w:rPr>
                <w:sz w:val="20"/>
                <w:szCs w:val="20"/>
              </w:rPr>
              <w:t>Обеспечение доступа к архивным документам (копиям) и справочно-поисковым системам к ним в читальном зале архивного отдела Администрации МО «Увинский район»</w:t>
            </w:r>
          </w:p>
        </w:tc>
        <w:tc>
          <w:tcPr>
            <w:tcW w:w="2127" w:type="dxa"/>
            <w:gridSpan w:val="3"/>
            <w:shd w:val="clear" w:color="auto" w:fill="auto"/>
          </w:tcPr>
          <w:p w:rsidR="00735C99" w:rsidRPr="002C1A23" w:rsidRDefault="00735C99" w:rsidP="007F1DEB">
            <w:pPr>
              <w:spacing w:before="40" w:after="40"/>
              <w:jc w:val="center"/>
              <w:rPr>
                <w:sz w:val="20"/>
                <w:szCs w:val="20"/>
              </w:rPr>
            </w:pPr>
            <w:r w:rsidRPr="002C1A23">
              <w:rPr>
                <w:sz w:val="20"/>
                <w:szCs w:val="20"/>
              </w:rPr>
              <w:t>Архивный отдел Администрации МО «Увинский район»</w:t>
            </w:r>
          </w:p>
          <w:p w:rsidR="00735C99" w:rsidRPr="002C1A23" w:rsidRDefault="00735C99" w:rsidP="007F1DEB">
            <w:pPr>
              <w:spacing w:before="40" w:after="40"/>
              <w:jc w:val="center"/>
              <w:rPr>
                <w:sz w:val="20"/>
                <w:szCs w:val="20"/>
              </w:rPr>
            </w:pPr>
          </w:p>
          <w:p w:rsidR="00735C99" w:rsidRPr="002C1A23" w:rsidRDefault="00735C99" w:rsidP="007F1DEB">
            <w:pPr>
              <w:spacing w:before="40" w:after="40"/>
              <w:jc w:val="center"/>
              <w:rPr>
                <w:sz w:val="20"/>
                <w:szCs w:val="20"/>
              </w:rPr>
            </w:pP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40" w:after="40"/>
              <w:rPr>
                <w:sz w:val="20"/>
                <w:szCs w:val="20"/>
              </w:rPr>
            </w:pPr>
            <w:r w:rsidRPr="002C1A23">
              <w:rPr>
                <w:sz w:val="20"/>
                <w:szCs w:val="20"/>
              </w:rPr>
              <w:t>Предоставление доступа в читальном зале архивного отдела 80 пользователям к 650 архивным документам.</w:t>
            </w:r>
          </w:p>
          <w:p w:rsidR="00735C99" w:rsidRPr="002C1A23" w:rsidRDefault="00735C99" w:rsidP="007F1DEB">
            <w:pPr>
              <w:spacing w:before="40" w:after="40"/>
              <w:rPr>
                <w:sz w:val="20"/>
                <w:szCs w:val="20"/>
              </w:rPr>
            </w:pPr>
          </w:p>
        </w:tc>
        <w:tc>
          <w:tcPr>
            <w:tcW w:w="1700" w:type="dxa"/>
            <w:vAlign w:val="center"/>
          </w:tcPr>
          <w:p w:rsidR="00735C99" w:rsidRPr="002C1A23" w:rsidRDefault="00735C99" w:rsidP="007F1DEB">
            <w:pPr>
              <w:spacing w:before="40" w:after="40"/>
              <w:jc w:val="center"/>
              <w:rPr>
                <w:bCs w:val="0"/>
                <w:sz w:val="20"/>
                <w:szCs w:val="20"/>
              </w:rPr>
            </w:pPr>
            <w:r w:rsidRPr="002C1A23">
              <w:rPr>
                <w:sz w:val="20"/>
                <w:szCs w:val="20"/>
              </w:rPr>
              <w:t>09.04.1, 09.04.5</w:t>
            </w: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4</w:t>
            </w:r>
          </w:p>
        </w:tc>
        <w:tc>
          <w:tcPr>
            <w:tcW w:w="567"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03</w:t>
            </w:r>
          </w:p>
        </w:tc>
        <w:tc>
          <w:tcPr>
            <w:tcW w:w="856"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03</w:t>
            </w:r>
          </w:p>
        </w:tc>
        <w:tc>
          <w:tcPr>
            <w:tcW w:w="3542" w:type="dxa"/>
            <w:gridSpan w:val="2"/>
            <w:shd w:val="clear" w:color="auto" w:fill="auto"/>
          </w:tcPr>
          <w:p w:rsidR="00735C99" w:rsidRPr="002C1A23" w:rsidRDefault="00735C99" w:rsidP="007F1DEB">
            <w:pPr>
              <w:spacing w:before="0"/>
              <w:rPr>
                <w:sz w:val="20"/>
                <w:szCs w:val="20"/>
              </w:rPr>
            </w:pPr>
            <w:r w:rsidRPr="002C1A23">
              <w:rPr>
                <w:sz w:val="20"/>
                <w:szCs w:val="20"/>
              </w:rPr>
              <w:t>Оказание методической и практической помощи в работе по организации документов в делопроизводстве, отбору и передаче в состав Архивного фонда Удмуртской Республики архивных документов, находящихся на временном хранении, подготовке нормативных и методических документов по вопросам делопроизводства и архивного дела</w:t>
            </w:r>
          </w:p>
          <w:p w:rsidR="00735C99" w:rsidRPr="002C1A23" w:rsidRDefault="00735C99" w:rsidP="007F1DEB">
            <w:pPr>
              <w:spacing w:before="0"/>
              <w:rPr>
                <w:sz w:val="20"/>
                <w:szCs w:val="20"/>
              </w:rPr>
            </w:pPr>
          </w:p>
        </w:tc>
        <w:tc>
          <w:tcPr>
            <w:tcW w:w="2127" w:type="dxa"/>
            <w:gridSpan w:val="3"/>
            <w:shd w:val="clear" w:color="auto" w:fill="auto"/>
          </w:tcPr>
          <w:p w:rsidR="00735C99" w:rsidRPr="002C1A23" w:rsidRDefault="00735C99" w:rsidP="007F1DEB">
            <w:pPr>
              <w:spacing w:before="40" w:after="40"/>
              <w:jc w:val="center"/>
              <w:rPr>
                <w:sz w:val="20"/>
                <w:szCs w:val="20"/>
              </w:rPr>
            </w:pPr>
            <w:r w:rsidRPr="002C1A23">
              <w:rPr>
                <w:sz w:val="20"/>
                <w:szCs w:val="20"/>
              </w:rPr>
              <w:t>Архивный отдел Администрации МО «Увинский район»</w:t>
            </w:r>
          </w:p>
          <w:p w:rsidR="00735C99" w:rsidRPr="002C1A23" w:rsidRDefault="00735C99" w:rsidP="007F1DEB">
            <w:pPr>
              <w:spacing w:before="40" w:after="40"/>
              <w:jc w:val="center"/>
              <w:rPr>
                <w:sz w:val="20"/>
                <w:szCs w:val="20"/>
              </w:rPr>
            </w:pPr>
          </w:p>
          <w:p w:rsidR="00735C99" w:rsidRPr="002C1A23" w:rsidRDefault="00735C99" w:rsidP="007F1DEB">
            <w:pPr>
              <w:spacing w:before="40" w:after="40"/>
              <w:jc w:val="center"/>
              <w:rPr>
                <w:sz w:val="20"/>
                <w:szCs w:val="20"/>
              </w:rPr>
            </w:pPr>
          </w:p>
          <w:p w:rsidR="00735C99" w:rsidRPr="002C1A23" w:rsidRDefault="00735C99" w:rsidP="007F1DEB">
            <w:pPr>
              <w:spacing w:before="40" w:after="40"/>
              <w:jc w:val="center"/>
              <w:rPr>
                <w:sz w:val="20"/>
                <w:szCs w:val="20"/>
              </w:rPr>
            </w:pPr>
          </w:p>
          <w:p w:rsidR="00735C99" w:rsidRPr="002C1A23" w:rsidRDefault="00735C99" w:rsidP="007F1DEB">
            <w:pPr>
              <w:spacing w:before="40" w:after="40"/>
              <w:jc w:val="center"/>
              <w:rPr>
                <w:sz w:val="20"/>
                <w:szCs w:val="20"/>
              </w:rPr>
            </w:pPr>
          </w:p>
          <w:p w:rsidR="00735C99" w:rsidRPr="002C1A23" w:rsidRDefault="00735C99" w:rsidP="007F1DEB">
            <w:pPr>
              <w:spacing w:before="40" w:after="40"/>
              <w:jc w:val="center"/>
              <w:rPr>
                <w:sz w:val="20"/>
                <w:szCs w:val="20"/>
              </w:rPr>
            </w:pP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40" w:after="40"/>
              <w:rPr>
                <w:sz w:val="20"/>
                <w:szCs w:val="20"/>
              </w:rPr>
            </w:pPr>
            <w:r w:rsidRPr="002C1A23">
              <w:rPr>
                <w:sz w:val="20"/>
                <w:szCs w:val="20"/>
              </w:rPr>
              <w:t>Проведение 600 мероприятий отдела по вопросам оказания методической и практической помощи организациям-источникам комплектования архивного отдела Администрации муниципального образования «Увинский  район».</w:t>
            </w:r>
          </w:p>
        </w:tc>
        <w:tc>
          <w:tcPr>
            <w:tcW w:w="1700" w:type="dxa"/>
            <w:vAlign w:val="center"/>
          </w:tcPr>
          <w:p w:rsidR="00735C99" w:rsidRPr="002C1A23" w:rsidRDefault="00735C99" w:rsidP="007F1DEB">
            <w:pPr>
              <w:spacing w:before="40" w:after="40"/>
              <w:jc w:val="center"/>
              <w:rPr>
                <w:bCs w:val="0"/>
                <w:sz w:val="20"/>
                <w:szCs w:val="20"/>
              </w:rPr>
            </w:pPr>
            <w:r w:rsidRPr="002C1A23">
              <w:rPr>
                <w:bCs w:val="0"/>
                <w:sz w:val="20"/>
                <w:szCs w:val="20"/>
              </w:rPr>
              <w:t>09.04.4</w:t>
            </w: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4</w:t>
            </w:r>
          </w:p>
        </w:tc>
        <w:tc>
          <w:tcPr>
            <w:tcW w:w="567"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03</w:t>
            </w:r>
          </w:p>
        </w:tc>
        <w:tc>
          <w:tcPr>
            <w:tcW w:w="856"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04</w:t>
            </w:r>
          </w:p>
        </w:tc>
        <w:tc>
          <w:tcPr>
            <w:tcW w:w="3542" w:type="dxa"/>
            <w:gridSpan w:val="2"/>
            <w:shd w:val="clear" w:color="auto" w:fill="auto"/>
          </w:tcPr>
          <w:p w:rsidR="00735C99" w:rsidRPr="002C1A23" w:rsidRDefault="00735C99" w:rsidP="007F1DEB">
            <w:pPr>
              <w:spacing w:before="40" w:after="40"/>
              <w:rPr>
                <w:sz w:val="20"/>
                <w:szCs w:val="20"/>
              </w:rPr>
            </w:pPr>
            <w:r w:rsidRPr="002C1A23">
              <w:rPr>
                <w:sz w:val="20"/>
                <w:szCs w:val="20"/>
              </w:rPr>
              <w:t>Предоставление государственных услуг по предоставлению архивных документов, относящихся к собственности УР временно хранящихся в архивном отделе, пользователям в читальный зал архивного отдела Администрации МО «Увинский район»</w:t>
            </w:r>
          </w:p>
          <w:p w:rsidR="00735C99" w:rsidRPr="002C1A23" w:rsidRDefault="00735C99" w:rsidP="007F1DEB">
            <w:pPr>
              <w:spacing w:before="40" w:after="40"/>
              <w:rPr>
                <w:sz w:val="20"/>
                <w:szCs w:val="20"/>
              </w:rPr>
            </w:pPr>
          </w:p>
        </w:tc>
        <w:tc>
          <w:tcPr>
            <w:tcW w:w="2127" w:type="dxa"/>
            <w:gridSpan w:val="3"/>
            <w:shd w:val="clear" w:color="auto" w:fill="auto"/>
          </w:tcPr>
          <w:p w:rsidR="00735C99" w:rsidRPr="002C1A23" w:rsidRDefault="00735C99" w:rsidP="007F1DEB">
            <w:pPr>
              <w:spacing w:before="40" w:after="40"/>
              <w:jc w:val="center"/>
              <w:rPr>
                <w:sz w:val="20"/>
                <w:szCs w:val="20"/>
              </w:rPr>
            </w:pPr>
            <w:r w:rsidRPr="002C1A23">
              <w:rPr>
                <w:sz w:val="20"/>
                <w:szCs w:val="20"/>
              </w:rPr>
              <w:lastRenderedPageBreak/>
              <w:t>Архивный отдел Администрации МО «Увинский район»</w:t>
            </w:r>
          </w:p>
          <w:p w:rsidR="00735C99" w:rsidRPr="002C1A23" w:rsidRDefault="00735C99" w:rsidP="007F1DEB">
            <w:pPr>
              <w:spacing w:before="40" w:after="40"/>
              <w:jc w:val="center"/>
              <w:rPr>
                <w:sz w:val="20"/>
                <w:szCs w:val="20"/>
              </w:rPr>
            </w:pPr>
          </w:p>
          <w:p w:rsidR="00735C99" w:rsidRPr="002C1A23" w:rsidRDefault="00735C99" w:rsidP="007F1DEB">
            <w:pPr>
              <w:spacing w:before="40" w:after="40"/>
              <w:jc w:val="center"/>
              <w:rPr>
                <w:sz w:val="20"/>
                <w:szCs w:val="20"/>
              </w:rPr>
            </w:pPr>
          </w:p>
          <w:p w:rsidR="00735C99" w:rsidRPr="002C1A23" w:rsidRDefault="00735C99" w:rsidP="007F1DEB">
            <w:pPr>
              <w:spacing w:before="40" w:after="40"/>
              <w:jc w:val="center"/>
              <w:rPr>
                <w:sz w:val="20"/>
                <w:szCs w:val="20"/>
              </w:rPr>
            </w:pP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40" w:after="40"/>
              <w:rPr>
                <w:sz w:val="20"/>
                <w:szCs w:val="20"/>
              </w:rPr>
            </w:pPr>
            <w:r w:rsidRPr="002C1A23">
              <w:rPr>
                <w:sz w:val="20"/>
                <w:szCs w:val="20"/>
              </w:rPr>
              <w:t>Предоставление доступа  пользователям в читальном зале архивного отдела к архивным документам, отнесенным к собственности УР</w:t>
            </w:r>
          </w:p>
          <w:p w:rsidR="00735C99" w:rsidRPr="002C1A23" w:rsidRDefault="00735C99" w:rsidP="007F1DEB">
            <w:pPr>
              <w:spacing w:before="40" w:after="40"/>
              <w:rPr>
                <w:sz w:val="20"/>
                <w:szCs w:val="20"/>
              </w:rPr>
            </w:pPr>
          </w:p>
          <w:p w:rsidR="00735C99" w:rsidRPr="002C1A23" w:rsidRDefault="00735C99" w:rsidP="007F1DEB">
            <w:pPr>
              <w:spacing w:before="40" w:after="40"/>
              <w:rPr>
                <w:sz w:val="20"/>
                <w:szCs w:val="20"/>
              </w:rPr>
            </w:pPr>
          </w:p>
        </w:tc>
        <w:tc>
          <w:tcPr>
            <w:tcW w:w="1700" w:type="dxa"/>
            <w:vAlign w:val="center"/>
          </w:tcPr>
          <w:p w:rsidR="00735C99" w:rsidRPr="002C1A23" w:rsidRDefault="00735C99" w:rsidP="007F1DEB">
            <w:pPr>
              <w:spacing w:before="40" w:after="40"/>
              <w:jc w:val="center"/>
              <w:rPr>
                <w:bCs w:val="0"/>
                <w:sz w:val="20"/>
                <w:szCs w:val="20"/>
              </w:rPr>
            </w:pPr>
            <w:r w:rsidRPr="002C1A23">
              <w:rPr>
                <w:bCs w:val="0"/>
                <w:sz w:val="20"/>
                <w:szCs w:val="20"/>
              </w:rPr>
              <w:t>09.04.4, 09.04.5</w:t>
            </w: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lastRenderedPageBreak/>
              <w:t>09</w:t>
            </w:r>
          </w:p>
        </w:tc>
        <w:tc>
          <w:tcPr>
            <w:tcW w:w="572"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4</w:t>
            </w:r>
          </w:p>
        </w:tc>
        <w:tc>
          <w:tcPr>
            <w:tcW w:w="567"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03</w:t>
            </w:r>
          </w:p>
        </w:tc>
        <w:tc>
          <w:tcPr>
            <w:tcW w:w="856"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05</w:t>
            </w:r>
          </w:p>
        </w:tc>
        <w:tc>
          <w:tcPr>
            <w:tcW w:w="3542" w:type="dxa"/>
            <w:gridSpan w:val="2"/>
            <w:shd w:val="clear" w:color="auto" w:fill="auto"/>
          </w:tcPr>
          <w:p w:rsidR="00735C99" w:rsidRPr="002C1A23" w:rsidRDefault="00735C99" w:rsidP="007F1DEB">
            <w:pPr>
              <w:spacing w:before="40" w:after="40"/>
              <w:rPr>
                <w:sz w:val="20"/>
                <w:szCs w:val="20"/>
              </w:rPr>
            </w:pPr>
            <w:r w:rsidRPr="002C1A23">
              <w:rPr>
                <w:sz w:val="20"/>
                <w:szCs w:val="20"/>
              </w:rPr>
              <w:t>Предоставление государственных услуг по оказанию методической помощи органам государственной власти УР, государственным и унитарным предприятиям УР, включая казенные предприятия, и государственным  учреждениям УР, расположенным на территории Увинского района, по обеспечению сохранности, упорядочению, комплектованию, учету и использованию архивных документов</w:t>
            </w:r>
          </w:p>
          <w:p w:rsidR="00735C99" w:rsidRPr="002C1A23" w:rsidRDefault="00735C99" w:rsidP="007F1DEB">
            <w:pPr>
              <w:spacing w:before="40" w:after="40"/>
              <w:rPr>
                <w:sz w:val="20"/>
                <w:szCs w:val="20"/>
              </w:rPr>
            </w:pPr>
          </w:p>
        </w:tc>
        <w:tc>
          <w:tcPr>
            <w:tcW w:w="2127" w:type="dxa"/>
            <w:gridSpan w:val="3"/>
            <w:shd w:val="clear" w:color="auto" w:fill="auto"/>
          </w:tcPr>
          <w:p w:rsidR="00735C99" w:rsidRPr="002C1A23" w:rsidRDefault="00735C99" w:rsidP="007F1DEB">
            <w:pPr>
              <w:spacing w:before="40" w:after="40"/>
              <w:jc w:val="center"/>
              <w:rPr>
                <w:sz w:val="20"/>
                <w:szCs w:val="20"/>
              </w:rPr>
            </w:pPr>
            <w:r w:rsidRPr="002C1A23">
              <w:rPr>
                <w:sz w:val="20"/>
                <w:szCs w:val="20"/>
              </w:rPr>
              <w:t>Архивный отдел Администрации МО «Увинский район»</w:t>
            </w:r>
          </w:p>
          <w:p w:rsidR="00735C99" w:rsidRPr="002C1A23" w:rsidRDefault="00735C99" w:rsidP="007F1DEB">
            <w:pPr>
              <w:spacing w:before="40" w:after="40"/>
              <w:jc w:val="center"/>
              <w:rPr>
                <w:sz w:val="20"/>
                <w:szCs w:val="20"/>
              </w:rPr>
            </w:pPr>
          </w:p>
          <w:p w:rsidR="00735C99" w:rsidRPr="002C1A23" w:rsidRDefault="00735C99" w:rsidP="007F1DEB">
            <w:pPr>
              <w:spacing w:before="40" w:after="40"/>
              <w:jc w:val="center"/>
              <w:rPr>
                <w:sz w:val="20"/>
                <w:szCs w:val="20"/>
              </w:rPr>
            </w:pP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40" w:after="40"/>
              <w:rPr>
                <w:sz w:val="20"/>
                <w:szCs w:val="20"/>
              </w:rPr>
            </w:pPr>
            <w:r w:rsidRPr="002C1A23">
              <w:rPr>
                <w:sz w:val="20"/>
                <w:szCs w:val="20"/>
              </w:rPr>
              <w:t>Оказание методической помощи органам государственной власти УР, государственным и унитарным предприятиям УР, включая казенные предприятия, и государственным  учреждениям УР, расположенным на территории Увинского района, по обеспечению сохранности, упорядочению, комплектованию, учету и использованию архивных документов</w:t>
            </w:r>
          </w:p>
        </w:tc>
        <w:tc>
          <w:tcPr>
            <w:tcW w:w="1700" w:type="dxa"/>
            <w:vAlign w:val="center"/>
          </w:tcPr>
          <w:p w:rsidR="00735C99" w:rsidRPr="002C1A23" w:rsidRDefault="00735C99" w:rsidP="007F1DEB">
            <w:pPr>
              <w:spacing w:before="40" w:after="40"/>
              <w:jc w:val="center"/>
              <w:rPr>
                <w:bCs w:val="0"/>
                <w:sz w:val="20"/>
                <w:szCs w:val="20"/>
              </w:rPr>
            </w:pPr>
            <w:r w:rsidRPr="002C1A23">
              <w:rPr>
                <w:bCs w:val="0"/>
                <w:sz w:val="20"/>
                <w:szCs w:val="20"/>
              </w:rPr>
              <w:t>09.04.4</w:t>
            </w: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4</w:t>
            </w:r>
          </w:p>
        </w:tc>
        <w:tc>
          <w:tcPr>
            <w:tcW w:w="567"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03</w:t>
            </w:r>
          </w:p>
        </w:tc>
        <w:tc>
          <w:tcPr>
            <w:tcW w:w="856"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06</w:t>
            </w:r>
          </w:p>
        </w:tc>
        <w:tc>
          <w:tcPr>
            <w:tcW w:w="3542" w:type="dxa"/>
            <w:gridSpan w:val="2"/>
            <w:shd w:val="clear" w:color="auto" w:fill="auto"/>
          </w:tcPr>
          <w:p w:rsidR="00735C99" w:rsidRPr="002C1A23" w:rsidRDefault="00735C99" w:rsidP="007F1DEB">
            <w:pPr>
              <w:spacing w:before="40" w:after="40"/>
              <w:rPr>
                <w:sz w:val="20"/>
                <w:szCs w:val="20"/>
              </w:rPr>
            </w:pPr>
            <w:r w:rsidRPr="002C1A23">
              <w:rPr>
                <w:sz w:val="20"/>
                <w:szCs w:val="20"/>
              </w:rPr>
              <w:t>Предоставление государственной услуги по предоставлению государственным организациям УР, иным организациям и гражданам оформленных в установленном порядке  архивных справок или копий архивных документов, относящихся к собственности УР</w:t>
            </w:r>
          </w:p>
          <w:p w:rsidR="00735C99" w:rsidRPr="002C1A23" w:rsidRDefault="00735C99" w:rsidP="007F1DEB">
            <w:pPr>
              <w:spacing w:before="40" w:after="40"/>
              <w:rPr>
                <w:sz w:val="20"/>
                <w:szCs w:val="20"/>
              </w:rPr>
            </w:pPr>
          </w:p>
          <w:p w:rsidR="00735C99" w:rsidRPr="002C1A23" w:rsidRDefault="00735C99" w:rsidP="007F1DEB">
            <w:pPr>
              <w:spacing w:before="40" w:after="40"/>
              <w:rPr>
                <w:sz w:val="20"/>
                <w:szCs w:val="20"/>
              </w:rPr>
            </w:pPr>
          </w:p>
        </w:tc>
        <w:tc>
          <w:tcPr>
            <w:tcW w:w="2127" w:type="dxa"/>
            <w:gridSpan w:val="3"/>
            <w:shd w:val="clear" w:color="auto" w:fill="auto"/>
          </w:tcPr>
          <w:p w:rsidR="00735C99" w:rsidRPr="002C1A23" w:rsidRDefault="00735C99" w:rsidP="007F1DEB">
            <w:pPr>
              <w:spacing w:before="40" w:after="40"/>
              <w:jc w:val="center"/>
              <w:rPr>
                <w:sz w:val="20"/>
                <w:szCs w:val="20"/>
              </w:rPr>
            </w:pPr>
            <w:r w:rsidRPr="002C1A23">
              <w:rPr>
                <w:sz w:val="20"/>
                <w:szCs w:val="20"/>
              </w:rPr>
              <w:t>Архивный отдел Администрации МО «Увинский район»</w:t>
            </w:r>
          </w:p>
          <w:p w:rsidR="00735C99" w:rsidRPr="002C1A23" w:rsidRDefault="00735C99" w:rsidP="007F1DEB">
            <w:pPr>
              <w:spacing w:before="40" w:after="40"/>
              <w:jc w:val="center"/>
              <w:rPr>
                <w:sz w:val="20"/>
                <w:szCs w:val="20"/>
              </w:rPr>
            </w:pPr>
          </w:p>
          <w:p w:rsidR="00735C99" w:rsidRPr="002C1A23" w:rsidRDefault="00735C99" w:rsidP="007F1DEB">
            <w:pPr>
              <w:spacing w:before="40" w:after="40"/>
              <w:jc w:val="center"/>
              <w:rPr>
                <w:sz w:val="20"/>
                <w:szCs w:val="20"/>
              </w:rPr>
            </w:pP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40" w:after="40"/>
              <w:rPr>
                <w:sz w:val="20"/>
                <w:szCs w:val="20"/>
              </w:rPr>
            </w:pPr>
            <w:r w:rsidRPr="002C1A23">
              <w:rPr>
                <w:sz w:val="20"/>
                <w:szCs w:val="20"/>
              </w:rPr>
              <w:t>Прием и исполнение более 3500 запросов граждан и организаций по архивным документам, отнесенным к  собственности УР, в установленные законодательством сроки, в том числе в режиме «Одного окна»</w:t>
            </w:r>
          </w:p>
        </w:tc>
        <w:tc>
          <w:tcPr>
            <w:tcW w:w="1700" w:type="dxa"/>
            <w:vAlign w:val="center"/>
          </w:tcPr>
          <w:p w:rsidR="00735C99" w:rsidRPr="002C1A23" w:rsidRDefault="00735C99" w:rsidP="007F1DEB">
            <w:pPr>
              <w:spacing w:before="40" w:after="40"/>
              <w:jc w:val="center"/>
              <w:rPr>
                <w:bCs w:val="0"/>
                <w:sz w:val="20"/>
                <w:szCs w:val="20"/>
              </w:rPr>
            </w:pPr>
            <w:r w:rsidRPr="002C1A23">
              <w:rPr>
                <w:bCs w:val="0"/>
                <w:sz w:val="20"/>
                <w:szCs w:val="20"/>
              </w:rPr>
              <w:t>09.04.1, 09.04.2, 09.04.3</w:t>
            </w: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4</w:t>
            </w:r>
          </w:p>
        </w:tc>
        <w:tc>
          <w:tcPr>
            <w:tcW w:w="567"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04</w:t>
            </w:r>
          </w:p>
        </w:tc>
        <w:tc>
          <w:tcPr>
            <w:tcW w:w="856" w:type="dxa"/>
            <w:gridSpan w:val="2"/>
            <w:shd w:val="clear" w:color="auto" w:fill="auto"/>
            <w:noWrap/>
            <w:vAlign w:val="center"/>
          </w:tcPr>
          <w:p w:rsidR="00735C99" w:rsidRPr="002C1A23" w:rsidRDefault="00735C99" w:rsidP="007F1DEB">
            <w:pPr>
              <w:spacing w:before="40" w:after="40"/>
              <w:jc w:val="center"/>
              <w:rPr>
                <w:bCs w:val="0"/>
                <w:sz w:val="20"/>
                <w:szCs w:val="20"/>
              </w:rPr>
            </w:pPr>
          </w:p>
        </w:tc>
        <w:tc>
          <w:tcPr>
            <w:tcW w:w="3542" w:type="dxa"/>
            <w:gridSpan w:val="2"/>
            <w:shd w:val="clear" w:color="auto" w:fill="auto"/>
          </w:tcPr>
          <w:p w:rsidR="00735C99" w:rsidRPr="002C1A23" w:rsidRDefault="00735C99" w:rsidP="007F1DEB">
            <w:pPr>
              <w:spacing w:before="40" w:after="40"/>
              <w:rPr>
                <w:b/>
                <w:sz w:val="19"/>
                <w:szCs w:val="19"/>
              </w:rPr>
            </w:pPr>
            <w:r w:rsidRPr="002C1A23">
              <w:rPr>
                <w:b/>
                <w:sz w:val="19"/>
                <w:szCs w:val="19"/>
              </w:rPr>
              <w:t>Реализация переданных отдельных государственных полномочий по хранению, комплектованию, учету и использованию архивных документов, относящихся к собственности Удмуртской Республики, временно хранящихся в архивном отделе Администрации муниципального образования  «Увинский район»</w:t>
            </w:r>
          </w:p>
        </w:tc>
        <w:tc>
          <w:tcPr>
            <w:tcW w:w="2127" w:type="dxa"/>
            <w:gridSpan w:val="3"/>
            <w:shd w:val="clear" w:color="auto" w:fill="auto"/>
          </w:tcPr>
          <w:p w:rsidR="00735C99" w:rsidRPr="002C1A23" w:rsidRDefault="00735C99" w:rsidP="007F1DEB">
            <w:pPr>
              <w:spacing w:before="40" w:after="40"/>
              <w:jc w:val="center"/>
              <w:rPr>
                <w:sz w:val="20"/>
                <w:szCs w:val="20"/>
              </w:rPr>
            </w:pPr>
            <w:r w:rsidRPr="002C1A23">
              <w:rPr>
                <w:sz w:val="20"/>
                <w:szCs w:val="20"/>
              </w:rPr>
              <w:t>Архивный отдел Администрации МО «Увинский район»</w:t>
            </w:r>
          </w:p>
          <w:p w:rsidR="00735C99" w:rsidRPr="002C1A23" w:rsidRDefault="00735C99" w:rsidP="007F1DEB">
            <w:pPr>
              <w:spacing w:before="40" w:after="40"/>
              <w:jc w:val="center"/>
              <w:rPr>
                <w:sz w:val="20"/>
                <w:szCs w:val="20"/>
              </w:rPr>
            </w:pPr>
          </w:p>
          <w:p w:rsidR="00735C99" w:rsidRPr="002C1A23" w:rsidRDefault="00735C99" w:rsidP="007F1DEB">
            <w:pPr>
              <w:spacing w:before="40" w:after="40"/>
              <w:jc w:val="center"/>
              <w:rPr>
                <w:sz w:val="20"/>
                <w:szCs w:val="20"/>
              </w:rPr>
            </w:pPr>
          </w:p>
          <w:p w:rsidR="00735C99" w:rsidRPr="002C1A23" w:rsidRDefault="00735C99" w:rsidP="007F1DEB">
            <w:pPr>
              <w:spacing w:before="40" w:after="40"/>
              <w:jc w:val="center"/>
              <w:rPr>
                <w:sz w:val="20"/>
                <w:szCs w:val="20"/>
              </w:rPr>
            </w:pP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40" w:after="40"/>
              <w:rPr>
                <w:sz w:val="19"/>
                <w:szCs w:val="19"/>
              </w:rPr>
            </w:pPr>
            <w:r w:rsidRPr="002C1A23">
              <w:rPr>
                <w:sz w:val="19"/>
                <w:szCs w:val="19"/>
              </w:rPr>
              <w:t>Выполнение переданных отдельных государственных полномочий  Удмуртской Республики надлежащим образом в соответствии  с Законом Удмуртской Республики от 29 декабря 2005 года № 82-РЗ «О наделении органов местного самоуправления отдельными государственными полномочиями в области архивного дела»</w:t>
            </w:r>
          </w:p>
        </w:tc>
        <w:tc>
          <w:tcPr>
            <w:tcW w:w="1700" w:type="dxa"/>
            <w:vAlign w:val="center"/>
          </w:tcPr>
          <w:p w:rsidR="00735C99" w:rsidRPr="002C1A23" w:rsidRDefault="00735C99" w:rsidP="007F1DEB">
            <w:pPr>
              <w:spacing w:before="40" w:after="40"/>
              <w:jc w:val="center"/>
              <w:rPr>
                <w:bCs w:val="0"/>
                <w:sz w:val="20"/>
                <w:szCs w:val="20"/>
              </w:rPr>
            </w:pP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lastRenderedPageBreak/>
              <w:t>09</w:t>
            </w:r>
          </w:p>
        </w:tc>
        <w:tc>
          <w:tcPr>
            <w:tcW w:w="572"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4</w:t>
            </w:r>
          </w:p>
        </w:tc>
        <w:tc>
          <w:tcPr>
            <w:tcW w:w="567"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04</w:t>
            </w:r>
          </w:p>
        </w:tc>
        <w:tc>
          <w:tcPr>
            <w:tcW w:w="856"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01</w:t>
            </w:r>
          </w:p>
        </w:tc>
        <w:tc>
          <w:tcPr>
            <w:tcW w:w="3542" w:type="dxa"/>
            <w:gridSpan w:val="2"/>
            <w:shd w:val="clear" w:color="auto" w:fill="auto"/>
          </w:tcPr>
          <w:p w:rsidR="00735C99" w:rsidRPr="002C1A23" w:rsidRDefault="00735C99" w:rsidP="007F1DEB">
            <w:pPr>
              <w:spacing w:before="40" w:after="40"/>
              <w:rPr>
                <w:sz w:val="20"/>
                <w:szCs w:val="20"/>
              </w:rPr>
            </w:pPr>
            <w:r w:rsidRPr="002C1A23">
              <w:rPr>
                <w:sz w:val="20"/>
                <w:szCs w:val="20"/>
              </w:rPr>
              <w:t>Обеспечение временного  хранения в архивном отделе  Администрации МО «Увинский район» архивных документов, относящихся к собственности Удмуртской Республики</w:t>
            </w:r>
          </w:p>
        </w:tc>
        <w:tc>
          <w:tcPr>
            <w:tcW w:w="2127" w:type="dxa"/>
            <w:gridSpan w:val="3"/>
            <w:shd w:val="clear" w:color="auto" w:fill="auto"/>
          </w:tcPr>
          <w:p w:rsidR="00735C99" w:rsidRPr="002C1A23" w:rsidRDefault="00735C99" w:rsidP="007F1DEB">
            <w:pPr>
              <w:spacing w:before="40" w:after="40"/>
              <w:jc w:val="center"/>
              <w:rPr>
                <w:sz w:val="20"/>
                <w:szCs w:val="20"/>
              </w:rPr>
            </w:pPr>
            <w:r w:rsidRPr="002C1A23">
              <w:rPr>
                <w:sz w:val="20"/>
                <w:szCs w:val="20"/>
              </w:rPr>
              <w:t>Архивный отдел Администрации МО «Увинский район»</w:t>
            </w:r>
          </w:p>
          <w:p w:rsidR="00735C99" w:rsidRPr="002C1A23" w:rsidRDefault="00735C99" w:rsidP="007F1DEB">
            <w:pPr>
              <w:spacing w:before="40" w:after="40"/>
              <w:jc w:val="center"/>
              <w:rPr>
                <w:sz w:val="20"/>
                <w:szCs w:val="20"/>
              </w:rPr>
            </w:pPr>
          </w:p>
          <w:p w:rsidR="00735C99" w:rsidRPr="002C1A23" w:rsidRDefault="00735C99" w:rsidP="007F1DEB">
            <w:pPr>
              <w:spacing w:before="40" w:after="40"/>
              <w:jc w:val="center"/>
              <w:rPr>
                <w:sz w:val="20"/>
                <w:szCs w:val="20"/>
              </w:rPr>
            </w:pP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40" w:after="40"/>
              <w:rPr>
                <w:sz w:val="20"/>
                <w:szCs w:val="20"/>
              </w:rPr>
            </w:pPr>
            <w:r w:rsidRPr="002C1A23">
              <w:rPr>
                <w:sz w:val="20"/>
                <w:szCs w:val="20"/>
              </w:rPr>
              <w:t>Обеспечить временное хранение более 20 тыс. дел, отнесенных к  собственности УР</w:t>
            </w:r>
          </w:p>
          <w:p w:rsidR="00735C99" w:rsidRPr="002C1A23" w:rsidRDefault="00735C99" w:rsidP="007F1DEB">
            <w:pPr>
              <w:spacing w:before="40" w:after="40"/>
              <w:rPr>
                <w:sz w:val="20"/>
                <w:szCs w:val="20"/>
              </w:rPr>
            </w:pPr>
          </w:p>
        </w:tc>
        <w:tc>
          <w:tcPr>
            <w:tcW w:w="1700" w:type="dxa"/>
            <w:vAlign w:val="center"/>
          </w:tcPr>
          <w:p w:rsidR="00735C99" w:rsidRPr="002C1A23" w:rsidRDefault="00735C99" w:rsidP="007F1DEB">
            <w:pPr>
              <w:spacing w:before="40" w:after="40"/>
              <w:jc w:val="center"/>
              <w:rPr>
                <w:bCs w:val="0"/>
                <w:sz w:val="20"/>
                <w:szCs w:val="20"/>
              </w:rPr>
            </w:pPr>
            <w:r w:rsidRPr="002C1A23">
              <w:rPr>
                <w:bCs w:val="0"/>
                <w:sz w:val="20"/>
                <w:szCs w:val="20"/>
              </w:rPr>
              <w:t>09.04.2</w:t>
            </w: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4</w:t>
            </w:r>
          </w:p>
        </w:tc>
        <w:tc>
          <w:tcPr>
            <w:tcW w:w="567"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04</w:t>
            </w:r>
          </w:p>
        </w:tc>
        <w:tc>
          <w:tcPr>
            <w:tcW w:w="856" w:type="dxa"/>
            <w:gridSpan w:val="2"/>
            <w:shd w:val="clear" w:color="auto" w:fill="auto"/>
            <w:noWrap/>
            <w:vAlign w:val="center"/>
          </w:tcPr>
          <w:p w:rsidR="00735C99" w:rsidRPr="002C1A23" w:rsidRDefault="00735C99" w:rsidP="007F1DEB">
            <w:pPr>
              <w:spacing w:before="0"/>
              <w:jc w:val="center"/>
              <w:rPr>
                <w:bCs w:val="0"/>
                <w:sz w:val="20"/>
                <w:szCs w:val="20"/>
              </w:rPr>
            </w:pPr>
            <w:r w:rsidRPr="002C1A23">
              <w:rPr>
                <w:bCs w:val="0"/>
                <w:sz w:val="20"/>
                <w:szCs w:val="20"/>
              </w:rPr>
              <w:t>02</w:t>
            </w:r>
          </w:p>
        </w:tc>
        <w:tc>
          <w:tcPr>
            <w:tcW w:w="3542" w:type="dxa"/>
            <w:gridSpan w:val="2"/>
            <w:shd w:val="clear" w:color="auto" w:fill="auto"/>
          </w:tcPr>
          <w:p w:rsidR="00735C99" w:rsidRPr="002C1A23" w:rsidRDefault="00735C99" w:rsidP="007F1DEB">
            <w:pPr>
              <w:spacing w:before="0"/>
              <w:rPr>
                <w:sz w:val="20"/>
                <w:szCs w:val="20"/>
              </w:rPr>
            </w:pPr>
            <w:r w:rsidRPr="002C1A23">
              <w:rPr>
                <w:sz w:val="20"/>
                <w:szCs w:val="20"/>
              </w:rPr>
              <w:t>Организация приема в  архивный отдел архивных документов, отнесенных  к собственности Удмуртской Республики</w:t>
            </w:r>
          </w:p>
        </w:tc>
        <w:tc>
          <w:tcPr>
            <w:tcW w:w="2127" w:type="dxa"/>
            <w:gridSpan w:val="3"/>
            <w:shd w:val="clear" w:color="auto" w:fill="auto"/>
          </w:tcPr>
          <w:p w:rsidR="00735C99" w:rsidRPr="002C1A23" w:rsidRDefault="00735C99" w:rsidP="007F1DEB">
            <w:pPr>
              <w:spacing w:before="0"/>
              <w:jc w:val="center"/>
              <w:rPr>
                <w:sz w:val="20"/>
                <w:szCs w:val="20"/>
              </w:rPr>
            </w:pPr>
            <w:r w:rsidRPr="002C1A23">
              <w:rPr>
                <w:sz w:val="20"/>
                <w:szCs w:val="20"/>
              </w:rPr>
              <w:t>Архивный отдел Администрации МО «Увинский район»</w:t>
            </w:r>
          </w:p>
          <w:p w:rsidR="00735C99" w:rsidRPr="002C1A23" w:rsidRDefault="00735C99" w:rsidP="007F1DEB">
            <w:pPr>
              <w:spacing w:before="0"/>
              <w:jc w:val="center"/>
              <w:rPr>
                <w:sz w:val="20"/>
                <w:szCs w:val="20"/>
              </w:rPr>
            </w:pP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0"/>
              <w:rPr>
                <w:sz w:val="20"/>
                <w:szCs w:val="20"/>
              </w:rPr>
            </w:pPr>
            <w:r w:rsidRPr="002C1A23">
              <w:rPr>
                <w:sz w:val="20"/>
                <w:szCs w:val="20"/>
              </w:rPr>
              <w:t>Планируется принять 616 дел, отнесенных к собственности Удмуртской Республики</w:t>
            </w:r>
          </w:p>
          <w:p w:rsidR="00735C99" w:rsidRPr="002C1A23" w:rsidRDefault="00735C99" w:rsidP="007F1DEB">
            <w:pPr>
              <w:spacing w:before="0"/>
              <w:rPr>
                <w:sz w:val="20"/>
                <w:szCs w:val="20"/>
              </w:rPr>
            </w:pPr>
          </w:p>
        </w:tc>
        <w:tc>
          <w:tcPr>
            <w:tcW w:w="1700" w:type="dxa"/>
            <w:vAlign w:val="center"/>
          </w:tcPr>
          <w:p w:rsidR="00735C99" w:rsidRPr="002C1A23" w:rsidRDefault="00735C99" w:rsidP="007F1DEB">
            <w:pPr>
              <w:spacing w:before="0"/>
              <w:jc w:val="center"/>
              <w:rPr>
                <w:bCs w:val="0"/>
                <w:sz w:val="20"/>
                <w:szCs w:val="20"/>
              </w:rPr>
            </w:pPr>
            <w:r w:rsidRPr="002C1A23">
              <w:rPr>
                <w:bCs w:val="0"/>
                <w:sz w:val="20"/>
                <w:szCs w:val="20"/>
              </w:rPr>
              <w:t>09.04.4</w:t>
            </w: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4</w:t>
            </w:r>
          </w:p>
        </w:tc>
        <w:tc>
          <w:tcPr>
            <w:tcW w:w="567"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04</w:t>
            </w:r>
          </w:p>
        </w:tc>
        <w:tc>
          <w:tcPr>
            <w:tcW w:w="856"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03</w:t>
            </w:r>
          </w:p>
        </w:tc>
        <w:tc>
          <w:tcPr>
            <w:tcW w:w="3542" w:type="dxa"/>
            <w:gridSpan w:val="2"/>
            <w:shd w:val="clear" w:color="auto" w:fill="auto"/>
          </w:tcPr>
          <w:p w:rsidR="00735C99" w:rsidRPr="002C1A23" w:rsidRDefault="00735C99" w:rsidP="007F1DEB">
            <w:pPr>
              <w:spacing w:before="40" w:after="40"/>
              <w:rPr>
                <w:sz w:val="20"/>
                <w:szCs w:val="20"/>
              </w:rPr>
            </w:pPr>
            <w:r w:rsidRPr="002C1A23">
              <w:rPr>
                <w:sz w:val="20"/>
                <w:szCs w:val="20"/>
              </w:rPr>
              <w:t>Государственный учет архивных документов, отнесенных к собственности УР, временно хранящихся в архивном отделе Администрации МО «Увинский  район»</w:t>
            </w:r>
          </w:p>
        </w:tc>
        <w:tc>
          <w:tcPr>
            <w:tcW w:w="2127" w:type="dxa"/>
            <w:gridSpan w:val="3"/>
            <w:shd w:val="clear" w:color="auto" w:fill="auto"/>
          </w:tcPr>
          <w:p w:rsidR="00735C99" w:rsidRPr="002C1A23" w:rsidRDefault="00735C99" w:rsidP="007F1DEB">
            <w:pPr>
              <w:spacing w:before="40" w:after="40"/>
              <w:jc w:val="center"/>
              <w:rPr>
                <w:sz w:val="20"/>
                <w:szCs w:val="20"/>
              </w:rPr>
            </w:pPr>
            <w:r w:rsidRPr="002C1A23">
              <w:rPr>
                <w:sz w:val="20"/>
                <w:szCs w:val="20"/>
              </w:rPr>
              <w:t>Архивный отдел Администрации МО «Увинский район»</w:t>
            </w:r>
          </w:p>
          <w:p w:rsidR="00735C99" w:rsidRPr="002C1A23" w:rsidRDefault="00735C99" w:rsidP="007F1DEB">
            <w:pPr>
              <w:spacing w:before="40" w:after="40"/>
              <w:jc w:val="center"/>
              <w:rPr>
                <w:sz w:val="20"/>
                <w:szCs w:val="20"/>
              </w:rPr>
            </w:pPr>
          </w:p>
          <w:p w:rsidR="00735C99" w:rsidRPr="002C1A23" w:rsidRDefault="00735C99" w:rsidP="007F1DEB">
            <w:pPr>
              <w:spacing w:before="40" w:after="40"/>
              <w:jc w:val="center"/>
              <w:rPr>
                <w:sz w:val="20"/>
                <w:szCs w:val="20"/>
              </w:rPr>
            </w:pPr>
          </w:p>
          <w:p w:rsidR="00735C99" w:rsidRPr="002C1A23" w:rsidRDefault="00735C99" w:rsidP="007F1DEB">
            <w:pPr>
              <w:spacing w:before="40" w:after="40"/>
              <w:jc w:val="center"/>
              <w:rPr>
                <w:sz w:val="20"/>
                <w:szCs w:val="20"/>
              </w:rPr>
            </w:pPr>
          </w:p>
          <w:p w:rsidR="00735C99" w:rsidRPr="002C1A23" w:rsidRDefault="00735C99" w:rsidP="007F1DEB">
            <w:pPr>
              <w:spacing w:before="40" w:after="40"/>
              <w:jc w:val="center"/>
              <w:rPr>
                <w:sz w:val="20"/>
                <w:szCs w:val="20"/>
              </w:rPr>
            </w:pPr>
          </w:p>
          <w:p w:rsidR="00735C99" w:rsidRPr="002C1A23" w:rsidRDefault="00735C99" w:rsidP="007F1DEB">
            <w:pPr>
              <w:spacing w:before="40" w:after="40"/>
              <w:jc w:val="center"/>
              <w:rPr>
                <w:sz w:val="20"/>
                <w:szCs w:val="20"/>
              </w:rPr>
            </w:pP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40" w:after="40"/>
              <w:rPr>
                <w:sz w:val="20"/>
                <w:szCs w:val="20"/>
              </w:rPr>
            </w:pPr>
            <w:proofErr w:type="gramStart"/>
            <w:r w:rsidRPr="002C1A23">
              <w:rPr>
                <w:sz w:val="20"/>
                <w:szCs w:val="20"/>
              </w:rPr>
              <w:t>Ведение государственного учета архивных документов,  отнесенных к собственности УР, временно хранящихся в архивном отделе Администрации МО «Увинский район» по установленным формам учета и отчетности, обеспечение включения в общеотраслевой учетный программный  комплекс «Архивный фонд» 100 % архивных дел государственной собственности УР.</w:t>
            </w:r>
            <w:proofErr w:type="gramEnd"/>
          </w:p>
        </w:tc>
        <w:tc>
          <w:tcPr>
            <w:tcW w:w="1700" w:type="dxa"/>
            <w:vAlign w:val="center"/>
          </w:tcPr>
          <w:p w:rsidR="00735C99" w:rsidRPr="002C1A23" w:rsidRDefault="00735C99" w:rsidP="007F1DEB">
            <w:pPr>
              <w:spacing w:before="40" w:after="40"/>
              <w:jc w:val="center"/>
              <w:rPr>
                <w:bCs w:val="0"/>
                <w:sz w:val="20"/>
                <w:szCs w:val="20"/>
              </w:rPr>
            </w:pPr>
            <w:r w:rsidRPr="002C1A23">
              <w:rPr>
                <w:bCs w:val="0"/>
                <w:sz w:val="20"/>
                <w:szCs w:val="20"/>
              </w:rPr>
              <w:t>09.04.3</w:t>
            </w: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09</w:t>
            </w:r>
          </w:p>
        </w:tc>
        <w:tc>
          <w:tcPr>
            <w:tcW w:w="572"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4</w:t>
            </w:r>
          </w:p>
        </w:tc>
        <w:tc>
          <w:tcPr>
            <w:tcW w:w="567"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04</w:t>
            </w:r>
          </w:p>
        </w:tc>
        <w:tc>
          <w:tcPr>
            <w:tcW w:w="856" w:type="dxa"/>
            <w:gridSpan w:val="2"/>
            <w:shd w:val="clear" w:color="auto" w:fill="auto"/>
            <w:noWrap/>
            <w:vAlign w:val="center"/>
          </w:tcPr>
          <w:p w:rsidR="00735C99" w:rsidRPr="002C1A23" w:rsidRDefault="00735C99" w:rsidP="007F1DEB">
            <w:pPr>
              <w:spacing w:before="40" w:after="40"/>
              <w:jc w:val="center"/>
              <w:rPr>
                <w:bCs w:val="0"/>
                <w:sz w:val="20"/>
                <w:szCs w:val="20"/>
              </w:rPr>
            </w:pPr>
            <w:r w:rsidRPr="002C1A23">
              <w:rPr>
                <w:bCs w:val="0"/>
                <w:sz w:val="20"/>
                <w:szCs w:val="20"/>
              </w:rPr>
              <w:t>04</w:t>
            </w:r>
          </w:p>
        </w:tc>
        <w:tc>
          <w:tcPr>
            <w:tcW w:w="3542" w:type="dxa"/>
            <w:gridSpan w:val="2"/>
            <w:shd w:val="clear" w:color="auto" w:fill="auto"/>
          </w:tcPr>
          <w:p w:rsidR="00735C99" w:rsidRPr="002C1A23" w:rsidRDefault="00735C99" w:rsidP="007F1DEB">
            <w:pPr>
              <w:spacing w:before="40" w:after="40"/>
              <w:rPr>
                <w:sz w:val="20"/>
                <w:szCs w:val="20"/>
              </w:rPr>
            </w:pPr>
            <w:r w:rsidRPr="002C1A23">
              <w:rPr>
                <w:sz w:val="20"/>
                <w:szCs w:val="20"/>
              </w:rPr>
              <w:t>Использование архивных документов государственной собственности УР временно хранящихся в архивном отделе Администрации МО «Увинский район»</w:t>
            </w:r>
          </w:p>
        </w:tc>
        <w:tc>
          <w:tcPr>
            <w:tcW w:w="2127" w:type="dxa"/>
            <w:gridSpan w:val="3"/>
            <w:shd w:val="clear" w:color="auto" w:fill="auto"/>
          </w:tcPr>
          <w:p w:rsidR="00735C99" w:rsidRPr="002C1A23" w:rsidRDefault="00735C99" w:rsidP="007F1DEB">
            <w:pPr>
              <w:spacing w:before="40" w:after="40"/>
              <w:jc w:val="center"/>
              <w:rPr>
                <w:sz w:val="20"/>
                <w:szCs w:val="20"/>
              </w:rPr>
            </w:pPr>
            <w:r w:rsidRPr="002C1A23">
              <w:rPr>
                <w:sz w:val="20"/>
                <w:szCs w:val="20"/>
              </w:rPr>
              <w:t>Архивный отдел Администрации МО «Увинский район»</w:t>
            </w:r>
          </w:p>
          <w:p w:rsidR="00735C99" w:rsidRPr="002C1A23" w:rsidRDefault="00735C99" w:rsidP="007F1DEB">
            <w:pPr>
              <w:spacing w:before="40" w:after="40"/>
              <w:jc w:val="center"/>
              <w:rPr>
                <w:sz w:val="20"/>
                <w:szCs w:val="20"/>
              </w:rPr>
            </w:pPr>
          </w:p>
          <w:p w:rsidR="00735C99" w:rsidRPr="002C1A23" w:rsidRDefault="00735C99" w:rsidP="007F1DEB">
            <w:pPr>
              <w:spacing w:before="40" w:after="40"/>
              <w:jc w:val="center"/>
              <w:rPr>
                <w:sz w:val="20"/>
                <w:szCs w:val="20"/>
              </w:rPr>
            </w:pP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40" w:after="40"/>
              <w:rPr>
                <w:sz w:val="20"/>
                <w:szCs w:val="20"/>
              </w:rPr>
            </w:pPr>
            <w:r w:rsidRPr="002C1A23">
              <w:rPr>
                <w:sz w:val="20"/>
                <w:szCs w:val="20"/>
              </w:rPr>
              <w:t>Организация и проведение информационных мероприятий в форме подготовки выставок, радиопередач, статей и др. на основе архивных документов, отнесенных к  собственности УР, временно хранящихся в архивном отделе Администрации МО «Увинский район»</w:t>
            </w:r>
          </w:p>
        </w:tc>
        <w:tc>
          <w:tcPr>
            <w:tcW w:w="1700" w:type="dxa"/>
            <w:vAlign w:val="center"/>
          </w:tcPr>
          <w:p w:rsidR="00735C99" w:rsidRPr="002C1A23" w:rsidRDefault="00735C99" w:rsidP="007F1DEB">
            <w:pPr>
              <w:spacing w:before="40" w:after="40"/>
              <w:jc w:val="center"/>
              <w:rPr>
                <w:bCs w:val="0"/>
                <w:sz w:val="20"/>
                <w:szCs w:val="20"/>
              </w:rPr>
            </w:pPr>
            <w:r w:rsidRPr="002C1A23">
              <w:rPr>
                <w:bCs w:val="0"/>
                <w:sz w:val="20"/>
                <w:szCs w:val="20"/>
              </w:rPr>
              <w:t>09.04.5</w:t>
            </w: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b/>
                <w:sz w:val="20"/>
                <w:szCs w:val="20"/>
              </w:rPr>
            </w:pPr>
            <w:r w:rsidRPr="002C1A23">
              <w:rPr>
                <w:b/>
                <w:sz w:val="20"/>
                <w:szCs w:val="20"/>
              </w:rPr>
              <w:t>09</w:t>
            </w:r>
          </w:p>
        </w:tc>
        <w:tc>
          <w:tcPr>
            <w:tcW w:w="572" w:type="dxa"/>
            <w:gridSpan w:val="2"/>
            <w:shd w:val="clear" w:color="auto" w:fill="auto"/>
            <w:noWrap/>
            <w:vAlign w:val="center"/>
          </w:tcPr>
          <w:p w:rsidR="00735C99" w:rsidRPr="002C1A23" w:rsidRDefault="00735C99" w:rsidP="007F1DEB">
            <w:pPr>
              <w:spacing w:before="40" w:after="40"/>
              <w:jc w:val="center"/>
              <w:rPr>
                <w:b/>
                <w:sz w:val="20"/>
                <w:szCs w:val="20"/>
              </w:rPr>
            </w:pPr>
            <w:r w:rsidRPr="002C1A23">
              <w:rPr>
                <w:b/>
                <w:sz w:val="20"/>
                <w:szCs w:val="20"/>
              </w:rPr>
              <w:t>5</w:t>
            </w:r>
          </w:p>
        </w:tc>
        <w:tc>
          <w:tcPr>
            <w:tcW w:w="567" w:type="dxa"/>
            <w:gridSpan w:val="2"/>
            <w:shd w:val="clear" w:color="auto" w:fill="auto"/>
            <w:noWrap/>
            <w:vAlign w:val="center"/>
          </w:tcPr>
          <w:p w:rsidR="00735C99" w:rsidRPr="002C1A23" w:rsidRDefault="00735C99" w:rsidP="007F1DEB">
            <w:pPr>
              <w:spacing w:before="40" w:after="40"/>
              <w:jc w:val="center"/>
              <w:rPr>
                <w:b/>
                <w:sz w:val="20"/>
                <w:szCs w:val="20"/>
              </w:rPr>
            </w:pPr>
          </w:p>
        </w:tc>
        <w:tc>
          <w:tcPr>
            <w:tcW w:w="856" w:type="dxa"/>
            <w:gridSpan w:val="2"/>
            <w:shd w:val="clear" w:color="auto" w:fill="auto"/>
            <w:noWrap/>
            <w:vAlign w:val="center"/>
          </w:tcPr>
          <w:p w:rsidR="00735C99" w:rsidRPr="002C1A23" w:rsidRDefault="00735C99" w:rsidP="007F1DEB">
            <w:pPr>
              <w:spacing w:before="40" w:after="40"/>
              <w:jc w:val="center"/>
              <w:rPr>
                <w:b/>
                <w:sz w:val="20"/>
                <w:szCs w:val="20"/>
              </w:rPr>
            </w:pPr>
          </w:p>
        </w:tc>
        <w:tc>
          <w:tcPr>
            <w:tcW w:w="3542" w:type="dxa"/>
            <w:gridSpan w:val="2"/>
            <w:shd w:val="clear" w:color="auto" w:fill="auto"/>
          </w:tcPr>
          <w:p w:rsidR="00735C99" w:rsidRPr="002C1A23" w:rsidRDefault="00735C99" w:rsidP="007F1DEB">
            <w:pPr>
              <w:spacing w:before="40" w:after="40"/>
              <w:rPr>
                <w:b/>
                <w:sz w:val="20"/>
                <w:szCs w:val="20"/>
              </w:rPr>
            </w:pPr>
            <w:r w:rsidRPr="002C1A23">
              <w:rPr>
                <w:b/>
                <w:sz w:val="20"/>
                <w:szCs w:val="20"/>
              </w:rPr>
              <w:t>Подпрограмма «Создание условий для государственной регистрации актов гражданского состояния в муниципальном образовании «Увинский район»»</w:t>
            </w:r>
          </w:p>
        </w:tc>
        <w:tc>
          <w:tcPr>
            <w:tcW w:w="2127" w:type="dxa"/>
            <w:gridSpan w:val="3"/>
            <w:shd w:val="clear" w:color="auto" w:fill="auto"/>
          </w:tcPr>
          <w:p w:rsidR="00735C99" w:rsidRPr="002C1A23" w:rsidRDefault="00735C99" w:rsidP="007F1DEB">
            <w:pPr>
              <w:spacing w:before="40" w:after="40"/>
              <w:jc w:val="center"/>
              <w:rPr>
                <w:b/>
                <w:sz w:val="20"/>
                <w:szCs w:val="20"/>
              </w:rPr>
            </w:pPr>
            <w:r w:rsidRPr="002C1A23">
              <w:rPr>
                <w:b/>
                <w:sz w:val="20"/>
                <w:szCs w:val="20"/>
              </w:rPr>
              <w:t>Отдел ЗАГС</w:t>
            </w:r>
          </w:p>
        </w:tc>
        <w:tc>
          <w:tcPr>
            <w:tcW w:w="1700" w:type="dxa"/>
            <w:shd w:val="clear" w:color="auto" w:fill="auto"/>
            <w:noWrap/>
          </w:tcPr>
          <w:p w:rsidR="00735C99" w:rsidRPr="0006640D" w:rsidRDefault="00735C99">
            <w:pPr>
              <w:rPr>
                <w:b/>
                <w:sz w:val="20"/>
                <w:szCs w:val="20"/>
              </w:rPr>
            </w:pPr>
            <w:r w:rsidRPr="0006640D">
              <w:rPr>
                <w:b/>
                <w:sz w:val="20"/>
                <w:szCs w:val="20"/>
              </w:rPr>
              <w:t>2015-2028 годы</w:t>
            </w:r>
          </w:p>
        </w:tc>
        <w:tc>
          <w:tcPr>
            <w:tcW w:w="3400" w:type="dxa"/>
            <w:shd w:val="clear" w:color="auto" w:fill="auto"/>
          </w:tcPr>
          <w:p w:rsidR="00735C99" w:rsidRPr="002C1A23" w:rsidRDefault="00735C99" w:rsidP="007F1DEB">
            <w:pPr>
              <w:spacing w:before="40" w:after="40"/>
              <w:rPr>
                <w:b/>
                <w:sz w:val="20"/>
                <w:szCs w:val="20"/>
              </w:rPr>
            </w:pPr>
            <w:r w:rsidRPr="002C1A23">
              <w:rPr>
                <w:b/>
                <w:sz w:val="20"/>
                <w:szCs w:val="20"/>
              </w:rPr>
              <w:t> </w:t>
            </w:r>
          </w:p>
        </w:tc>
        <w:tc>
          <w:tcPr>
            <w:tcW w:w="1700" w:type="dxa"/>
          </w:tcPr>
          <w:p w:rsidR="00735C99" w:rsidRPr="002C1A23" w:rsidRDefault="00735C99" w:rsidP="007F1DEB">
            <w:pPr>
              <w:spacing w:before="40" w:after="40"/>
              <w:jc w:val="center"/>
              <w:rPr>
                <w:b/>
                <w:sz w:val="20"/>
                <w:szCs w:val="20"/>
              </w:rPr>
            </w:pP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09</w:t>
            </w:r>
          </w:p>
        </w:tc>
        <w:tc>
          <w:tcPr>
            <w:tcW w:w="572"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5</w:t>
            </w:r>
          </w:p>
        </w:tc>
        <w:tc>
          <w:tcPr>
            <w:tcW w:w="567"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01</w:t>
            </w:r>
          </w:p>
        </w:tc>
        <w:tc>
          <w:tcPr>
            <w:tcW w:w="856"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1</w:t>
            </w:r>
          </w:p>
        </w:tc>
        <w:tc>
          <w:tcPr>
            <w:tcW w:w="3542" w:type="dxa"/>
            <w:gridSpan w:val="2"/>
            <w:shd w:val="clear" w:color="auto" w:fill="auto"/>
          </w:tcPr>
          <w:p w:rsidR="00735C99" w:rsidRPr="002C1A23" w:rsidRDefault="00735C99" w:rsidP="007F1DEB">
            <w:pPr>
              <w:spacing w:before="0"/>
              <w:rPr>
                <w:sz w:val="19"/>
                <w:szCs w:val="19"/>
              </w:rPr>
            </w:pPr>
            <w:proofErr w:type="gramStart"/>
            <w:r w:rsidRPr="002C1A23">
              <w:rPr>
                <w:sz w:val="19"/>
                <w:szCs w:val="19"/>
              </w:rPr>
              <w:t xml:space="preserve">Государственная регистрация рождения, заключения брака, расторжения брака, усыновления (удочерения), установления отцовства, перемены </w:t>
            </w:r>
            <w:r w:rsidRPr="002C1A23">
              <w:rPr>
                <w:sz w:val="19"/>
                <w:szCs w:val="19"/>
              </w:rPr>
              <w:lastRenderedPageBreak/>
              <w:t>имени, смерти</w:t>
            </w:r>
            <w:proofErr w:type="gramEnd"/>
          </w:p>
        </w:tc>
        <w:tc>
          <w:tcPr>
            <w:tcW w:w="2127" w:type="dxa"/>
            <w:gridSpan w:val="3"/>
            <w:shd w:val="clear" w:color="auto" w:fill="auto"/>
          </w:tcPr>
          <w:p w:rsidR="00735C99" w:rsidRPr="002C1A23" w:rsidRDefault="00735C99" w:rsidP="007F1DEB">
            <w:pPr>
              <w:spacing w:before="40" w:after="40"/>
              <w:jc w:val="center"/>
              <w:rPr>
                <w:sz w:val="20"/>
                <w:szCs w:val="20"/>
              </w:rPr>
            </w:pPr>
            <w:r w:rsidRPr="002C1A23">
              <w:rPr>
                <w:sz w:val="20"/>
                <w:szCs w:val="20"/>
              </w:rPr>
              <w:lastRenderedPageBreak/>
              <w:t>Отдел ЗАГС</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0"/>
              <w:rPr>
                <w:sz w:val="19"/>
                <w:szCs w:val="19"/>
              </w:rPr>
            </w:pPr>
            <w:r w:rsidRPr="002C1A23">
              <w:rPr>
                <w:sz w:val="19"/>
                <w:szCs w:val="19"/>
              </w:rPr>
              <w:t> Предоставление государственных услуг по государственной регистрации актов гражданского состояния на территории Увинского района</w:t>
            </w:r>
          </w:p>
        </w:tc>
        <w:tc>
          <w:tcPr>
            <w:tcW w:w="1700" w:type="dxa"/>
          </w:tcPr>
          <w:p w:rsidR="00735C99" w:rsidRPr="002C1A23" w:rsidRDefault="00735C99" w:rsidP="007F1DEB">
            <w:pPr>
              <w:spacing w:before="40" w:after="40"/>
              <w:rPr>
                <w:sz w:val="20"/>
                <w:szCs w:val="20"/>
              </w:rPr>
            </w:pP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lastRenderedPageBreak/>
              <w:t>09</w:t>
            </w:r>
          </w:p>
        </w:tc>
        <w:tc>
          <w:tcPr>
            <w:tcW w:w="572"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5</w:t>
            </w:r>
          </w:p>
        </w:tc>
        <w:tc>
          <w:tcPr>
            <w:tcW w:w="567"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01</w:t>
            </w:r>
          </w:p>
        </w:tc>
        <w:tc>
          <w:tcPr>
            <w:tcW w:w="856"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2</w:t>
            </w:r>
          </w:p>
        </w:tc>
        <w:tc>
          <w:tcPr>
            <w:tcW w:w="3542" w:type="dxa"/>
            <w:gridSpan w:val="2"/>
            <w:shd w:val="clear" w:color="auto" w:fill="auto"/>
          </w:tcPr>
          <w:p w:rsidR="00735C99" w:rsidRPr="002C1A23" w:rsidRDefault="00735C99" w:rsidP="007F1DEB">
            <w:pPr>
              <w:spacing w:before="40" w:after="40"/>
              <w:rPr>
                <w:sz w:val="20"/>
                <w:szCs w:val="20"/>
              </w:rPr>
            </w:pPr>
            <w:r w:rsidRPr="002C1A23">
              <w:rPr>
                <w:sz w:val="20"/>
                <w:szCs w:val="20"/>
              </w:rPr>
              <w:t>Внесение исправлений, изменений в первые экземпляры в записи актов гражданского состояния</w:t>
            </w:r>
          </w:p>
        </w:tc>
        <w:tc>
          <w:tcPr>
            <w:tcW w:w="2127" w:type="dxa"/>
            <w:gridSpan w:val="3"/>
            <w:shd w:val="clear" w:color="auto" w:fill="auto"/>
          </w:tcPr>
          <w:p w:rsidR="00735C99" w:rsidRPr="002C1A23" w:rsidRDefault="00735C99" w:rsidP="007F1DEB">
            <w:pPr>
              <w:spacing w:before="40" w:after="40"/>
              <w:jc w:val="center"/>
              <w:rPr>
                <w:sz w:val="20"/>
                <w:szCs w:val="20"/>
              </w:rPr>
            </w:pPr>
            <w:r w:rsidRPr="002C1A23">
              <w:rPr>
                <w:sz w:val="20"/>
                <w:szCs w:val="20"/>
              </w:rPr>
              <w:t>Отдел  ЗАГС</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40" w:after="40"/>
              <w:rPr>
                <w:sz w:val="20"/>
                <w:szCs w:val="20"/>
              </w:rPr>
            </w:pPr>
            <w:r w:rsidRPr="002C1A23">
              <w:rPr>
                <w:sz w:val="20"/>
                <w:szCs w:val="20"/>
              </w:rPr>
              <w:t> Актуализация первых экземпляров записей актов гражданского состояния  </w:t>
            </w:r>
          </w:p>
        </w:tc>
        <w:tc>
          <w:tcPr>
            <w:tcW w:w="1700" w:type="dxa"/>
          </w:tcPr>
          <w:p w:rsidR="00735C99" w:rsidRPr="002C1A23" w:rsidRDefault="00735C99" w:rsidP="007F1DEB">
            <w:pPr>
              <w:spacing w:before="40" w:after="40"/>
              <w:rPr>
                <w:sz w:val="20"/>
                <w:szCs w:val="20"/>
              </w:rPr>
            </w:pP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09</w:t>
            </w:r>
          </w:p>
        </w:tc>
        <w:tc>
          <w:tcPr>
            <w:tcW w:w="572"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5</w:t>
            </w:r>
          </w:p>
        </w:tc>
        <w:tc>
          <w:tcPr>
            <w:tcW w:w="567"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01</w:t>
            </w:r>
          </w:p>
        </w:tc>
        <w:tc>
          <w:tcPr>
            <w:tcW w:w="856"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3</w:t>
            </w:r>
          </w:p>
        </w:tc>
        <w:tc>
          <w:tcPr>
            <w:tcW w:w="3542" w:type="dxa"/>
            <w:gridSpan w:val="2"/>
            <w:shd w:val="clear" w:color="auto" w:fill="auto"/>
          </w:tcPr>
          <w:p w:rsidR="00735C99" w:rsidRPr="002C1A23" w:rsidRDefault="00735C99" w:rsidP="007F1DEB">
            <w:pPr>
              <w:spacing w:before="40" w:after="40"/>
              <w:rPr>
                <w:sz w:val="20"/>
                <w:szCs w:val="20"/>
              </w:rPr>
            </w:pPr>
            <w:r w:rsidRPr="002C1A23">
              <w:rPr>
                <w:sz w:val="20"/>
                <w:szCs w:val="20"/>
              </w:rPr>
              <w:t>Восстановление и аннулирование записей актов гражданского состояния на основании решения суда</w:t>
            </w:r>
          </w:p>
        </w:tc>
        <w:tc>
          <w:tcPr>
            <w:tcW w:w="2127" w:type="dxa"/>
            <w:gridSpan w:val="3"/>
            <w:shd w:val="clear" w:color="auto" w:fill="auto"/>
          </w:tcPr>
          <w:p w:rsidR="00735C99" w:rsidRPr="002C1A23" w:rsidRDefault="00735C99" w:rsidP="007F1DEB">
            <w:pPr>
              <w:spacing w:before="40" w:after="40"/>
              <w:jc w:val="center"/>
              <w:rPr>
                <w:sz w:val="20"/>
                <w:szCs w:val="20"/>
              </w:rPr>
            </w:pPr>
            <w:r w:rsidRPr="002C1A23">
              <w:rPr>
                <w:sz w:val="20"/>
                <w:szCs w:val="20"/>
              </w:rPr>
              <w:t>Отдел  ЗАГС</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40" w:after="40"/>
              <w:rPr>
                <w:sz w:val="20"/>
                <w:szCs w:val="20"/>
              </w:rPr>
            </w:pPr>
            <w:r w:rsidRPr="002C1A23">
              <w:rPr>
                <w:sz w:val="20"/>
                <w:szCs w:val="20"/>
              </w:rPr>
              <w:t> Актуализация первых экземпляров записей актов гражданского состояния  </w:t>
            </w:r>
          </w:p>
        </w:tc>
        <w:tc>
          <w:tcPr>
            <w:tcW w:w="1700" w:type="dxa"/>
          </w:tcPr>
          <w:p w:rsidR="00735C99" w:rsidRPr="002C1A23" w:rsidRDefault="00735C99" w:rsidP="007F1DEB">
            <w:pPr>
              <w:spacing w:before="40" w:after="40"/>
              <w:rPr>
                <w:sz w:val="20"/>
                <w:szCs w:val="20"/>
              </w:rPr>
            </w:pP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09</w:t>
            </w:r>
          </w:p>
        </w:tc>
        <w:tc>
          <w:tcPr>
            <w:tcW w:w="572"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5</w:t>
            </w:r>
          </w:p>
        </w:tc>
        <w:tc>
          <w:tcPr>
            <w:tcW w:w="567"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01</w:t>
            </w:r>
          </w:p>
        </w:tc>
        <w:tc>
          <w:tcPr>
            <w:tcW w:w="856"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4</w:t>
            </w:r>
          </w:p>
        </w:tc>
        <w:tc>
          <w:tcPr>
            <w:tcW w:w="3542" w:type="dxa"/>
            <w:gridSpan w:val="2"/>
            <w:shd w:val="clear" w:color="auto" w:fill="auto"/>
          </w:tcPr>
          <w:p w:rsidR="00735C99" w:rsidRPr="002C1A23" w:rsidRDefault="00735C99" w:rsidP="007F1DEB">
            <w:pPr>
              <w:spacing w:before="40" w:after="40"/>
              <w:rPr>
                <w:sz w:val="20"/>
                <w:szCs w:val="20"/>
              </w:rPr>
            </w:pPr>
            <w:r w:rsidRPr="002C1A23">
              <w:rPr>
                <w:sz w:val="20"/>
                <w:szCs w:val="20"/>
              </w:rPr>
              <w:t xml:space="preserve">Осуществление </w:t>
            </w:r>
            <w:proofErr w:type="gramStart"/>
            <w:r w:rsidRPr="002C1A23">
              <w:rPr>
                <w:sz w:val="20"/>
                <w:szCs w:val="20"/>
              </w:rPr>
              <w:t>учета обработки книг государственной регистрации актов гражданского</w:t>
            </w:r>
            <w:proofErr w:type="gramEnd"/>
            <w:r w:rsidRPr="002C1A23">
              <w:rPr>
                <w:sz w:val="20"/>
                <w:szCs w:val="20"/>
              </w:rPr>
              <w:t xml:space="preserve"> состояния, собранных из первых экземпляров записей актов гражданского состояния, обеспечение надлежащих условий их хранения в течение установленного федеральным законом срока</w:t>
            </w:r>
          </w:p>
        </w:tc>
        <w:tc>
          <w:tcPr>
            <w:tcW w:w="2127" w:type="dxa"/>
            <w:gridSpan w:val="3"/>
            <w:shd w:val="clear" w:color="auto" w:fill="auto"/>
          </w:tcPr>
          <w:p w:rsidR="00735C99" w:rsidRPr="002C1A23" w:rsidRDefault="00735C99" w:rsidP="007F1DEB">
            <w:pPr>
              <w:spacing w:before="40" w:after="40"/>
              <w:jc w:val="center"/>
              <w:rPr>
                <w:sz w:val="20"/>
                <w:szCs w:val="20"/>
              </w:rPr>
            </w:pPr>
            <w:r w:rsidRPr="002C1A23">
              <w:rPr>
                <w:sz w:val="20"/>
                <w:szCs w:val="20"/>
              </w:rPr>
              <w:t>Отдел  ЗАГС</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40" w:after="40"/>
              <w:rPr>
                <w:sz w:val="20"/>
                <w:szCs w:val="20"/>
              </w:rPr>
            </w:pPr>
            <w:r w:rsidRPr="002C1A23">
              <w:rPr>
                <w:sz w:val="20"/>
                <w:szCs w:val="20"/>
              </w:rPr>
              <w:t> Обеспечение сохранности книг государственной регистрации актов гражданского состояния (актовых книг), собранных из первых экземпляров записей актов гражданского состояния</w:t>
            </w:r>
          </w:p>
        </w:tc>
        <w:tc>
          <w:tcPr>
            <w:tcW w:w="1700" w:type="dxa"/>
          </w:tcPr>
          <w:p w:rsidR="00735C99" w:rsidRPr="002C1A23" w:rsidRDefault="00735C99" w:rsidP="007F1DEB">
            <w:pPr>
              <w:spacing w:before="40" w:after="40"/>
              <w:rPr>
                <w:sz w:val="20"/>
                <w:szCs w:val="20"/>
              </w:rPr>
            </w:pP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09</w:t>
            </w:r>
          </w:p>
        </w:tc>
        <w:tc>
          <w:tcPr>
            <w:tcW w:w="572"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5</w:t>
            </w:r>
          </w:p>
        </w:tc>
        <w:tc>
          <w:tcPr>
            <w:tcW w:w="567"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01</w:t>
            </w:r>
          </w:p>
        </w:tc>
        <w:tc>
          <w:tcPr>
            <w:tcW w:w="856"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5</w:t>
            </w:r>
          </w:p>
        </w:tc>
        <w:tc>
          <w:tcPr>
            <w:tcW w:w="3542" w:type="dxa"/>
            <w:gridSpan w:val="2"/>
            <w:shd w:val="clear" w:color="auto" w:fill="auto"/>
          </w:tcPr>
          <w:p w:rsidR="00735C99" w:rsidRPr="002C1A23" w:rsidRDefault="00735C99" w:rsidP="007F1DEB">
            <w:pPr>
              <w:spacing w:before="40" w:after="40"/>
              <w:rPr>
                <w:sz w:val="20"/>
                <w:szCs w:val="20"/>
              </w:rPr>
            </w:pPr>
            <w:r w:rsidRPr="002C1A23">
              <w:rPr>
                <w:sz w:val="20"/>
                <w:szCs w:val="20"/>
              </w:rPr>
              <w:t>Выдача повторных свидетельств о государственной регистрации актов гражданского состояния, иных документов, подтверждающих наличие или отсутствие фактов государственной регистрации актов гражданского состояния</w:t>
            </w:r>
          </w:p>
        </w:tc>
        <w:tc>
          <w:tcPr>
            <w:tcW w:w="2127" w:type="dxa"/>
            <w:gridSpan w:val="3"/>
            <w:shd w:val="clear" w:color="auto" w:fill="auto"/>
          </w:tcPr>
          <w:p w:rsidR="00735C99" w:rsidRPr="002C1A23" w:rsidRDefault="00735C99" w:rsidP="007F1DEB">
            <w:pPr>
              <w:spacing w:before="40" w:after="40"/>
              <w:jc w:val="center"/>
              <w:rPr>
                <w:sz w:val="20"/>
                <w:szCs w:val="20"/>
              </w:rPr>
            </w:pPr>
            <w:r w:rsidRPr="002C1A23">
              <w:rPr>
                <w:sz w:val="20"/>
                <w:szCs w:val="20"/>
              </w:rPr>
              <w:t>Отдел  ЗАГС</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40" w:after="40"/>
              <w:rPr>
                <w:sz w:val="20"/>
                <w:szCs w:val="20"/>
              </w:rPr>
            </w:pPr>
            <w:r w:rsidRPr="002C1A23">
              <w:rPr>
                <w:sz w:val="20"/>
                <w:szCs w:val="20"/>
              </w:rPr>
              <w:t> Предоставление государственных услуг по государственной регистрации актов гражданского состояния на территории Увинского района</w:t>
            </w:r>
          </w:p>
        </w:tc>
        <w:tc>
          <w:tcPr>
            <w:tcW w:w="1700" w:type="dxa"/>
          </w:tcPr>
          <w:p w:rsidR="00735C99" w:rsidRPr="002C1A23" w:rsidRDefault="00735C99" w:rsidP="007F1DEB">
            <w:pPr>
              <w:spacing w:before="40" w:after="40"/>
              <w:rPr>
                <w:sz w:val="20"/>
                <w:szCs w:val="20"/>
              </w:rPr>
            </w:pP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09</w:t>
            </w:r>
          </w:p>
        </w:tc>
        <w:tc>
          <w:tcPr>
            <w:tcW w:w="572"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5</w:t>
            </w:r>
          </w:p>
        </w:tc>
        <w:tc>
          <w:tcPr>
            <w:tcW w:w="567"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01</w:t>
            </w:r>
          </w:p>
        </w:tc>
        <w:tc>
          <w:tcPr>
            <w:tcW w:w="856"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6</w:t>
            </w:r>
          </w:p>
        </w:tc>
        <w:tc>
          <w:tcPr>
            <w:tcW w:w="3542" w:type="dxa"/>
            <w:gridSpan w:val="2"/>
            <w:shd w:val="clear" w:color="auto" w:fill="auto"/>
          </w:tcPr>
          <w:p w:rsidR="00735C99" w:rsidRPr="002C1A23" w:rsidRDefault="00735C99" w:rsidP="007F1DEB">
            <w:pPr>
              <w:spacing w:before="40" w:after="40"/>
              <w:rPr>
                <w:sz w:val="20"/>
                <w:szCs w:val="20"/>
              </w:rPr>
            </w:pPr>
            <w:r w:rsidRPr="002C1A23">
              <w:rPr>
                <w:sz w:val="20"/>
                <w:szCs w:val="20"/>
              </w:rPr>
              <w:t>Передача вторых экземпляров записей актов гражданского состояния в уполномоченный орган государственной власти Удмуртской Республики (Комитет по делам ЗАГС)</w:t>
            </w:r>
          </w:p>
        </w:tc>
        <w:tc>
          <w:tcPr>
            <w:tcW w:w="2127" w:type="dxa"/>
            <w:gridSpan w:val="3"/>
            <w:shd w:val="clear" w:color="auto" w:fill="auto"/>
          </w:tcPr>
          <w:p w:rsidR="00735C99" w:rsidRPr="002C1A23" w:rsidRDefault="00735C99" w:rsidP="007F1DEB">
            <w:pPr>
              <w:spacing w:before="40" w:after="40"/>
              <w:jc w:val="center"/>
              <w:rPr>
                <w:sz w:val="20"/>
                <w:szCs w:val="20"/>
              </w:rPr>
            </w:pPr>
            <w:r w:rsidRPr="002C1A23">
              <w:rPr>
                <w:sz w:val="20"/>
                <w:szCs w:val="20"/>
              </w:rPr>
              <w:t>Отдел  ЗАГС</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40" w:after="40"/>
              <w:rPr>
                <w:sz w:val="20"/>
                <w:szCs w:val="20"/>
              </w:rPr>
            </w:pPr>
            <w:r w:rsidRPr="002C1A23">
              <w:rPr>
                <w:sz w:val="20"/>
                <w:szCs w:val="20"/>
              </w:rPr>
              <w:t> Обеспечение сохранности книг государственной регистрации актов гражданского состояния (актовых книг), собранных из вторых экземпляров записей актов гражданского состояния</w:t>
            </w:r>
          </w:p>
        </w:tc>
        <w:tc>
          <w:tcPr>
            <w:tcW w:w="1700" w:type="dxa"/>
          </w:tcPr>
          <w:p w:rsidR="00735C99" w:rsidRPr="002C1A23" w:rsidRDefault="00735C99" w:rsidP="007F1DEB">
            <w:pPr>
              <w:spacing w:before="40" w:after="40"/>
              <w:rPr>
                <w:sz w:val="20"/>
                <w:szCs w:val="20"/>
              </w:rPr>
            </w:pP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09</w:t>
            </w:r>
          </w:p>
        </w:tc>
        <w:tc>
          <w:tcPr>
            <w:tcW w:w="572"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5</w:t>
            </w:r>
          </w:p>
        </w:tc>
        <w:tc>
          <w:tcPr>
            <w:tcW w:w="567"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01</w:t>
            </w:r>
          </w:p>
        </w:tc>
        <w:tc>
          <w:tcPr>
            <w:tcW w:w="856"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7</w:t>
            </w:r>
          </w:p>
        </w:tc>
        <w:tc>
          <w:tcPr>
            <w:tcW w:w="3542" w:type="dxa"/>
            <w:gridSpan w:val="2"/>
            <w:shd w:val="clear" w:color="auto" w:fill="auto"/>
          </w:tcPr>
          <w:p w:rsidR="00735C99" w:rsidRPr="002C1A23" w:rsidRDefault="00735C99" w:rsidP="007F1DEB">
            <w:pPr>
              <w:spacing w:before="40" w:after="40"/>
              <w:rPr>
                <w:sz w:val="20"/>
                <w:szCs w:val="20"/>
              </w:rPr>
            </w:pPr>
            <w:r w:rsidRPr="002C1A23">
              <w:rPr>
                <w:sz w:val="20"/>
                <w:szCs w:val="20"/>
              </w:rPr>
              <w:t xml:space="preserve">Осуществление учета, надлежащего хранения и </w:t>
            </w:r>
            <w:proofErr w:type="gramStart"/>
            <w:r w:rsidRPr="002C1A23">
              <w:rPr>
                <w:sz w:val="20"/>
                <w:szCs w:val="20"/>
              </w:rPr>
              <w:t>контроля за</w:t>
            </w:r>
            <w:proofErr w:type="gramEnd"/>
            <w:r w:rsidRPr="002C1A23">
              <w:rPr>
                <w:sz w:val="20"/>
                <w:szCs w:val="20"/>
              </w:rPr>
              <w:t xml:space="preserve"> использованием бланков свидетельств о государственной регистрации актов гражданского состояния, представления в установленном </w:t>
            </w:r>
            <w:r w:rsidRPr="002C1A23">
              <w:rPr>
                <w:sz w:val="20"/>
                <w:szCs w:val="20"/>
              </w:rPr>
              <w:lastRenderedPageBreak/>
              <w:t>порядке в уполномоченный орган государственной власти Удмуртской Республики (Комитет по делам ЗАГС) отчетов по движению указанных бланков</w:t>
            </w:r>
          </w:p>
          <w:p w:rsidR="00735C99" w:rsidRPr="002C1A23" w:rsidRDefault="00735C99" w:rsidP="007F1DEB">
            <w:pPr>
              <w:spacing w:before="40" w:after="40"/>
              <w:rPr>
                <w:sz w:val="20"/>
                <w:szCs w:val="20"/>
              </w:rPr>
            </w:pPr>
          </w:p>
        </w:tc>
        <w:tc>
          <w:tcPr>
            <w:tcW w:w="2127" w:type="dxa"/>
            <w:gridSpan w:val="3"/>
            <w:shd w:val="clear" w:color="auto" w:fill="auto"/>
          </w:tcPr>
          <w:p w:rsidR="00735C99" w:rsidRPr="002C1A23" w:rsidRDefault="00735C99" w:rsidP="007F1DEB">
            <w:pPr>
              <w:spacing w:before="40" w:after="40"/>
              <w:jc w:val="center"/>
              <w:rPr>
                <w:sz w:val="20"/>
                <w:szCs w:val="20"/>
              </w:rPr>
            </w:pPr>
            <w:r w:rsidRPr="002C1A23">
              <w:rPr>
                <w:sz w:val="20"/>
                <w:szCs w:val="20"/>
              </w:rPr>
              <w:lastRenderedPageBreak/>
              <w:t>Отдел  ЗАГС</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40" w:after="40"/>
              <w:rPr>
                <w:sz w:val="20"/>
                <w:szCs w:val="20"/>
              </w:rPr>
            </w:pPr>
            <w:r w:rsidRPr="002C1A23">
              <w:rPr>
                <w:sz w:val="20"/>
                <w:szCs w:val="20"/>
              </w:rPr>
              <w:t>Обеспечение сохранности бланков свидетельств о государственной регистрации актов гражданского состояния </w:t>
            </w:r>
          </w:p>
        </w:tc>
        <w:tc>
          <w:tcPr>
            <w:tcW w:w="1700" w:type="dxa"/>
          </w:tcPr>
          <w:p w:rsidR="00735C99" w:rsidRPr="002C1A23" w:rsidRDefault="00735C99" w:rsidP="007F1DEB">
            <w:pPr>
              <w:spacing w:before="40" w:after="40"/>
              <w:jc w:val="center"/>
              <w:rPr>
                <w:sz w:val="20"/>
                <w:szCs w:val="20"/>
              </w:rPr>
            </w:pP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lastRenderedPageBreak/>
              <w:t>09</w:t>
            </w:r>
          </w:p>
        </w:tc>
        <w:tc>
          <w:tcPr>
            <w:tcW w:w="572"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5</w:t>
            </w:r>
          </w:p>
        </w:tc>
        <w:tc>
          <w:tcPr>
            <w:tcW w:w="567"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02</w:t>
            </w:r>
          </w:p>
        </w:tc>
        <w:tc>
          <w:tcPr>
            <w:tcW w:w="856" w:type="dxa"/>
            <w:gridSpan w:val="2"/>
            <w:shd w:val="clear" w:color="auto" w:fill="auto"/>
            <w:noWrap/>
            <w:vAlign w:val="center"/>
          </w:tcPr>
          <w:p w:rsidR="00735C99" w:rsidRPr="002C1A23" w:rsidRDefault="00735C99" w:rsidP="007F1DEB">
            <w:pPr>
              <w:spacing w:before="40" w:after="40"/>
              <w:jc w:val="center"/>
              <w:rPr>
                <w:sz w:val="20"/>
                <w:szCs w:val="20"/>
              </w:rPr>
            </w:pPr>
          </w:p>
        </w:tc>
        <w:tc>
          <w:tcPr>
            <w:tcW w:w="3542" w:type="dxa"/>
            <w:gridSpan w:val="2"/>
            <w:shd w:val="clear" w:color="auto" w:fill="auto"/>
          </w:tcPr>
          <w:p w:rsidR="00735C99" w:rsidRPr="002C1A23" w:rsidRDefault="00735C99" w:rsidP="007F1DEB">
            <w:pPr>
              <w:spacing w:before="40" w:after="40"/>
              <w:rPr>
                <w:sz w:val="20"/>
                <w:szCs w:val="20"/>
              </w:rPr>
            </w:pPr>
            <w:r w:rsidRPr="002C1A23">
              <w:rPr>
                <w:sz w:val="20"/>
                <w:szCs w:val="20"/>
              </w:rPr>
              <w:t xml:space="preserve">Предоставление государственных услуг в сфере государственной регистрации актов гражданского состояния  </w:t>
            </w:r>
          </w:p>
        </w:tc>
        <w:tc>
          <w:tcPr>
            <w:tcW w:w="2127" w:type="dxa"/>
            <w:gridSpan w:val="3"/>
            <w:shd w:val="clear" w:color="auto" w:fill="auto"/>
          </w:tcPr>
          <w:p w:rsidR="00735C99" w:rsidRPr="002C1A23" w:rsidRDefault="00735C99" w:rsidP="007F1DEB">
            <w:pPr>
              <w:spacing w:before="40" w:after="40"/>
              <w:jc w:val="center"/>
              <w:rPr>
                <w:sz w:val="20"/>
                <w:szCs w:val="20"/>
              </w:rPr>
            </w:pPr>
            <w:r w:rsidRPr="002C1A23">
              <w:rPr>
                <w:sz w:val="20"/>
                <w:szCs w:val="20"/>
              </w:rPr>
              <w:t>Отдел  ЗАГС</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40" w:after="40"/>
              <w:rPr>
                <w:sz w:val="20"/>
                <w:szCs w:val="20"/>
              </w:rPr>
            </w:pPr>
            <w:r w:rsidRPr="002C1A23">
              <w:rPr>
                <w:sz w:val="20"/>
                <w:szCs w:val="20"/>
              </w:rPr>
              <w:t>Предоставление государственных услуг по государственной регистрации актов гражданского состояния на территории Увинского района</w:t>
            </w:r>
          </w:p>
        </w:tc>
        <w:tc>
          <w:tcPr>
            <w:tcW w:w="1700" w:type="dxa"/>
          </w:tcPr>
          <w:p w:rsidR="00735C99" w:rsidRPr="002C1A23" w:rsidRDefault="00735C99" w:rsidP="007F1DEB">
            <w:pPr>
              <w:spacing w:before="40" w:after="40"/>
              <w:rPr>
                <w:sz w:val="20"/>
                <w:szCs w:val="20"/>
              </w:rPr>
            </w:pP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09</w:t>
            </w:r>
          </w:p>
        </w:tc>
        <w:tc>
          <w:tcPr>
            <w:tcW w:w="572"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5</w:t>
            </w:r>
          </w:p>
        </w:tc>
        <w:tc>
          <w:tcPr>
            <w:tcW w:w="567"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02</w:t>
            </w:r>
          </w:p>
        </w:tc>
        <w:tc>
          <w:tcPr>
            <w:tcW w:w="856" w:type="dxa"/>
            <w:gridSpan w:val="2"/>
            <w:shd w:val="clear" w:color="auto" w:fill="auto"/>
            <w:noWrap/>
            <w:vAlign w:val="center"/>
          </w:tcPr>
          <w:p w:rsidR="00735C99" w:rsidRPr="002C1A23" w:rsidRDefault="00735C99" w:rsidP="007F1DEB">
            <w:pPr>
              <w:spacing w:before="40" w:after="40"/>
              <w:jc w:val="center"/>
              <w:rPr>
                <w:sz w:val="20"/>
                <w:szCs w:val="20"/>
              </w:rPr>
            </w:pPr>
            <w:r w:rsidRPr="002C1A23">
              <w:rPr>
                <w:sz w:val="20"/>
                <w:szCs w:val="20"/>
              </w:rPr>
              <w:t>1</w:t>
            </w:r>
          </w:p>
        </w:tc>
        <w:tc>
          <w:tcPr>
            <w:tcW w:w="3542" w:type="dxa"/>
            <w:gridSpan w:val="2"/>
            <w:shd w:val="clear" w:color="auto" w:fill="auto"/>
          </w:tcPr>
          <w:p w:rsidR="00735C99" w:rsidRPr="002C1A23" w:rsidRDefault="00735C99" w:rsidP="007F1DEB">
            <w:pPr>
              <w:spacing w:before="40" w:after="40"/>
              <w:rPr>
                <w:sz w:val="20"/>
                <w:szCs w:val="20"/>
              </w:rPr>
            </w:pPr>
            <w:proofErr w:type="gramStart"/>
            <w:r w:rsidRPr="002C1A23">
              <w:rPr>
                <w:sz w:val="20"/>
                <w:szCs w:val="20"/>
              </w:rPr>
              <w:t>Предоставление государственной услуги по государственной регистрации актов гражданского состояния  (рождения, заключения брака, расторжения брака, усыновления (удочерения), установления отцовства, перемены имени и смерть), в том числе выдаче повторных свидетельств (справок), подтверждающих факт государственной регистрации акта гражданского состояния, внесению исправлений и (или) изменений в записи актов гражданского состояния, восстановлению и аннулированию записей актов гражданского состояния</w:t>
            </w:r>
            <w:proofErr w:type="gramEnd"/>
          </w:p>
        </w:tc>
        <w:tc>
          <w:tcPr>
            <w:tcW w:w="2127" w:type="dxa"/>
            <w:gridSpan w:val="3"/>
            <w:shd w:val="clear" w:color="auto" w:fill="auto"/>
          </w:tcPr>
          <w:p w:rsidR="00735C99" w:rsidRPr="002C1A23" w:rsidRDefault="00735C99" w:rsidP="007F1DEB">
            <w:pPr>
              <w:spacing w:before="40" w:after="40"/>
              <w:jc w:val="center"/>
              <w:rPr>
                <w:sz w:val="20"/>
                <w:szCs w:val="20"/>
              </w:rPr>
            </w:pPr>
            <w:r w:rsidRPr="002C1A23">
              <w:rPr>
                <w:sz w:val="20"/>
                <w:szCs w:val="20"/>
              </w:rPr>
              <w:t>Отдел  ЗАГС</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40" w:after="40"/>
              <w:rPr>
                <w:sz w:val="20"/>
                <w:szCs w:val="20"/>
              </w:rPr>
            </w:pPr>
            <w:r w:rsidRPr="002C1A23">
              <w:rPr>
                <w:sz w:val="20"/>
                <w:szCs w:val="20"/>
              </w:rPr>
              <w:t> Предоставление государственных услуг по государственной регистрации актов гражданского состояния на территории Увинского района </w:t>
            </w:r>
          </w:p>
        </w:tc>
        <w:tc>
          <w:tcPr>
            <w:tcW w:w="1700" w:type="dxa"/>
          </w:tcPr>
          <w:p w:rsidR="00735C99" w:rsidRPr="002C1A23" w:rsidRDefault="00735C99" w:rsidP="007F1DEB">
            <w:pPr>
              <w:spacing w:before="40" w:after="40"/>
              <w:rPr>
                <w:sz w:val="20"/>
                <w:szCs w:val="20"/>
              </w:rPr>
            </w:pP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sz w:val="20"/>
                <w:szCs w:val="18"/>
              </w:rPr>
            </w:pPr>
            <w:r w:rsidRPr="002C1A23">
              <w:rPr>
                <w:sz w:val="20"/>
                <w:szCs w:val="18"/>
              </w:rPr>
              <w:t>09</w:t>
            </w:r>
          </w:p>
        </w:tc>
        <w:tc>
          <w:tcPr>
            <w:tcW w:w="572" w:type="dxa"/>
            <w:gridSpan w:val="2"/>
            <w:shd w:val="clear" w:color="auto" w:fill="auto"/>
            <w:noWrap/>
            <w:vAlign w:val="center"/>
          </w:tcPr>
          <w:p w:rsidR="00735C99" w:rsidRPr="002C1A23" w:rsidRDefault="00735C99" w:rsidP="007F1DEB">
            <w:pPr>
              <w:spacing w:before="40" w:after="40"/>
              <w:jc w:val="center"/>
              <w:rPr>
                <w:sz w:val="20"/>
                <w:szCs w:val="18"/>
              </w:rPr>
            </w:pPr>
            <w:r w:rsidRPr="002C1A23">
              <w:rPr>
                <w:sz w:val="20"/>
                <w:szCs w:val="18"/>
              </w:rPr>
              <w:t>5</w:t>
            </w:r>
          </w:p>
        </w:tc>
        <w:tc>
          <w:tcPr>
            <w:tcW w:w="567" w:type="dxa"/>
            <w:gridSpan w:val="2"/>
            <w:shd w:val="clear" w:color="auto" w:fill="auto"/>
            <w:noWrap/>
            <w:vAlign w:val="center"/>
          </w:tcPr>
          <w:p w:rsidR="00735C99" w:rsidRPr="002C1A23" w:rsidRDefault="00735C99" w:rsidP="007F1DEB">
            <w:pPr>
              <w:spacing w:before="40" w:after="40"/>
              <w:jc w:val="center"/>
              <w:rPr>
                <w:sz w:val="20"/>
                <w:szCs w:val="18"/>
              </w:rPr>
            </w:pPr>
            <w:r w:rsidRPr="002C1A23">
              <w:rPr>
                <w:sz w:val="20"/>
                <w:szCs w:val="18"/>
              </w:rPr>
              <w:t>02</w:t>
            </w:r>
          </w:p>
        </w:tc>
        <w:tc>
          <w:tcPr>
            <w:tcW w:w="856" w:type="dxa"/>
            <w:gridSpan w:val="2"/>
            <w:shd w:val="clear" w:color="auto" w:fill="auto"/>
            <w:noWrap/>
            <w:vAlign w:val="center"/>
          </w:tcPr>
          <w:p w:rsidR="00735C99" w:rsidRPr="002C1A23" w:rsidRDefault="00735C99" w:rsidP="007F1DEB">
            <w:pPr>
              <w:spacing w:before="40" w:after="40"/>
              <w:jc w:val="center"/>
              <w:rPr>
                <w:sz w:val="20"/>
                <w:szCs w:val="18"/>
              </w:rPr>
            </w:pPr>
            <w:r w:rsidRPr="002C1A23">
              <w:rPr>
                <w:sz w:val="20"/>
                <w:szCs w:val="18"/>
              </w:rPr>
              <w:t>2</w:t>
            </w:r>
          </w:p>
        </w:tc>
        <w:tc>
          <w:tcPr>
            <w:tcW w:w="3542" w:type="dxa"/>
            <w:gridSpan w:val="2"/>
            <w:shd w:val="clear" w:color="auto" w:fill="auto"/>
          </w:tcPr>
          <w:p w:rsidR="00735C99" w:rsidRPr="002C1A23" w:rsidRDefault="00735C99" w:rsidP="007F1DEB">
            <w:pPr>
              <w:spacing w:before="40" w:after="40"/>
              <w:rPr>
                <w:sz w:val="18"/>
                <w:szCs w:val="18"/>
              </w:rPr>
            </w:pPr>
            <w:r w:rsidRPr="002C1A23">
              <w:rPr>
                <w:sz w:val="18"/>
                <w:szCs w:val="18"/>
              </w:rPr>
              <w:t>Предоставление государственной услуги по истребованию личных документов</w:t>
            </w:r>
          </w:p>
        </w:tc>
        <w:tc>
          <w:tcPr>
            <w:tcW w:w="2127" w:type="dxa"/>
            <w:gridSpan w:val="3"/>
            <w:shd w:val="clear" w:color="auto" w:fill="auto"/>
          </w:tcPr>
          <w:p w:rsidR="00735C99" w:rsidRPr="002C1A23" w:rsidRDefault="00735C99" w:rsidP="007F1DEB">
            <w:pPr>
              <w:spacing w:before="40" w:after="40"/>
              <w:jc w:val="center"/>
              <w:rPr>
                <w:sz w:val="18"/>
                <w:szCs w:val="18"/>
              </w:rPr>
            </w:pPr>
            <w:r w:rsidRPr="002C1A23">
              <w:rPr>
                <w:sz w:val="18"/>
                <w:szCs w:val="18"/>
              </w:rPr>
              <w:t>Отдел ЗАГС</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40" w:after="40"/>
              <w:rPr>
                <w:sz w:val="18"/>
                <w:szCs w:val="18"/>
              </w:rPr>
            </w:pPr>
            <w:r w:rsidRPr="002C1A23">
              <w:rPr>
                <w:sz w:val="18"/>
                <w:szCs w:val="18"/>
              </w:rPr>
              <w:t> Предоставление государственных услуг по истребованию личных документов </w:t>
            </w:r>
          </w:p>
        </w:tc>
        <w:tc>
          <w:tcPr>
            <w:tcW w:w="1700" w:type="dxa"/>
          </w:tcPr>
          <w:p w:rsidR="00735C99" w:rsidRPr="002C1A23" w:rsidRDefault="00735C99" w:rsidP="007F1DEB">
            <w:pPr>
              <w:spacing w:before="40" w:after="40"/>
              <w:rPr>
                <w:sz w:val="18"/>
                <w:szCs w:val="18"/>
              </w:rPr>
            </w:pP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sz w:val="20"/>
                <w:szCs w:val="18"/>
              </w:rPr>
            </w:pPr>
            <w:r w:rsidRPr="002C1A23">
              <w:rPr>
                <w:sz w:val="20"/>
                <w:szCs w:val="18"/>
              </w:rPr>
              <w:t>09</w:t>
            </w:r>
          </w:p>
        </w:tc>
        <w:tc>
          <w:tcPr>
            <w:tcW w:w="572" w:type="dxa"/>
            <w:gridSpan w:val="2"/>
            <w:shd w:val="clear" w:color="auto" w:fill="auto"/>
            <w:noWrap/>
            <w:vAlign w:val="center"/>
          </w:tcPr>
          <w:p w:rsidR="00735C99" w:rsidRPr="002C1A23" w:rsidRDefault="00735C99" w:rsidP="007F1DEB">
            <w:pPr>
              <w:spacing w:before="40" w:after="40"/>
              <w:jc w:val="center"/>
              <w:rPr>
                <w:sz w:val="20"/>
                <w:szCs w:val="18"/>
              </w:rPr>
            </w:pPr>
            <w:r w:rsidRPr="002C1A23">
              <w:rPr>
                <w:sz w:val="20"/>
                <w:szCs w:val="18"/>
              </w:rPr>
              <w:t>5</w:t>
            </w:r>
          </w:p>
        </w:tc>
        <w:tc>
          <w:tcPr>
            <w:tcW w:w="567" w:type="dxa"/>
            <w:gridSpan w:val="2"/>
            <w:shd w:val="clear" w:color="auto" w:fill="auto"/>
            <w:noWrap/>
            <w:vAlign w:val="center"/>
          </w:tcPr>
          <w:p w:rsidR="00735C99" w:rsidRPr="002C1A23" w:rsidRDefault="00735C99" w:rsidP="007F1DEB">
            <w:pPr>
              <w:spacing w:before="40" w:after="40"/>
              <w:jc w:val="center"/>
              <w:rPr>
                <w:sz w:val="20"/>
                <w:szCs w:val="18"/>
              </w:rPr>
            </w:pPr>
            <w:r w:rsidRPr="002C1A23">
              <w:rPr>
                <w:sz w:val="20"/>
                <w:szCs w:val="18"/>
              </w:rPr>
              <w:t>03</w:t>
            </w:r>
          </w:p>
        </w:tc>
        <w:tc>
          <w:tcPr>
            <w:tcW w:w="856" w:type="dxa"/>
            <w:gridSpan w:val="2"/>
            <w:shd w:val="clear" w:color="auto" w:fill="auto"/>
            <w:noWrap/>
            <w:vAlign w:val="center"/>
          </w:tcPr>
          <w:p w:rsidR="00735C99" w:rsidRPr="002C1A23" w:rsidRDefault="00735C99" w:rsidP="007F1DEB">
            <w:pPr>
              <w:spacing w:before="40" w:after="40"/>
              <w:jc w:val="center"/>
              <w:rPr>
                <w:sz w:val="20"/>
                <w:szCs w:val="18"/>
              </w:rPr>
            </w:pPr>
          </w:p>
        </w:tc>
        <w:tc>
          <w:tcPr>
            <w:tcW w:w="3542" w:type="dxa"/>
            <w:gridSpan w:val="2"/>
            <w:shd w:val="clear" w:color="auto" w:fill="auto"/>
          </w:tcPr>
          <w:p w:rsidR="00735C99" w:rsidRPr="002C1A23" w:rsidRDefault="00735C99" w:rsidP="007F1DEB">
            <w:pPr>
              <w:spacing w:before="40" w:after="40"/>
              <w:rPr>
                <w:sz w:val="18"/>
                <w:szCs w:val="18"/>
              </w:rPr>
            </w:pPr>
            <w:r w:rsidRPr="002C1A23">
              <w:rPr>
                <w:sz w:val="18"/>
                <w:szCs w:val="18"/>
              </w:rPr>
              <w:t> Формирование, систематизация, обработка, учет и хранение первых экземпляров записей актов гражданского состояния, составленных отделом  ЗАГС</w:t>
            </w:r>
          </w:p>
        </w:tc>
        <w:tc>
          <w:tcPr>
            <w:tcW w:w="2127" w:type="dxa"/>
            <w:gridSpan w:val="3"/>
            <w:shd w:val="clear" w:color="auto" w:fill="auto"/>
          </w:tcPr>
          <w:p w:rsidR="00735C99" w:rsidRPr="002C1A23" w:rsidRDefault="00735C99" w:rsidP="007F1DEB">
            <w:pPr>
              <w:spacing w:before="40" w:after="40"/>
              <w:jc w:val="center"/>
              <w:rPr>
                <w:sz w:val="18"/>
                <w:szCs w:val="18"/>
              </w:rPr>
            </w:pPr>
            <w:r w:rsidRPr="002C1A23">
              <w:rPr>
                <w:sz w:val="18"/>
                <w:szCs w:val="18"/>
              </w:rPr>
              <w:t>Отдел ЗАГС</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40" w:after="40"/>
              <w:rPr>
                <w:sz w:val="18"/>
                <w:szCs w:val="18"/>
              </w:rPr>
            </w:pPr>
            <w:r w:rsidRPr="002C1A23">
              <w:rPr>
                <w:sz w:val="18"/>
                <w:szCs w:val="18"/>
              </w:rPr>
              <w:t> Обеспечение сохранности и использование документов отдела ЗАГС </w:t>
            </w:r>
          </w:p>
        </w:tc>
        <w:tc>
          <w:tcPr>
            <w:tcW w:w="1700" w:type="dxa"/>
          </w:tcPr>
          <w:p w:rsidR="00735C99" w:rsidRPr="002C1A23" w:rsidRDefault="00735C99" w:rsidP="007F1DEB">
            <w:pPr>
              <w:spacing w:before="40" w:after="40"/>
              <w:rPr>
                <w:sz w:val="18"/>
                <w:szCs w:val="18"/>
              </w:rPr>
            </w:pP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sz w:val="20"/>
                <w:szCs w:val="18"/>
              </w:rPr>
            </w:pPr>
            <w:r w:rsidRPr="002C1A23">
              <w:rPr>
                <w:sz w:val="20"/>
                <w:szCs w:val="18"/>
              </w:rPr>
              <w:t>09</w:t>
            </w:r>
          </w:p>
        </w:tc>
        <w:tc>
          <w:tcPr>
            <w:tcW w:w="572" w:type="dxa"/>
            <w:gridSpan w:val="2"/>
            <w:shd w:val="clear" w:color="auto" w:fill="auto"/>
            <w:noWrap/>
            <w:vAlign w:val="center"/>
          </w:tcPr>
          <w:p w:rsidR="00735C99" w:rsidRPr="002C1A23" w:rsidRDefault="00735C99" w:rsidP="007F1DEB">
            <w:pPr>
              <w:spacing w:before="40" w:after="40"/>
              <w:jc w:val="center"/>
              <w:rPr>
                <w:sz w:val="20"/>
                <w:szCs w:val="18"/>
              </w:rPr>
            </w:pPr>
            <w:r w:rsidRPr="002C1A23">
              <w:rPr>
                <w:sz w:val="20"/>
                <w:szCs w:val="18"/>
              </w:rPr>
              <w:t>5</w:t>
            </w:r>
          </w:p>
        </w:tc>
        <w:tc>
          <w:tcPr>
            <w:tcW w:w="567" w:type="dxa"/>
            <w:gridSpan w:val="2"/>
            <w:shd w:val="clear" w:color="auto" w:fill="auto"/>
            <w:noWrap/>
            <w:vAlign w:val="center"/>
          </w:tcPr>
          <w:p w:rsidR="00735C99" w:rsidRPr="002C1A23" w:rsidRDefault="00735C99" w:rsidP="007F1DEB">
            <w:pPr>
              <w:spacing w:before="40" w:after="40"/>
              <w:jc w:val="center"/>
              <w:rPr>
                <w:sz w:val="20"/>
                <w:szCs w:val="18"/>
              </w:rPr>
            </w:pPr>
            <w:r w:rsidRPr="002C1A23">
              <w:rPr>
                <w:sz w:val="20"/>
                <w:szCs w:val="18"/>
              </w:rPr>
              <w:t>03</w:t>
            </w:r>
          </w:p>
        </w:tc>
        <w:tc>
          <w:tcPr>
            <w:tcW w:w="856" w:type="dxa"/>
            <w:gridSpan w:val="2"/>
            <w:shd w:val="clear" w:color="auto" w:fill="auto"/>
            <w:noWrap/>
            <w:vAlign w:val="center"/>
          </w:tcPr>
          <w:p w:rsidR="00735C99" w:rsidRPr="002C1A23" w:rsidRDefault="00735C99" w:rsidP="007F1DEB">
            <w:pPr>
              <w:spacing w:before="40" w:after="40"/>
              <w:jc w:val="center"/>
              <w:rPr>
                <w:sz w:val="20"/>
                <w:szCs w:val="18"/>
              </w:rPr>
            </w:pPr>
            <w:r w:rsidRPr="002C1A23">
              <w:rPr>
                <w:sz w:val="20"/>
                <w:szCs w:val="18"/>
              </w:rPr>
              <w:t>1</w:t>
            </w:r>
          </w:p>
        </w:tc>
        <w:tc>
          <w:tcPr>
            <w:tcW w:w="3542" w:type="dxa"/>
            <w:gridSpan w:val="2"/>
            <w:shd w:val="clear" w:color="auto" w:fill="auto"/>
          </w:tcPr>
          <w:p w:rsidR="00735C99" w:rsidRPr="002C1A23" w:rsidRDefault="00735C99" w:rsidP="007F1DEB">
            <w:pPr>
              <w:spacing w:before="40" w:after="40"/>
              <w:rPr>
                <w:sz w:val="18"/>
                <w:szCs w:val="18"/>
              </w:rPr>
            </w:pPr>
            <w:r w:rsidRPr="002C1A23">
              <w:rPr>
                <w:sz w:val="18"/>
                <w:szCs w:val="18"/>
              </w:rPr>
              <w:t>Проведение научно-технической обработки и переплета записей актов гражданского состояния за предыдущий год, составление на них описей и истории фонда</w:t>
            </w:r>
          </w:p>
        </w:tc>
        <w:tc>
          <w:tcPr>
            <w:tcW w:w="2127" w:type="dxa"/>
            <w:gridSpan w:val="3"/>
            <w:shd w:val="clear" w:color="auto" w:fill="auto"/>
          </w:tcPr>
          <w:p w:rsidR="00735C99" w:rsidRPr="002C1A23" w:rsidRDefault="00735C99" w:rsidP="007F1DEB">
            <w:pPr>
              <w:spacing w:before="40" w:after="40"/>
              <w:jc w:val="center"/>
              <w:rPr>
                <w:sz w:val="18"/>
                <w:szCs w:val="18"/>
              </w:rPr>
            </w:pPr>
            <w:r w:rsidRPr="002C1A23">
              <w:rPr>
                <w:sz w:val="18"/>
                <w:szCs w:val="18"/>
              </w:rPr>
              <w:t>Отдел ЗАГС</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40" w:after="40"/>
              <w:rPr>
                <w:sz w:val="18"/>
                <w:szCs w:val="18"/>
              </w:rPr>
            </w:pPr>
            <w:r w:rsidRPr="002C1A23">
              <w:rPr>
                <w:sz w:val="20"/>
                <w:szCs w:val="20"/>
              </w:rPr>
              <w:t>Формирование актовых книг о государственной регистрации актов гражданского состояния за предыдущий год</w:t>
            </w:r>
            <w:r w:rsidRPr="002C1A23">
              <w:rPr>
                <w:sz w:val="18"/>
                <w:szCs w:val="18"/>
              </w:rPr>
              <w:t> </w:t>
            </w:r>
          </w:p>
        </w:tc>
        <w:tc>
          <w:tcPr>
            <w:tcW w:w="1700" w:type="dxa"/>
          </w:tcPr>
          <w:p w:rsidR="00735C99" w:rsidRPr="002C1A23" w:rsidRDefault="00735C99" w:rsidP="007F1DEB">
            <w:pPr>
              <w:spacing w:before="40" w:after="40"/>
              <w:jc w:val="center"/>
              <w:rPr>
                <w:sz w:val="18"/>
                <w:szCs w:val="18"/>
              </w:rPr>
            </w:pP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sz w:val="20"/>
                <w:szCs w:val="18"/>
              </w:rPr>
            </w:pPr>
            <w:r w:rsidRPr="002C1A23">
              <w:rPr>
                <w:sz w:val="20"/>
                <w:szCs w:val="18"/>
              </w:rPr>
              <w:lastRenderedPageBreak/>
              <w:t>09</w:t>
            </w:r>
          </w:p>
        </w:tc>
        <w:tc>
          <w:tcPr>
            <w:tcW w:w="572" w:type="dxa"/>
            <w:gridSpan w:val="2"/>
            <w:shd w:val="clear" w:color="auto" w:fill="auto"/>
            <w:noWrap/>
            <w:vAlign w:val="center"/>
          </w:tcPr>
          <w:p w:rsidR="00735C99" w:rsidRPr="002C1A23" w:rsidRDefault="00735C99" w:rsidP="007F1DEB">
            <w:pPr>
              <w:spacing w:before="40" w:after="40"/>
              <w:jc w:val="center"/>
              <w:rPr>
                <w:sz w:val="20"/>
                <w:szCs w:val="18"/>
              </w:rPr>
            </w:pPr>
            <w:r w:rsidRPr="002C1A23">
              <w:rPr>
                <w:sz w:val="20"/>
                <w:szCs w:val="18"/>
              </w:rPr>
              <w:t>5</w:t>
            </w:r>
          </w:p>
        </w:tc>
        <w:tc>
          <w:tcPr>
            <w:tcW w:w="567" w:type="dxa"/>
            <w:gridSpan w:val="2"/>
            <w:shd w:val="clear" w:color="auto" w:fill="auto"/>
            <w:noWrap/>
            <w:vAlign w:val="center"/>
          </w:tcPr>
          <w:p w:rsidR="00735C99" w:rsidRPr="002C1A23" w:rsidRDefault="00735C99" w:rsidP="007F1DEB">
            <w:pPr>
              <w:spacing w:before="40" w:after="40"/>
              <w:jc w:val="center"/>
              <w:rPr>
                <w:sz w:val="20"/>
                <w:szCs w:val="18"/>
              </w:rPr>
            </w:pPr>
            <w:r w:rsidRPr="002C1A23">
              <w:rPr>
                <w:sz w:val="20"/>
                <w:szCs w:val="18"/>
              </w:rPr>
              <w:t>03</w:t>
            </w:r>
          </w:p>
        </w:tc>
        <w:tc>
          <w:tcPr>
            <w:tcW w:w="856" w:type="dxa"/>
            <w:gridSpan w:val="2"/>
            <w:shd w:val="clear" w:color="auto" w:fill="auto"/>
            <w:noWrap/>
            <w:vAlign w:val="center"/>
          </w:tcPr>
          <w:p w:rsidR="00735C99" w:rsidRPr="002C1A23" w:rsidRDefault="00735C99" w:rsidP="007F1DEB">
            <w:pPr>
              <w:spacing w:before="40" w:after="40"/>
              <w:jc w:val="center"/>
              <w:rPr>
                <w:sz w:val="20"/>
                <w:szCs w:val="18"/>
              </w:rPr>
            </w:pPr>
            <w:r w:rsidRPr="002C1A23">
              <w:rPr>
                <w:sz w:val="20"/>
                <w:szCs w:val="18"/>
              </w:rPr>
              <w:t>2</w:t>
            </w:r>
          </w:p>
        </w:tc>
        <w:tc>
          <w:tcPr>
            <w:tcW w:w="3542" w:type="dxa"/>
            <w:gridSpan w:val="2"/>
            <w:shd w:val="clear" w:color="auto" w:fill="auto"/>
          </w:tcPr>
          <w:p w:rsidR="00735C99" w:rsidRPr="002C1A23" w:rsidRDefault="00735C99" w:rsidP="007F1DEB">
            <w:pPr>
              <w:spacing w:before="40" w:after="40"/>
              <w:rPr>
                <w:sz w:val="18"/>
                <w:szCs w:val="18"/>
              </w:rPr>
            </w:pPr>
            <w:r w:rsidRPr="002C1A23">
              <w:rPr>
                <w:sz w:val="18"/>
                <w:szCs w:val="18"/>
              </w:rPr>
              <w:t xml:space="preserve">Обеспечение </w:t>
            </w:r>
            <w:proofErr w:type="gramStart"/>
            <w:r w:rsidRPr="002C1A23">
              <w:rPr>
                <w:sz w:val="18"/>
                <w:szCs w:val="18"/>
              </w:rPr>
              <w:t>сохранности книг государственной регистрации актов гражданского состояния</w:t>
            </w:r>
            <w:proofErr w:type="gramEnd"/>
          </w:p>
        </w:tc>
        <w:tc>
          <w:tcPr>
            <w:tcW w:w="2127" w:type="dxa"/>
            <w:gridSpan w:val="3"/>
            <w:shd w:val="clear" w:color="auto" w:fill="auto"/>
          </w:tcPr>
          <w:p w:rsidR="00735C99" w:rsidRPr="002C1A23" w:rsidRDefault="00735C99" w:rsidP="007F1DEB">
            <w:pPr>
              <w:spacing w:before="40" w:after="40"/>
              <w:jc w:val="center"/>
              <w:rPr>
                <w:sz w:val="18"/>
                <w:szCs w:val="18"/>
              </w:rPr>
            </w:pPr>
            <w:r w:rsidRPr="002C1A23">
              <w:rPr>
                <w:sz w:val="18"/>
                <w:szCs w:val="18"/>
              </w:rPr>
              <w:t>Отдел ЗАГС</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40" w:after="40"/>
              <w:rPr>
                <w:sz w:val="18"/>
                <w:szCs w:val="18"/>
              </w:rPr>
            </w:pPr>
            <w:r w:rsidRPr="002C1A23">
              <w:rPr>
                <w:sz w:val="20"/>
                <w:szCs w:val="20"/>
              </w:rPr>
              <w:t>Соблюдение светового, температурно-влажностного, санитарно-гигиенического, охранного и противопожарного режимов хранения документов</w:t>
            </w:r>
            <w:r w:rsidRPr="002C1A23">
              <w:rPr>
                <w:sz w:val="18"/>
                <w:szCs w:val="18"/>
              </w:rPr>
              <w:t> </w:t>
            </w:r>
          </w:p>
        </w:tc>
        <w:tc>
          <w:tcPr>
            <w:tcW w:w="1700" w:type="dxa"/>
          </w:tcPr>
          <w:p w:rsidR="00735C99" w:rsidRPr="002C1A23" w:rsidRDefault="00735C99" w:rsidP="007F1DEB">
            <w:pPr>
              <w:spacing w:before="40" w:after="40"/>
              <w:jc w:val="center"/>
              <w:rPr>
                <w:sz w:val="18"/>
                <w:szCs w:val="18"/>
              </w:rPr>
            </w:pPr>
          </w:p>
        </w:tc>
      </w:tr>
      <w:tr w:rsidR="00735C99" w:rsidRPr="002C1A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sz w:val="20"/>
                <w:szCs w:val="18"/>
              </w:rPr>
            </w:pPr>
            <w:r w:rsidRPr="002C1A23">
              <w:rPr>
                <w:sz w:val="20"/>
                <w:szCs w:val="18"/>
              </w:rPr>
              <w:t>09</w:t>
            </w:r>
          </w:p>
        </w:tc>
        <w:tc>
          <w:tcPr>
            <w:tcW w:w="572" w:type="dxa"/>
            <w:gridSpan w:val="2"/>
            <w:shd w:val="clear" w:color="auto" w:fill="auto"/>
            <w:noWrap/>
            <w:vAlign w:val="center"/>
          </w:tcPr>
          <w:p w:rsidR="00735C99" w:rsidRPr="002C1A23" w:rsidRDefault="00735C99" w:rsidP="007F1DEB">
            <w:pPr>
              <w:spacing w:before="40" w:after="40"/>
              <w:jc w:val="center"/>
              <w:rPr>
                <w:sz w:val="20"/>
                <w:szCs w:val="18"/>
              </w:rPr>
            </w:pPr>
            <w:r w:rsidRPr="002C1A23">
              <w:rPr>
                <w:sz w:val="20"/>
                <w:szCs w:val="18"/>
              </w:rPr>
              <w:t>5</w:t>
            </w:r>
          </w:p>
        </w:tc>
        <w:tc>
          <w:tcPr>
            <w:tcW w:w="567" w:type="dxa"/>
            <w:gridSpan w:val="2"/>
            <w:shd w:val="clear" w:color="auto" w:fill="auto"/>
            <w:noWrap/>
            <w:vAlign w:val="center"/>
          </w:tcPr>
          <w:p w:rsidR="00735C99" w:rsidRPr="002C1A23" w:rsidRDefault="00735C99" w:rsidP="007F1DEB">
            <w:pPr>
              <w:spacing w:before="40" w:after="40"/>
              <w:jc w:val="center"/>
              <w:rPr>
                <w:sz w:val="20"/>
                <w:szCs w:val="18"/>
              </w:rPr>
            </w:pPr>
            <w:r w:rsidRPr="002C1A23">
              <w:rPr>
                <w:sz w:val="20"/>
                <w:szCs w:val="18"/>
              </w:rPr>
              <w:t>04</w:t>
            </w:r>
          </w:p>
        </w:tc>
        <w:tc>
          <w:tcPr>
            <w:tcW w:w="856" w:type="dxa"/>
            <w:gridSpan w:val="2"/>
            <w:shd w:val="clear" w:color="auto" w:fill="auto"/>
            <w:noWrap/>
            <w:vAlign w:val="center"/>
          </w:tcPr>
          <w:p w:rsidR="00735C99" w:rsidRPr="002C1A23" w:rsidRDefault="00735C99" w:rsidP="007F1DEB">
            <w:pPr>
              <w:spacing w:before="40" w:after="40"/>
              <w:jc w:val="center"/>
              <w:rPr>
                <w:sz w:val="20"/>
                <w:szCs w:val="18"/>
              </w:rPr>
            </w:pPr>
          </w:p>
        </w:tc>
        <w:tc>
          <w:tcPr>
            <w:tcW w:w="3542" w:type="dxa"/>
            <w:gridSpan w:val="2"/>
            <w:shd w:val="clear" w:color="auto" w:fill="auto"/>
          </w:tcPr>
          <w:p w:rsidR="00735C99" w:rsidRPr="002C1A23" w:rsidRDefault="00735C99" w:rsidP="007F1DEB">
            <w:pPr>
              <w:spacing w:before="40" w:after="40"/>
              <w:rPr>
                <w:sz w:val="18"/>
                <w:szCs w:val="18"/>
              </w:rPr>
            </w:pPr>
            <w:r w:rsidRPr="002C1A23">
              <w:rPr>
                <w:sz w:val="18"/>
                <w:szCs w:val="18"/>
              </w:rPr>
              <w:t xml:space="preserve">Формирование и ведение электронного фонда первых записей актов гражданского состояния, составленных отделом ЗАГС </w:t>
            </w:r>
          </w:p>
        </w:tc>
        <w:tc>
          <w:tcPr>
            <w:tcW w:w="2127" w:type="dxa"/>
            <w:gridSpan w:val="3"/>
            <w:shd w:val="clear" w:color="auto" w:fill="auto"/>
          </w:tcPr>
          <w:p w:rsidR="00735C99" w:rsidRPr="002C1A23" w:rsidRDefault="00735C99" w:rsidP="007F1DEB">
            <w:pPr>
              <w:spacing w:before="40" w:after="40"/>
              <w:jc w:val="center"/>
              <w:rPr>
                <w:sz w:val="18"/>
                <w:szCs w:val="18"/>
              </w:rPr>
            </w:pPr>
            <w:r w:rsidRPr="002C1A23">
              <w:rPr>
                <w:sz w:val="18"/>
                <w:szCs w:val="18"/>
              </w:rPr>
              <w:t>Отдел  ЗАГС</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2C1A23" w:rsidRDefault="00735C99" w:rsidP="007F1DEB">
            <w:pPr>
              <w:spacing w:before="40" w:after="40"/>
              <w:rPr>
                <w:sz w:val="18"/>
                <w:szCs w:val="18"/>
              </w:rPr>
            </w:pPr>
            <w:r w:rsidRPr="002C1A23">
              <w:rPr>
                <w:sz w:val="18"/>
                <w:szCs w:val="18"/>
              </w:rPr>
              <w:t> Снижение риска порчи и утраты бумажных документов, повышение оперативности предоставления государственных услуг в сфере государственной регистрации актов гражданского состояния</w:t>
            </w:r>
          </w:p>
        </w:tc>
        <w:tc>
          <w:tcPr>
            <w:tcW w:w="1700" w:type="dxa"/>
          </w:tcPr>
          <w:p w:rsidR="00735C99" w:rsidRPr="002C1A23" w:rsidRDefault="00735C99" w:rsidP="007F1DEB">
            <w:pPr>
              <w:spacing w:before="40" w:after="40"/>
              <w:rPr>
                <w:sz w:val="18"/>
                <w:szCs w:val="18"/>
              </w:rPr>
            </w:pPr>
          </w:p>
        </w:tc>
      </w:tr>
      <w:tr w:rsidR="00735C99" w:rsidRPr="004D1C23" w:rsidTr="007F1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1020"/>
        </w:trPr>
        <w:tc>
          <w:tcPr>
            <w:tcW w:w="704" w:type="dxa"/>
            <w:gridSpan w:val="3"/>
            <w:shd w:val="clear" w:color="auto" w:fill="auto"/>
            <w:noWrap/>
            <w:vAlign w:val="center"/>
          </w:tcPr>
          <w:p w:rsidR="00735C99" w:rsidRPr="002C1A23" w:rsidRDefault="00735C99" w:rsidP="007F1DEB">
            <w:pPr>
              <w:spacing w:before="40" w:after="40"/>
              <w:jc w:val="center"/>
              <w:rPr>
                <w:sz w:val="18"/>
                <w:szCs w:val="18"/>
              </w:rPr>
            </w:pPr>
            <w:r w:rsidRPr="002C1A23">
              <w:rPr>
                <w:sz w:val="18"/>
                <w:szCs w:val="18"/>
              </w:rPr>
              <w:t>09</w:t>
            </w:r>
          </w:p>
        </w:tc>
        <w:tc>
          <w:tcPr>
            <w:tcW w:w="572" w:type="dxa"/>
            <w:gridSpan w:val="2"/>
            <w:shd w:val="clear" w:color="auto" w:fill="auto"/>
            <w:noWrap/>
            <w:vAlign w:val="center"/>
          </w:tcPr>
          <w:p w:rsidR="00735C99" w:rsidRPr="002C1A23" w:rsidRDefault="00735C99" w:rsidP="007F1DEB">
            <w:pPr>
              <w:spacing w:before="40" w:after="40"/>
              <w:jc w:val="center"/>
              <w:rPr>
                <w:sz w:val="18"/>
                <w:szCs w:val="18"/>
              </w:rPr>
            </w:pPr>
            <w:r w:rsidRPr="002C1A23">
              <w:rPr>
                <w:sz w:val="18"/>
                <w:szCs w:val="18"/>
              </w:rPr>
              <w:t>5</w:t>
            </w:r>
          </w:p>
        </w:tc>
        <w:tc>
          <w:tcPr>
            <w:tcW w:w="567" w:type="dxa"/>
            <w:gridSpan w:val="2"/>
            <w:shd w:val="clear" w:color="auto" w:fill="auto"/>
            <w:noWrap/>
            <w:vAlign w:val="center"/>
          </w:tcPr>
          <w:p w:rsidR="00735C99" w:rsidRPr="002C1A23" w:rsidRDefault="00735C99" w:rsidP="007F1DEB">
            <w:pPr>
              <w:spacing w:before="40" w:after="40"/>
              <w:jc w:val="center"/>
              <w:rPr>
                <w:sz w:val="18"/>
                <w:szCs w:val="18"/>
              </w:rPr>
            </w:pPr>
            <w:r w:rsidRPr="002C1A23">
              <w:rPr>
                <w:sz w:val="18"/>
                <w:szCs w:val="18"/>
              </w:rPr>
              <w:t>04</w:t>
            </w:r>
          </w:p>
        </w:tc>
        <w:tc>
          <w:tcPr>
            <w:tcW w:w="856" w:type="dxa"/>
            <w:gridSpan w:val="2"/>
            <w:shd w:val="clear" w:color="auto" w:fill="auto"/>
            <w:noWrap/>
            <w:vAlign w:val="center"/>
          </w:tcPr>
          <w:p w:rsidR="00735C99" w:rsidRPr="002C1A23" w:rsidRDefault="00735C99" w:rsidP="007F1DEB">
            <w:pPr>
              <w:spacing w:before="40" w:after="40"/>
              <w:jc w:val="center"/>
              <w:rPr>
                <w:sz w:val="18"/>
                <w:szCs w:val="18"/>
              </w:rPr>
            </w:pPr>
            <w:r w:rsidRPr="002C1A23">
              <w:rPr>
                <w:sz w:val="18"/>
                <w:szCs w:val="18"/>
              </w:rPr>
              <w:t>1</w:t>
            </w:r>
          </w:p>
        </w:tc>
        <w:tc>
          <w:tcPr>
            <w:tcW w:w="3542" w:type="dxa"/>
            <w:gridSpan w:val="2"/>
            <w:shd w:val="clear" w:color="auto" w:fill="auto"/>
          </w:tcPr>
          <w:p w:rsidR="00735C99" w:rsidRPr="002C1A23" w:rsidRDefault="00735C99" w:rsidP="007F1DEB">
            <w:pPr>
              <w:spacing w:before="40" w:after="40"/>
              <w:rPr>
                <w:sz w:val="18"/>
                <w:szCs w:val="18"/>
              </w:rPr>
            </w:pPr>
            <w:r w:rsidRPr="002C1A23">
              <w:rPr>
                <w:sz w:val="18"/>
                <w:szCs w:val="18"/>
              </w:rPr>
              <w:t>Ввод в электронную базу первых экземпляров записей актов гражданского состояния</w:t>
            </w:r>
          </w:p>
        </w:tc>
        <w:tc>
          <w:tcPr>
            <w:tcW w:w="2127" w:type="dxa"/>
            <w:gridSpan w:val="3"/>
            <w:shd w:val="clear" w:color="auto" w:fill="auto"/>
          </w:tcPr>
          <w:p w:rsidR="00735C99" w:rsidRPr="002C1A23" w:rsidRDefault="00735C99" w:rsidP="007F1DEB">
            <w:pPr>
              <w:spacing w:before="40" w:after="40"/>
              <w:jc w:val="center"/>
              <w:rPr>
                <w:sz w:val="18"/>
                <w:szCs w:val="18"/>
              </w:rPr>
            </w:pPr>
            <w:r w:rsidRPr="002C1A23">
              <w:rPr>
                <w:sz w:val="18"/>
                <w:szCs w:val="18"/>
              </w:rPr>
              <w:t>Отдел  ЗАГС</w:t>
            </w:r>
          </w:p>
        </w:tc>
        <w:tc>
          <w:tcPr>
            <w:tcW w:w="1700" w:type="dxa"/>
            <w:shd w:val="clear" w:color="auto" w:fill="auto"/>
            <w:noWrap/>
          </w:tcPr>
          <w:p w:rsidR="00735C99" w:rsidRPr="00735C99" w:rsidRDefault="00735C99">
            <w:pPr>
              <w:rPr>
                <w:sz w:val="20"/>
                <w:szCs w:val="20"/>
              </w:rPr>
            </w:pPr>
            <w:r w:rsidRPr="00735C99">
              <w:rPr>
                <w:sz w:val="20"/>
                <w:szCs w:val="20"/>
              </w:rPr>
              <w:t>2015-2028 годы</w:t>
            </w:r>
          </w:p>
        </w:tc>
        <w:tc>
          <w:tcPr>
            <w:tcW w:w="3400" w:type="dxa"/>
            <w:shd w:val="clear" w:color="auto" w:fill="auto"/>
          </w:tcPr>
          <w:p w:rsidR="00735C99" w:rsidRPr="006E4ED9" w:rsidRDefault="00735C99" w:rsidP="007F1DEB">
            <w:pPr>
              <w:spacing w:before="40" w:after="40"/>
              <w:rPr>
                <w:sz w:val="18"/>
                <w:szCs w:val="18"/>
              </w:rPr>
            </w:pPr>
            <w:r w:rsidRPr="002C1A23">
              <w:rPr>
                <w:sz w:val="18"/>
                <w:szCs w:val="18"/>
              </w:rPr>
              <w:t> Увеличение  записей актов гражданского состояния в электронном виде</w:t>
            </w:r>
          </w:p>
        </w:tc>
        <w:tc>
          <w:tcPr>
            <w:tcW w:w="1700" w:type="dxa"/>
          </w:tcPr>
          <w:p w:rsidR="00735C99" w:rsidRPr="006E4ED9" w:rsidRDefault="00735C99" w:rsidP="007F1DEB">
            <w:pPr>
              <w:spacing w:before="40" w:after="40"/>
              <w:rPr>
                <w:sz w:val="18"/>
                <w:szCs w:val="18"/>
              </w:rPr>
            </w:pPr>
          </w:p>
        </w:tc>
      </w:tr>
      <w:bookmarkEnd w:id="1"/>
    </w:tbl>
    <w:p w:rsidR="008C067E" w:rsidRPr="00165323" w:rsidRDefault="008C067E" w:rsidP="002C1A23">
      <w:pPr>
        <w:keepNext/>
        <w:spacing w:after="120"/>
        <w:outlineLvl w:val="1"/>
        <w:rPr>
          <w:rFonts w:eastAsiaTheme="majorEastAsia"/>
          <w:b/>
          <w:bCs w:val="0"/>
          <w:strike/>
          <w:sz w:val="26"/>
          <w:szCs w:val="26"/>
        </w:rPr>
      </w:pPr>
    </w:p>
    <w:sectPr w:rsidR="008C067E" w:rsidRPr="00165323" w:rsidSect="00D105EF">
      <w:headerReference w:type="default" r:id="rId9"/>
      <w:pgSz w:w="16838" w:h="11906" w:orient="landscape" w:code="9"/>
      <w:pgMar w:top="851" w:right="851"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0D49" w:rsidRDefault="00500D49" w:rsidP="000F239B">
      <w:pPr>
        <w:spacing w:before="0"/>
      </w:pPr>
      <w:r>
        <w:separator/>
      </w:r>
    </w:p>
  </w:endnote>
  <w:endnote w:type="continuationSeparator" w:id="0">
    <w:p w:rsidR="00500D49" w:rsidRDefault="00500D49" w:rsidP="000F239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0D49" w:rsidRDefault="00500D49" w:rsidP="000F239B">
      <w:pPr>
        <w:spacing w:before="0"/>
      </w:pPr>
      <w:r>
        <w:separator/>
      </w:r>
    </w:p>
  </w:footnote>
  <w:footnote w:type="continuationSeparator" w:id="0">
    <w:p w:rsidR="00500D49" w:rsidRDefault="00500D49" w:rsidP="000F239B">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41478"/>
      <w:docPartObj>
        <w:docPartGallery w:val="Page Numbers (Top of Page)"/>
        <w:docPartUnique/>
      </w:docPartObj>
    </w:sdtPr>
    <w:sdtEndPr/>
    <w:sdtContent>
      <w:p w:rsidR="00500D49" w:rsidRDefault="00500D49">
        <w:pPr>
          <w:pStyle w:val="a5"/>
          <w:jc w:val="center"/>
        </w:pPr>
        <w:r w:rsidRPr="00CD159B">
          <w:rPr>
            <w:sz w:val="22"/>
            <w:szCs w:val="22"/>
          </w:rPr>
          <w:fldChar w:fldCharType="begin"/>
        </w:r>
        <w:r w:rsidRPr="00CD159B">
          <w:rPr>
            <w:sz w:val="22"/>
            <w:szCs w:val="22"/>
          </w:rPr>
          <w:instrText xml:space="preserve"> PAGE   \* MERGEFORMAT </w:instrText>
        </w:r>
        <w:r w:rsidRPr="00CD159B">
          <w:rPr>
            <w:sz w:val="22"/>
            <w:szCs w:val="22"/>
          </w:rPr>
          <w:fldChar w:fldCharType="separate"/>
        </w:r>
        <w:r w:rsidR="00AE1729">
          <w:rPr>
            <w:noProof/>
            <w:sz w:val="22"/>
            <w:szCs w:val="22"/>
          </w:rPr>
          <w:t>5</w:t>
        </w:r>
        <w:r w:rsidRPr="00CD159B">
          <w:rPr>
            <w:sz w:val="22"/>
            <w:szCs w:val="22"/>
          </w:rPr>
          <w:fldChar w:fldCharType="end"/>
        </w:r>
      </w:p>
    </w:sdtContent>
  </w:sdt>
  <w:p w:rsidR="00500D49" w:rsidRDefault="00500D4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74A74"/>
    <w:multiLevelType w:val="hybridMultilevel"/>
    <w:tmpl w:val="18024B90"/>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16C2892"/>
    <w:multiLevelType w:val="hybridMultilevel"/>
    <w:tmpl w:val="6C160BCC"/>
    <w:lvl w:ilvl="0" w:tplc="03D8B89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1AE2E90"/>
    <w:multiLevelType w:val="hybridMultilevel"/>
    <w:tmpl w:val="11FC5B98"/>
    <w:lvl w:ilvl="0" w:tplc="04190011">
      <w:start w:val="1"/>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3">
    <w:nsid w:val="02D843D4"/>
    <w:multiLevelType w:val="hybridMultilevel"/>
    <w:tmpl w:val="BD72581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31A3AE0"/>
    <w:multiLevelType w:val="hybridMultilevel"/>
    <w:tmpl w:val="C648610E"/>
    <w:lvl w:ilvl="0" w:tplc="67C8F41C">
      <w:start w:val="1"/>
      <w:numFmt w:val="bullet"/>
      <w:lvlText w:val=""/>
      <w:lvlJc w:val="left"/>
      <w:pPr>
        <w:ind w:left="720" w:hanging="360"/>
      </w:pPr>
      <w:rPr>
        <w:rFonts w:ascii="Symbol" w:hAnsi="Symbol" w:hint="default"/>
        <w:b w:val="0"/>
        <w:i w:val="0"/>
        <w:sz w:val="21"/>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5E84A25"/>
    <w:multiLevelType w:val="hybridMultilevel"/>
    <w:tmpl w:val="715A11B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62C04F7"/>
    <w:multiLevelType w:val="hybridMultilevel"/>
    <w:tmpl w:val="305A55D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06412489"/>
    <w:multiLevelType w:val="hybridMultilevel"/>
    <w:tmpl w:val="8466CC80"/>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6FF056C"/>
    <w:multiLevelType w:val="hybridMultilevel"/>
    <w:tmpl w:val="60B21F00"/>
    <w:lvl w:ilvl="0" w:tplc="88CA465A">
      <w:start w:val="1"/>
      <w:numFmt w:val="decimal"/>
      <w:lvlText w:val="%1)"/>
      <w:lvlJc w:val="left"/>
      <w:pPr>
        <w:ind w:left="1440" w:hanging="360"/>
      </w:pPr>
      <w:rPr>
        <w:rFonts w:ascii="Times New Roman" w:hAnsi="Times New Roman" w:hint="default"/>
        <w:b w:val="0"/>
        <w:i w:val="0"/>
        <w:sz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08990718"/>
    <w:multiLevelType w:val="hybridMultilevel"/>
    <w:tmpl w:val="9D08B972"/>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B8A4F3A"/>
    <w:multiLevelType w:val="hybridMultilevel"/>
    <w:tmpl w:val="62E4518C"/>
    <w:lvl w:ilvl="0" w:tplc="04190011">
      <w:start w:val="1"/>
      <w:numFmt w:val="decimal"/>
      <w:lvlText w:val="%1)"/>
      <w:lvlJc w:val="left"/>
      <w:pPr>
        <w:ind w:left="1430" w:hanging="360"/>
      </w:p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11">
    <w:nsid w:val="0CC80BEC"/>
    <w:multiLevelType w:val="hybridMultilevel"/>
    <w:tmpl w:val="363E6DF0"/>
    <w:lvl w:ilvl="0" w:tplc="88CA465A">
      <w:start w:val="1"/>
      <w:numFmt w:val="decimal"/>
      <w:lvlText w:val="%1)"/>
      <w:lvlJc w:val="left"/>
      <w:pPr>
        <w:ind w:left="1440" w:hanging="360"/>
      </w:pPr>
      <w:rPr>
        <w:rFonts w:ascii="Times New Roman" w:hAnsi="Times New Roman" w:hint="default"/>
        <w:b w:val="0"/>
        <w:i w:val="0"/>
        <w:sz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0EE4741E"/>
    <w:multiLevelType w:val="hybridMultilevel"/>
    <w:tmpl w:val="D45C55C0"/>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0FC238F8"/>
    <w:multiLevelType w:val="hybridMultilevel"/>
    <w:tmpl w:val="7DD0374E"/>
    <w:lvl w:ilvl="0" w:tplc="CCCAD56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12417B35"/>
    <w:multiLevelType w:val="hybridMultilevel"/>
    <w:tmpl w:val="778A76AE"/>
    <w:lvl w:ilvl="0" w:tplc="C83C57AA">
      <w:start w:val="1"/>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15">
    <w:nsid w:val="12EB73CD"/>
    <w:multiLevelType w:val="hybridMultilevel"/>
    <w:tmpl w:val="BA7EEF36"/>
    <w:lvl w:ilvl="0" w:tplc="88CA465A">
      <w:start w:val="1"/>
      <w:numFmt w:val="decimal"/>
      <w:lvlText w:val="%1)"/>
      <w:lvlJc w:val="left"/>
      <w:pPr>
        <w:ind w:left="1440" w:hanging="360"/>
      </w:pPr>
      <w:rPr>
        <w:rFonts w:ascii="Times New Roman" w:hAnsi="Times New Roman" w:hint="default"/>
        <w:b w:val="0"/>
        <w:i w:val="0"/>
        <w:sz w:val="24"/>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nsid w:val="154F31FB"/>
    <w:multiLevelType w:val="hybridMultilevel"/>
    <w:tmpl w:val="41E2F6E8"/>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17D032E7"/>
    <w:multiLevelType w:val="hybridMultilevel"/>
    <w:tmpl w:val="EBF0E2CC"/>
    <w:lvl w:ilvl="0" w:tplc="67C8F41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192A25E3"/>
    <w:multiLevelType w:val="hybridMultilevel"/>
    <w:tmpl w:val="7B2495E2"/>
    <w:lvl w:ilvl="0" w:tplc="67C8F41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194659C5"/>
    <w:multiLevelType w:val="hybridMultilevel"/>
    <w:tmpl w:val="232C90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A14220C"/>
    <w:multiLevelType w:val="hybridMultilevel"/>
    <w:tmpl w:val="012A2AE6"/>
    <w:lvl w:ilvl="0" w:tplc="A43E7B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1A1A2055"/>
    <w:multiLevelType w:val="hybridMultilevel"/>
    <w:tmpl w:val="2EF49D7E"/>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1B4F612B"/>
    <w:multiLevelType w:val="hybridMultilevel"/>
    <w:tmpl w:val="DD5CB4E4"/>
    <w:lvl w:ilvl="0" w:tplc="88CA465A">
      <w:start w:val="1"/>
      <w:numFmt w:val="decimal"/>
      <w:lvlText w:val="%1)"/>
      <w:lvlJc w:val="left"/>
      <w:pPr>
        <w:ind w:left="1440" w:hanging="360"/>
      </w:pPr>
      <w:rPr>
        <w:rFonts w:ascii="Times New Roman" w:hAnsi="Times New Roman" w:hint="default"/>
        <w:b w:val="0"/>
        <w:i w:val="0"/>
        <w:sz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22443463"/>
    <w:multiLevelType w:val="hybridMultilevel"/>
    <w:tmpl w:val="064617F2"/>
    <w:lvl w:ilvl="0" w:tplc="88CA465A">
      <w:start w:val="1"/>
      <w:numFmt w:val="decimal"/>
      <w:lvlText w:val="%1)"/>
      <w:lvlJc w:val="left"/>
      <w:pPr>
        <w:ind w:left="1069" w:hanging="360"/>
      </w:pPr>
      <w:rPr>
        <w:rFonts w:ascii="Times New Roman" w:hAnsi="Times New Roman" w:hint="default"/>
        <w:b w:val="0"/>
        <w:i w:val="0"/>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23076D23"/>
    <w:multiLevelType w:val="hybridMultilevel"/>
    <w:tmpl w:val="22661A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5C23D9C"/>
    <w:multiLevelType w:val="hybridMultilevel"/>
    <w:tmpl w:val="779AD7E0"/>
    <w:lvl w:ilvl="0" w:tplc="88CA465A">
      <w:start w:val="1"/>
      <w:numFmt w:val="decimal"/>
      <w:lvlText w:val="%1)"/>
      <w:lvlJc w:val="left"/>
      <w:pPr>
        <w:ind w:left="1440" w:hanging="360"/>
      </w:pPr>
      <w:rPr>
        <w:rFonts w:ascii="Times New Roman" w:hAnsi="Times New Roman" w:hint="default"/>
        <w:b w:val="0"/>
        <w:i w:val="0"/>
        <w:sz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25E90893"/>
    <w:multiLevelType w:val="hybridMultilevel"/>
    <w:tmpl w:val="2C24CD9C"/>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263C109F"/>
    <w:multiLevelType w:val="hybridMultilevel"/>
    <w:tmpl w:val="BC48B860"/>
    <w:lvl w:ilvl="0" w:tplc="03D8B898">
      <w:start w:val="1"/>
      <w:numFmt w:val="bullet"/>
      <w:lvlText w:val=""/>
      <w:lvlJc w:val="left"/>
      <w:pPr>
        <w:ind w:left="1110" w:hanging="360"/>
      </w:pPr>
      <w:rPr>
        <w:rFonts w:ascii="Symbol" w:hAnsi="Symbol" w:hint="default"/>
      </w:rPr>
    </w:lvl>
    <w:lvl w:ilvl="1" w:tplc="04190003" w:tentative="1">
      <w:start w:val="1"/>
      <w:numFmt w:val="bullet"/>
      <w:lvlText w:val="o"/>
      <w:lvlJc w:val="left"/>
      <w:pPr>
        <w:ind w:left="1830" w:hanging="360"/>
      </w:pPr>
      <w:rPr>
        <w:rFonts w:ascii="Courier New" w:hAnsi="Courier New" w:cs="Courier New" w:hint="default"/>
      </w:rPr>
    </w:lvl>
    <w:lvl w:ilvl="2" w:tplc="04190005" w:tentative="1">
      <w:start w:val="1"/>
      <w:numFmt w:val="bullet"/>
      <w:lvlText w:val=""/>
      <w:lvlJc w:val="left"/>
      <w:pPr>
        <w:ind w:left="2550" w:hanging="360"/>
      </w:pPr>
      <w:rPr>
        <w:rFonts w:ascii="Wingdings" w:hAnsi="Wingdings" w:hint="default"/>
      </w:rPr>
    </w:lvl>
    <w:lvl w:ilvl="3" w:tplc="04190001" w:tentative="1">
      <w:start w:val="1"/>
      <w:numFmt w:val="bullet"/>
      <w:lvlText w:val=""/>
      <w:lvlJc w:val="left"/>
      <w:pPr>
        <w:ind w:left="3270" w:hanging="360"/>
      </w:pPr>
      <w:rPr>
        <w:rFonts w:ascii="Symbol" w:hAnsi="Symbol" w:hint="default"/>
      </w:rPr>
    </w:lvl>
    <w:lvl w:ilvl="4" w:tplc="04190003" w:tentative="1">
      <w:start w:val="1"/>
      <w:numFmt w:val="bullet"/>
      <w:lvlText w:val="o"/>
      <w:lvlJc w:val="left"/>
      <w:pPr>
        <w:ind w:left="3990" w:hanging="360"/>
      </w:pPr>
      <w:rPr>
        <w:rFonts w:ascii="Courier New" w:hAnsi="Courier New" w:cs="Courier New" w:hint="default"/>
      </w:rPr>
    </w:lvl>
    <w:lvl w:ilvl="5" w:tplc="04190005" w:tentative="1">
      <w:start w:val="1"/>
      <w:numFmt w:val="bullet"/>
      <w:lvlText w:val=""/>
      <w:lvlJc w:val="left"/>
      <w:pPr>
        <w:ind w:left="4710" w:hanging="360"/>
      </w:pPr>
      <w:rPr>
        <w:rFonts w:ascii="Wingdings" w:hAnsi="Wingdings" w:hint="default"/>
      </w:rPr>
    </w:lvl>
    <w:lvl w:ilvl="6" w:tplc="04190001" w:tentative="1">
      <w:start w:val="1"/>
      <w:numFmt w:val="bullet"/>
      <w:lvlText w:val=""/>
      <w:lvlJc w:val="left"/>
      <w:pPr>
        <w:ind w:left="5430" w:hanging="360"/>
      </w:pPr>
      <w:rPr>
        <w:rFonts w:ascii="Symbol" w:hAnsi="Symbol" w:hint="default"/>
      </w:rPr>
    </w:lvl>
    <w:lvl w:ilvl="7" w:tplc="04190003" w:tentative="1">
      <w:start w:val="1"/>
      <w:numFmt w:val="bullet"/>
      <w:lvlText w:val="o"/>
      <w:lvlJc w:val="left"/>
      <w:pPr>
        <w:ind w:left="6150" w:hanging="360"/>
      </w:pPr>
      <w:rPr>
        <w:rFonts w:ascii="Courier New" w:hAnsi="Courier New" w:cs="Courier New" w:hint="default"/>
      </w:rPr>
    </w:lvl>
    <w:lvl w:ilvl="8" w:tplc="04190005" w:tentative="1">
      <w:start w:val="1"/>
      <w:numFmt w:val="bullet"/>
      <w:lvlText w:val=""/>
      <w:lvlJc w:val="left"/>
      <w:pPr>
        <w:ind w:left="6870" w:hanging="360"/>
      </w:pPr>
      <w:rPr>
        <w:rFonts w:ascii="Wingdings" w:hAnsi="Wingdings" w:hint="default"/>
      </w:rPr>
    </w:lvl>
  </w:abstractNum>
  <w:abstractNum w:abstractNumId="28">
    <w:nsid w:val="26B51588"/>
    <w:multiLevelType w:val="hybridMultilevel"/>
    <w:tmpl w:val="54EE9CEE"/>
    <w:lvl w:ilvl="0" w:tplc="D840CBB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278D0421"/>
    <w:multiLevelType w:val="hybridMultilevel"/>
    <w:tmpl w:val="1EE80992"/>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7AC2B8D"/>
    <w:multiLevelType w:val="hybridMultilevel"/>
    <w:tmpl w:val="19B6B5FC"/>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29FD06C3"/>
    <w:multiLevelType w:val="hybridMultilevel"/>
    <w:tmpl w:val="29E48872"/>
    <w:lvl w:ilvl="0" w:tplc="88CA465A">
      <w:start w:val="1"/>
      <w:numFmt w:val="decimal"/>
      <w:lvlText w:val="%1)"/>
      <w:lvlJc w:val="left"/>
      <w:pPr>
        <w:ind w:left="1440" w:hanging="360"/>
      </w:pPr>
      <w:rPr>
        <w:rFonts w:ascii="Times New Roman" w:hAnsi="Times New Roman" w:hint="default"/>
        <w:b w:val="0"/>
        <w:i w:val="0"/>
        <w:sz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nsid w:val="2B145D76"/>
    <w:multiLevelType w:val="hybridMultilevel"/>
    <w:tmpl w:val="877075C4"/>
    <w:lvl w:ilvl="0" w:tplc="88CA465A">
      <w:start w:val="1"/>
      <w:numFmt w:val="decimal"/>
      <w:lvlText w:val="%1)"/>
      <w:lvlJc w:val="left"/>
      <w:pPr>
        <w:ind w:left="1440" w:hanging="360"/>
      </w:pPr>
      <w:rPr>
        <w:rFonts w:ascii="Times New Roman" w:hAnsi="Times New Roman" w:hint="default"/>
        <w:b w:val="0"/>
        <w:i w:val="0"/>
        <w:sz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nsid w:val="2B191521"/>
    <w:multiLevelType w:val="hybridMultilevel"/>
    <w:tmpl w:val="82A6B31C"/>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2D3C0614"/>
    <w:multiLevelType w:val="hybridMultilevel"/>
    <w:tmpl w:val="DC22A2C2"/>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2F9071AF"/>
    <w:multiLevelType w:val="hybridMultilevel"/>
    <w:tmpl w:val="2C0E6BA2"/>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6">
    <w:nsid w:val="30672388"/>
    <w:multiLevelType w:val="hybridMultilevel"/>
    <w:tmpl w:val="B718AB5A"/>
    <w:lvl w:ilvl="0" w:tplc="6E26264A">
      <w:start w:val="1"/>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37">
    <w:nsid w:val="31694867"/>
    <w:multiLevelType w:val="hybridMultilevel"/>
    <w:tmpl w:val="107CA756"/>
    <w:lvl w:ilvl="0" w:tplc="896ECEA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31AF4DCA"/>
    <w:multiLevelType w:val="hybridMultilevel"/>
    <w:tmpl w:val="F6BAC8B0"/>
    <w:lvl w:ilvl="0" w:tplc="88CA465A">
      <w:start w:val="1"/>
      <w:numFmt w:val="decimal"/>
      <w:lvlText w:val="%1)"/>
      <w:lvlJc w:val="left"/>
      <w:pPr>
        <w:ind w:left="1440" w:hanging="360"/>
      </w:pPr>
      <w:rPr>
        <w:rFonts w:ascii="Times New Roman" w:hAnsi="Times New Roman" w:hint="default"/>
        <w:b w:val="0"/>
        <w:i w:val="0"/>
        <w:sz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9">
    <w:nsid w:val="31F845D2"/>
    <w:multiLevelType w:val="hybridMultilevel"/>
    <w:tmpl w:val="6B7E5E3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33A801C9"/>
    <w:multiLevelType w:val="hybridMultilevel"/>
    <w:tmpl w:val="50B816F6"/>
    <w:lvl w:ilvl="0" w:tplc="67C8F41C">
      <w:start w:val="1"/>
      <w:numFmt w:val="bullet"/>
      <w:lvlText w:val=""/>
      <w:lvlJc w:val="left"/>
      <w:pPr>
        <w:ind w:left="720" w:hanging="360"/>
      </w:pPr>
      <w:rPr>
        <w:rFonts w:ascii="Symbol" w:hAnsi="Symbol"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33C54AE4"/>
    <w:multiLevelType w:val="hybridMultilevel"/>
    <w:tmpl w:val="C3EE185C"/>
    <w:lvl w:ilvl="0" w:tplc="04190011">
      <w:start w:val="1"/>
      <w:numFmt w:val="decimal"/>
      <w:lvlText w:val="%1)"/>
      <w:lvlJc w:val="left"/>
      <w:pPr>
        <w:ind w:left="928"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42">
    <w:nsid w:val="33CC4753"/>
    <w:multiLevelType w:val="hybridMultilevel"/>
    <w:tmpl w:val="E744A2CA"/>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34182F30"/>
    <w:multiLevelType w:val="multilevel"/>
    <w:tmpl w:val="8C9E1314"/>
    <w:lvl w:ilvl="0">
      <w:start w:val="1"/>
      <w:numFmt w:val="decimal"/>
      <w:lvlText w:val="%1."/>
      <w:lvlJc w:val="left"/>
      <w:pPr>
        <w:ind w:left="1070" w:hanging="360"/>
      </w:pPr>
      <w:rPr>
        <w:rFonts w:cs="Times New Roman"/>
      </w:rPr>
    </w:lvl>
    <w:lvl w:ilvl="1">
      <w:start w:val="1"/>
      <w:numFmt w:val="decimal"/>
      <w:isLgl/>
      <w:lvlText w:val="%1.%2."/>
      <w:lvlJc w:val="left"/>
      <w:pPr>
        <w:ind w:left="1430" w:hanging="720"/>
      </w:pPr>
      <w:rPr>
        <w:rFonts w:cs="Times New Roman" w:hint="default"/>
        <w:b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790" w:hanging="1080"/>
      </w:pPr>
      <w:rPr>
        <w:rFonts w:cs="Times New Roman" w:hint="default"/>
      </w:rPr>
    </w:lvl>
    <w:lvl w:ilvl="4">
      <w:start w:val="1"/>
      <w:numFmt w:val="decimal"/>
      <w:isLgl/>
      <w:lvlText w:val="%1.%2.%3.%4.%5."/>
      <w:lvlJc w:val="left"/>
      <w:pPr>
        <w:ind w:left="1790" w:hanging="1080"/>
      </w:pPr>
      <w:rPr>
        <w:rFonts w:cs="Times New Roman" w:hint="default"/>
      </w:rPr>
    </w:lvl>
    <w:lvl w:ilvl="5">
      <w:start w:val="1"/>
      <w:numFmt w:val="decimal"/>
      <w:isLgl/>
      <w:lvlText w:val="%1.%2.%3.%4.%5.%6."/>
      <w:lvlJc w:val="left"/>
      <w:pPr>
        <w:ind w:left="2150" w:hanging="1440"/>
      </w:pPr>
      <w:rPr>
        <w:rFonts w:cs="Times New Roman" w:hint="default"/>
      </w:rPr>
    </w:lvl>
    <w:lvl w:ilvl="6">
      <w:start w:val="1"/>
      <w:numFmt w:val="decimal"/>
      <w:isLgl/>
      <w:lvlText w:val="%1.%2.%3.%4.%5.%6.%7."/>
      <w:lvlJc w:val="left"/>
      <w:pPr>
        <w:ind w:left="2150" w:hanging="1440"/>
      </w:pPr>
      <w:rPr>
        <w:rFonts w:cs="Times New Roman" w:hint="default"/>
      </w:rPr>
    </w:lvl>
    <w:lvl w:ilvl="7">
      <w:start w:val="1"/>
      <w:numFmt w:val="decimal"/>
      <w:isLgl/>
      <w:lvlText w:val="%1.%2.%3.%4.%5.%6.%7.%8."/>
      <w:lvlJc w:val="left"/>
      <w:pPr>
        <w:ind w:left="2510" w:hanging="1800"/>
      </w:pPr>
      <w:rPr>
        <w:rFonts w:cs="Times New Roman" w:hint="default"/>
      </w:rPr>
    </w:lvl>
    <w:lvl w:ilvl="8">
      <w:start w:val="1"/>
      <w:numFmt w:val="decimal"/>
      <w:isLgl/>
      <w:lvlText w:val="%1.%2.%3.%4.%5.%6.%7.%8.%9."/>
      <w:lvlJc w:val="left"/>
      <w:pPr>
        <w:ind w:left="2510" w:hanging="1800"/>
      </w:pPr>
      <w:rPr>
        <w:rFonts w:cs="Times New Roman" w:hint="default"/>
      </w:rPr>
    </w:lvl>
  </w:abstractNum>
  <w:abstractNum w:abstractNumId="44">
    <w:nsid w:val="3501388A"/>
    <w:multiLevelType w:val="hybridMultilevel"/>
    <w:tmpl w:val="854AD4EE"/>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35DF6B01"/>
    <w:multiLevelType w:val="hybridMultilevel"/>
    <w:tmpl w:val="83CE09C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369E19A0"/>
    <w:multiLevelType w:val="hybridMultilevel"/>
    <w:tmpl w:val="74CE8EB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nsid w:val="371E2FA9"/>
    <w:multiLevelType w:val="hybridMultilevel"/>
    <w:tmpl w:val="592C7E72"/>
    <w:lvl w:ilvl="0" w:tplc="03D8B89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nsid w:val="388F080E"/>
    <w:multiLevelType w:val="hybridMultilevel"/>
    <w:tmpl w:val="60B21F00"/>
    <w:lvl w:ilvl="0" w:tplc="88CA465A">
      <w:start w:val="1"/>
      <w:numFmt w:val="decimal"/>
      <w:lvlText w:val="%1)"/>
      <w:lvlJc w:val="left"/>
      <w:pPr>
        <w:ind w:left="1440" w:hanging="360"/>
      </w:pPr>
      <w:rPr>
        <w:rFonts w:ascii="Times New Roman" w:hAnsi="Times New Roman" w:hint="default"/>
        <w:b w:val="0"/>
        <w:i w:val="0"/>
        <w:sz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9">
    <w:nsid w:val="39BA4194"/>
    <w:multiLevelType w:val="hybridMultilevel"/>
    <w:tmpl w:val="FC2CB9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39D01C43"/>
    <w:multiLevelType w:val="hybridMultilevel"/>
    <w:tmpl w:val="C7CEA5D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3C990305"/>
    <w:multiLevelType w:val="hybridMultilevel"/>
    <w:tmpl w:val="EB084E9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2">
    <w:nsid w:val="3D0657A6"/>
    <w:multiLevelType w:val="hybridMultilevel"/>
    <w:tmpl w:val="7AAA2EDE"/>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3D744182"/>
    <w:multiLevelType w:val="hybridMultilevel"/>
    <w:tmpl w:val="A212F3A2"/>
    <w:lvl w:ilvl="0" w:tplc="94725B5E">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3DAB7FF0"/>
    <w:multiLevelType w:val="hybridMultilevel"/>
    <w:tmpl w:val="F91ADF88"/>
    <w:lvl w:ilvl="0" w:tplc="88CA465A">
      <w:start w:val="1"/>
      <w:numFmt w:val="decimal"/>
      <w:lvlText w:val="%1)"/>
      <w:lvlJc w:val="left"/>
      <w:pPr>
        <w:ind w:left="786"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3F560E0E"/>
    <w:multiLevelType w:val="hybridMultilevel"/>
    <w:tmpl w:val="E0C20F24"/>
    <w:lvl w:ilvl="0" w:tplc="88CA465A">
      <w:start w:val="1"/>
      <w:numFmt w:val="decimal"/>
      <w:lvlText w:val="%1)"/>
      <w:lvlJc w:val="left"/>
      <w:pPr>
        <w:ind w:left="928"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6">
    <w:nsid w:val="409856BA"/>
    <w:multiLevelType w:val="hybridMultilevel"/>
    <w:tmpl w:val="E444CB58"/>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7">
    <w:nsid w:val="4257386B"/>
    <w:multiLevelType w:val="hybridMultilevel"/>
    <w:tmpl w:val="646C17CA"/>
    <w:lvl w:ilvl="0" w:tplc="88CA465A">
      <w:start w:val="1"/>
      <w:numFmt w:val="decimal"/>
      <w:lvlText w:val="%1)"/>
      <w:lvlJc w:val="left"/>
      <w:pPr>
        <w:ind w:left="720" w:hanging="360"/>
      </w:pPr>
      <w:rPr>
        <w:rFonts w:ascii="Times New Roman" w:hAnsi="Times New Roman" w:hint="default"/>
        <w:b w:val="0"/>
        <w:i w:val="0"/>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4380545C"/>
    <w:multiLevelType w:val="hybridMultilevel"/>
    <w:tmpl w:val="1096D18C"/>
    <w:lvl w:ilvl="0" w:tplc="88CA465A">
      <w:start w:val="1"/>
      <w:numFmt w:val="decimal"/>
      <w:lvlText w:val="%1)"/>
      <w:lvlJc w:val="left"/>
      <w:pPr>
        <w:ind w:left="1440" w:hanging="360"/>
      </w:pPr>
      <w:rPr>
        <w:rFonts w:ascii="Times New Roman" w:hAnsi="Times New Roman" w:hint="default"/>
        <w:b w:val="0"/>
        <w:i w:val="0"/>
        <w:sz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9">
    <w:nsid w:val="449A100B"/>
    <w:multiLevelType w:val="hybridMultilevel"/>
    <w:tmpl w:val="2EF83484"/>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492147BC"/>
    <w:multiLevelType w:val="multilevel"/>
    <w:tmpl w:val="5AEECB08"/>
    <w:lvl w:ilvl="0">
      <w:start w:val="5"/>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1">
    <w:nsid w:val="4B7F04EC"/>
    <w:multiLevelType w:val="hybridMultilevel"/>
    <w:tmpl w:val="1E563A12"/>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4C53550A"/>
    <w:multiLevelType w:val="hybridMultilevel"/>
    <w:tmpl w:val="A47A6E3C"/>
    <w:lvl w:ilvl="0" w:tplc="EB84C1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3">
    <w:nsid w:val="4E205CC7"/>
    <w:multiLevelType w:val="multilevel"/>
    <w:tmpl w:val="E1CA9494"/>
    <w:lvl w:ilvl="0">
      <w:start w:val="5"/>
      <w:numFmt w:val="decimal"/>
      <w:lvlText w:val="%1."/>
      <w:lvlJc w:val="left"/>
      <w:pPr>
        <w:ind w:left="390" w:hanging="390"/>
      </w:pPr>
      <w:rPr>
        <w:rFonts w:hint="default"/>
      </w:rPr>
    </w:lvl>
    <w:lvl w:ilvl="1">
      <w:start w:val="6"/>
      <w:numFmt w:val="decimal"/>
      <w:lvlText w:val="%1.%2."/>
      <w:lvlJc w:val="left"/>
      <w:pPr>
        <w:ind w:left="1440"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4">
    <w:nsid w:val="4E363597"/>
    <w:multiLevelType w:val="hybridMultilevel"/>
    <w:tmpl w:val="5920B858"/>
    <w:lvl w:ilvl="0" w:tplc="88CA465A">
      <w:start w:val="1"/>
      <w:numFmt w:val="decimal"/>
      <w:lvlText w:val="%1)"/>
      <w:lvlJc w:val="left"/>
      <w:pPr>
        <w:ind w:left="720" w:hanging="360"/>
      </w:pPr>
      <w:rPr>
        <w:rFonts w:ascii="Times New Roman" w:hAnsi="Times New Roman" w:hint="default"/>
        <w:b w:val="0"/>
        <w:i w:val="0"/>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52B05E2A"/>
    <w:multiLevelType w:val="hybridMultilevel"/>
    <w:tmpl w:val="647C3E3A"/>
    <w:lvl w:ilvl="0" w:tplc="EC1807A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6">
    <w:nsid w:val="53C85F7C"/>
    <w:multiLevelType w:val="hybridMultilevel"/>
    <w:tmpl w:val="E5B4D372"/>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7">
    <w:nsid w:val="54003881"/>
    <w:multiLevelType w:val="hybridMultilevel"/>
    <w:tmpl w:val="C1323DF4"/>
    <w:lvl w:ilvl="0" w:tplc="88CA465A">
      <w:start w:val="1"/>
      <w:numFmt w:val="decimal"/>
      <w:lvlText w:val="%1)"/>
      <w:lvlJc w:val="left"/>
      <w:pPr>
        <w:ind w:left="1080" w:hanging="360"/>
      </w:pPr>
      <w:rPr>
        <w:rFonts w:ascii="Times New Roman" w:hAnsi="Times New Roman" w:hint="default"/>
        <w:b w:val="0"/>
        <w:i w:val="0"/>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8">
    <w:nsid w:val="583C2EAB"/>
    <w:multiLevelType w:val="hybridMultilevel"/>
    <w:tmpl w:val="34A881A8"/>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9">
    <w:nsid w:val="5A8557D5"/>
    <w:multiLevelType w:val="hybridMultilevel"/>
    <w:tmpl w:val="AB8C841E"/>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0">
    <w:nsid w:val="5BD66675"/>
    <w:multiLevelType w:val="hybridMultilevel"/>
    <w:tmpl w:val="BCACB42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nsid w:val="5D25255F"/>
    <w:multiLevelType w:val="hybridMultilevel"/>
    <w:tmpl w:val="CAC446EA"/>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2">
    <w:nsid w:val="5EB62C4D"/>
    <w:multiLevelType w:val="hybridMultilevel"/>
    <w:tmpl w:val="64BCD4C6"/>
    <w:lvl w:ilvl="0" w:tplc="67C8F41C">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73">
    <w:nsid w:val="5EED00FE"/>
    <w:multiLevelType w:val="hybridMultilevel"/>
    <w:tmpl w:val="5F580936"/>
    <w:lvl w:ilvl="0" w:tplc="CCCAD568">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4">
    <w:nsid w:val="5F336262"/>
    <w:multiLevelType w:val="hybridMultilevel"/>
    <w:tmpl w:val="2E5E51B0"/>
    <w:lvl w:ilvl="0" w:tplc="67C8F41C">
      <w:start w:val="1"/>
      <w:numFmt w:val="bullet"/>
      <w:lvlText w:val=""/>
      <w:lvlJc w:val="left"/>
      <w:pPr>
        <w:ind w:left="1440" w:hanging="360"/>
      </w:pPr>
      <w:rPr>
        <w:rFonts w:ascii="Symbol" w:hAnsi="Symbol" w:hint="default"/>
        <w:b w:val="0"/>
        <w:i w:val="0"/>
        <w:sz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5">
    <w:nsid w:val="5FE47DBE"/>
    <w:multiLevelType w:val="hybridMultilevel"/>
    <w:tmpl w:val="7F22CF8C"/>
    <w:lvl w:ilvl="0" w:tplc="CCCAD568">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6">
    <w:nsid w:val="5FF86FD4"/>
    <w:multiLevelType w:val="hybridMultilevel"/>
    <w:tmpl w:val="CE74C4E6"/>
    <w:lvl w:ilvl="0" w:tplc="67C8F41C">
      <w:start w:val="1"/>
      <w:numFmt w:val="bullet"/>
      <w:lvlText w:val=""/>
      <w:lvlJc w:val="left"/>
      <w:pPr>
        <w:ind w:left="1429" w:hanging="360"/>
      </w:pPr>
      <w:rPr>
        <w:rFonts w:ascii="Symbol" w:hAnsi="Symbol"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7">
    <w:nsid w:val="605B5105"/>
    <w:multiLevelType w:val="hybridMultilevel"/>
    <w:tmpl w:val="D110CBC0"/>
    <w:lvl w:ilvl="0" w:tplc="D2825CC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61387192"/>
    <w:multiLevelType w:val="hybridMultilevel"/>
    <w:tmpl w:val="8C8A34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61D7531C"/>
    <w:multiLevelType w:val="hybridMultilevel"/>
    <w:tmpl w:val="94A6356C"/>
    <w:lvl w:ilvl="0" w:tplc="FF642772">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80">
    <w:nsid w:val="641F5738"/>
    <w:multiLevelType w:val="hybridMultilevel"/>
    <w:tmpl w:val="ADDEA3A2"/>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nsid w:val="675324D2"/>
    <w:multiLevelType w:val="hybridMultilevel"/>
    <w:tmpl w:val="9BBA9C6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nsid w:val="67904822"/>
    <w:multiLevelType w:val="multilevel"/>
    <w:tmpl w:val="00C86558"/>
    <w:lvl w:ilvl="0">
      <w:start w:val="5"/>
      <w:numFmt w:val="decimal"/>
      <w:lvlText w:val="%1."/>
      <w:lvlJc w:val="left"/>
      <w:pPr>
        <w:ind w:left="390" w:hanging="390"/>
      </w:pPr>
      <w:rPr>
        <w:rFonts w:hint="default"/>
      </w:rPr>
    </w:lvl>
    <w:lvl w:ilvl="1">
      <w:start w:val="3"/>
      <w:numFmt w:val="decimal"/>
      <w:lvlText w:val="%1.%2."/>
      <w:lvlJc w:val="left"/>
      <w:pPr>
        <w:ind w:left="216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83">
    <w:nsid w:val="734B5920"/>
    <w:multiLevelType w:val="hybridMultilevel"/>
    <w:tmpl w:val="F754DBF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4">
    <w:nsid w:val="735D75FF"/>
    <w:multiLevelType w:val="hybridMultilevel"/>
    <w:tmpl w:val="12DAAD66"/>
    <w:lvl w:ilvl="0" w:tplc="88CA465A">
      <w:start w:val="1"/>
      <w:numFmt w:val="decimal"/>
      <w:lvlText w:val="%1)"/>
      <w:lvlJc w:val="left"/>
      <w:pPr>
        <w:ind w:left="1440" w:hanging="360"/>
      </w:pPr>
      <w:rPr>
        <w:rFonts w:ascii="Times New Roman" w:hAnsi="Times New Roman" w:hint="default"/>
        <w:b w:val="0"/>
        <w:i w:val="0"/>
        <w:sz w:val="24"/>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5">
    <w:nsid w:val="73780BB8"/>
    <w:multiLevelType w:val="hybridMultilevel"/>
    <w:tmpl w:val="786C6B5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nsid w:val="73B24A94"/>
    <w:multiLevelType w:val="hybridMultilevel"/>
    <w:tmpl w:val="ACD01906"/>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74F40206"/>
    <w:multiLevelType w:val="hybridMultilevel"/>
    <w:tmpl w:val="BF1AF3DE"/>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76EF75BD"/>
    <w:multiLevelType w:val="hybridMultilevel"/>
    <w:tmpl w:val="393AE6AC"/>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77106577"/>
    <w:multiLevelType w:val="hybridMultilevel"/>
    <w:tmpl w:val="B7EA0EA8"/>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78AE6D65"/>
    <w:multiLevelType w:val="hybridMultilevel"/>
    <w:tmpl w:val="FADEC796"/>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7A207E60"/>
    <w:multiLevelType w:val="hybridMultilevel"/>
    <w:tmpl w:val="14600E40"/>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7D3B2524"/>
    <w:multiLevelType w:val="hybridMultilevel"/>
    <w:tmpl w:val="0EAAE25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nsid w:val="7DF45970"/>
    <w:multiLevelType w:val="hybridMultilevel"/>
    <w:tmpl w:val="B312308A"/>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nsid w:val="7E357B86"/>
    <w:multiLevelType w:val="hybridMultilevel"/>
    <w:tmpl w:val="0C1292A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nsid w:val="7EDB77FB"/>
    <w:multiLevelType w:val="hybridMultilevel"/>
    <w:tmpl w:val="5E4CED1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43"/>
  </w:num>
  <w:num w:numId="2">
    <w:abstractNumId w:val="49"/>
  </w:num>
  <w:num w:numId="3">
    <w:abstractNumId w:val="3"/>
  </w:num>
  <w:num w:numId="4">
    <w:abstractNumId w:val="14"/>
  </w:num>
  <w:num w:numId="5">
    <w:abstractNumId w:val="95"/>
  </w:num>
  <w:num w:numId="6">
    <w:abstractNumId w:val="10"/>
  </w:num>
  <w:num w:numId="7">
    <w:abstractNumId w:val="18"/>
  </w:num>
  <w:num w:numId="8">
    <w:abstractNumId w:val="78"/>
  </w:num>
  <w:num w:numId="9">
    <w:abstractNumId w:val="6"/>
  </w:num>
  <w:num w:numId="10">
    <w:abstractNumId w:val="19"/>
  </w:num>
  <w:num w:numId="11">
    <w:abstractNumId w:val="65"/>
  </w:num>
  <w:num w:numId="12">
    <w:abstractNumId w:val="44"/>
  </w:num>
  <w:num w:numId="13">
    <w:abstractNumId w:val="35"/>
  </w:num>
  <w:num w:numId="14">
    <w:abstractNumId w:val="62"/>
  </w:num>
  <w:num w:numId="15">
    <w:abstractNumId w:val="13"/>
  </w:num>
  <w:num w:numId="16">
    <w:abstractNumId w:val="20"/>
  </w:num>
  <w:num w:numId="17">
    <w:abstractNumId w:val="46"/>
  </w:num>
  <w:num w:numId="18">
    <w:abstractNumId w:val="70"/>
  </w:num>
  <w:num w:numId="19">
    <w:abstractNumId w:val="41"/>
  </w:num>
  <w:num w:numId="20">
    <w:abstractNumId w:val="73"/>
  </w:num>
  <w:num w:numId="21">
    <w:abstractNumId w:val="75"/>
  </w:num>
  <w:num w:numId="22">
    <w:abstractNumId w:val="2"/>
  </w:num>
  <w:num w:numId="23">
    <w:abstractNumId w:val="48"/>
  </w:num>
  <w:num w:numId="24">
    <w:abstractNumId w:val="11"/>
  </w:num>
  <w:num w:numId="25">
    <w:abstractNumId w:val="25"/>
  </w:num>
  <w:num w:numId="26">
    <w:abstractNumId w:val="31"/>
  </w:num>
  <w:num w:numId="27">
    <w:abstractNumId w:val="32"/>
  </w:num>
  <w:num w:numId="28">
    <w:abstractNumId w:val="22"/>
  </w:num>
  <w:num w:numId="29">
    <w:abstractNumId w:val="74"/>
  </w:num>
  <w:num w:numId="30">
    <w:abstractNumId w:val="87"/>
  </w:num>
  <w:num w:numId="31">
    <w:abstractNumId w:val="23"/>
  </w:num>
  <w:num w:numId="32">
    <w:abstractNumId w:val="60"/>
  </w:num>
  <w:num w:numId="33">
    <w:abstractNumId w:val="83"/>
  </w:num>
  <w:num w:numId="34">
    <w:abstractNumId w:val="45"/>
  </w:num>
  <w:num w:numId="35">
    <w:abstractNumId w:val="55"/>
  </w:num>
  <w:num w:numId="36">
    <w:abstractNumId w:val="77"/>
  </w:num>
  <w:num w:numId="37">
    <w:abstractNumId w:val="26"/>
  </w:num>
  <w:num w:numId="38">
    <w:abstractNumId w:val="52"/>
  </w:num>
  <w:num w:numId="39">
    <w:abstractNumId w:val="72"/>
  </w:num>
  <w:num w:numId="40">
    <w:abstractNumId w:val="58"/>
  </w:num>
  <w:num w:numId="41">
    <w:abstractNumId w:val="88"/>
  </w:num>
  <w:num w:numId="42">
    <w:abstractNumId w:val="40"/>
  </w:num>
  <w:num w:numId="43">
    <w:abstractNumId w:val="0"/>
  </w:num>
  <w:num w:numId="44">
    <w:abstractNumId w:val="12"/>
  </w:num>
  <w:num w:numId="45">
    <w:abstractNumId w:val="57"/>
  </w:num>
  <w:num w:numId="46">
    <w:abstractNumId w:val="33"/>
  </w:num>
  <w:num w:numId="47">
    <w:abstractNumId w:val="56"/>
  </w:num>
  <w:num w:numId="48">
    <w:abstractNumId w:val="7"/>
  </w:num>
  <w:num w:numId="49">
    <w:abstractNumId w:val="15"/>
  </w:num>
  <w:num w:numId="50">
    <w:abstractNumId w:val="84"/>
  </w:num>
  <w:num w:numId="51">
    <w:abstractNumId w:val="93"/>
  </w:num>
  <w:num w:numId="52">
    <w:abstractNumId w:val="61"/>
  </w:num>
  <w:num w:numId="53">
    <w:abstractNumId w:val="38"/>
  </w:num>
  <w:num w:numId="54">
    <w:abstractNumId w:val="64"/>
  </w:num>
  <w:num w:numId="55">
    <w:abstractNumId w:val="59"/>
  </w:num>
  <w:num w:numId="56">
    <w:abstractNumId w:val="53"/>
  </w:num>
  <w:num w:numId="57">
    <w:abstractNumId w:val="42"/>
  </w:num>
  <w:num w:numId="58">
    <w:abstractNumId w:val="29"/>
  </w:num>
  <w:num w:numId="59">
    <w:abstractNumId w:val="30"/>
  </w:num>
  <w:num w:numId="60">
    <w:abstractNumId w:val="21"/>
  </w:num>
  <w:num w:numId="61">
    <w:abstractNumId w:val="89"/>
  </w:num>
  <w:num w:numId="62">
    <w:abstractNumId w:val="5"/>
  </w:num>
  <w:num w:numId="63">
    <w:abstractNumId w:val="91"/>
  </w:num>
  <w:num w:numId="64">
    <w:abstractNumId w:val="54"/>
  </w:num>
  <w:num w:numId="65">
    <w:abstractNumId w:val="86"/>
  </w:num>
  <w:num w:numId="66">
    <w:abstractNumId w:val="51"/>
  </w:num>
  <w:num w:numId="67">
    <w:abstractNumId w:val="34"/>
  </w:num>
  <w:num w:numId="68">
    <w:abstractNumId w:val="68"/>
  </w:num>
  <w:num w:numId="69">
    <w:abstractNumId w:val="92"/>
  </w:num>
  <w:num w:numId="70">
    <w:abstractNumId w:val="80"/>
  </w:num>
  <w:num w:numId="71">
    <w:abstractNumId w:val="94"/>
  </w:num>
  <w:num w:numId="72">
    <w:abstractNumId w:val="36"/>
  </w:num>
  <w:num w:numId="73">
    <w:abstractNumId w:val="71"/>
  </w:num>
  <w:num w:numId="74">
    <w:abstractNumId w:val="16"/>
  </w:num>
  <w:num w:numId="75">
    <w:abstractNumId w:val="28"/>
  </w:num>
  <w:num w:numId="76">
    <w:abstractNumId w:val="39"/>
  </w:num>
  <w:num w:numId="77">
    <w:abstractNumId w:val="47"/>
  </w:num>
  <w:num w:numId="78">
    <w:abstractNumId w:val="1"/>
  </w:num>
  <w:num w:numId="79">
    <w:abstractNumId w:val="27"/>
  </w:num>
  <w:num w:numId="80">
    <w:abstractNumId w:val="79"/>
  </w:num>
  <w:num w:numId="81">
    <w:abstractNumId w:val="37"/>
  </w:num>
  <w:num w:numId="82">
    <w:abstractNumId w:val="85"/>
  </w:num>
  <w:num w:numId="83">
    <w:abstractNumId w:val="9"/>
  </w:num>
  <w:num w:numId="84">
    <w:abstractNumId w:val="76"/>
  </w:num>
  <w:num w:numId="85">
    <w:abstractNumId w:val="66"/>
  </w:num>
  <w:num w:numId="86">
    <w:abstractNumId w:val="81"/>
  </w:num>
  <w:num w:numId="87">
    <w:abstractNumId w:val="67"/>
  </w:num>
  <w:num w:numId="88">
    <w:abstractNumId w:val="17"/>
  </w:num>
  <w:num w:numId="89">
    <w:abstractNumId w:val="90"/>
  </w:num>
  <w:num w:numId="90">
    <w:abstractNumId w:val="50"/>
  </w:num>
  <w:num w:numId="91">
    <w:abstractNumId w:val="69"/>
  </w:num>
  <w:num w:numId="92">
    <w:abstractNumId w:val="82"/>
  </w:num>
  <w:num w:numId="93">
    <w:abstractNumId w:val="63"/>
  </w:num>
  <w:num w:numId="94">
    <w:abstractNumId w:val="24"/>
  </w:num>
  <w:num w:numId="95">
    <w:abstractNumId w:val="8"/>
  </w:num>
  <w:num w:numId="9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8FF"/>
    <w:rsid w:val="00000DE2"/>
    <w:rsid w:val="00004272"/>
    <w:rsid w:val="00004430"/>
    <w:rsid w:val="00010522"/>
    <w:rsid w:val="00011511"/>
    <w:rsid w:val="00011DAC"/>
    <w:rsid w:val="00011DC7"/>
    <w:rsid w:val="00011DD3"/>
    <w:rsid w:val="00015DC8"/>
    <w:rsid w:val="00016B5E"/>
    <w:rsid w:val="00022391"/>
    <w:rsid w:val="00024373"/>
    <w:rsid w:val="00024A53"/>
    <w:rsid w:val="000257E3"/>
    <w:rsid w:val="000302EB"/>
    <w:rsid w:val="00030394"/>
    <w:rsid w:val="000365A1"/>
    <w:rsid w:val="00036704"/>
    <w:rsid w:val="00037A95"/>
    <w:rsid w:val="00040ECF"/>
    <w:rsid w:val="00041335"/>
    <w:rsid w:val="0004180D"/>
    <w:rsid w:val="00041DE3"/>
    <w:rsid w:val="00041FF4"/>
    <w:rsid w:val="00043E87"/>
    <w:rsid w:val="00043F38"/>
    <w:rsid w:val="00050349"/>
    <w:rsid w:val="00050C45"/>
    <w:rsid w:val="000515F4"/>
    <w:rsid w:val="00052B12"/>
    <w:rsid w:val="00054A14"/>
    <w:rsid w:val="00056A1B"/>
    <w:rsid w:val="00057A0E"/>
    <w:rsid w:val="00060ACD"/>
    <w:rsid w:val="00060F30"/>
    <w:rsid w:val="00061FDE"/>
    <w:rsid w:val="00062698"/>
    <w:rsid w:val="00063E3F"/>
    <w:rsid w:val="0006640D"/>
    <w:rsid w:val="00067490"/>
    <w:rsid w:val="000703F2"/>
    <w:rsid w:val="000709DB"/>
    <w:rsid w:val="000709E8"/>
    <w:rsid w:val="00073BCA"/>
    <w:rsid w:val="00075BB3"/>
    <w:rsid w:val="000764A1"/>
    <w:rsid w:val="000766FB"/>
    <w:rsid w:val="000823B9"/>
    <w:rsid w:val="00082AA6"/>
    <w:rsid w:val="00082C35"/>
    <w:rsid w:val="00083976"/>
    <w:rsid w:val="00083EEE"/>
    <w:rsid w:val="0008493D"/>
    <w:rsid w:val="00084D74"/>
    <w:rsid w:val="00084E60"/>
    <w:rsid w:val="00085221"/>
    <w:rsid w:val="000863AF"/>
    <w:rsid w:val="00086DD4"/>
    <w:rsid w:val="000916E3"/>
    <w:rsid w:val="00092B87"/>
    <w:rsid w:val="0009341A"/>
    <w:rsid w:val="00096BCD"/>
    <w:rsid w:val="000A2842"/>
    <w:rsid w:val="000A3BA0"/>
    <w:rsid w:val="000A3BFB"/>
    <w:rsid w:val="000A4ED0"/>
    <w:rsid w:val="000B103A"/>
    <w:rsid w:val="000B1C0C"/>
    <w:rsid w:val="000B3336"/>
    <w:rsid w:val="000B5B45"/>
    <w:rsid w:val="000C2CA6"/>
    <w:rsid w:val="000C47C9"/>
    <w:rsid w:val="000C481A"/>
    <w:rsid w:val="000C668E"/>
    <w:rsid w:val="000C6DA2"/>
    <w:rsid w:val="000D0C03"/>
    <w:rsid w:val="000D18DB"/>
    <w:rsid w:val="000D6AB5"/>
    <w:rsid w:val="000E0DC7"/>
    <w:rsid w:val="000E1E51"/>
    <w:rsid w:val="000E3B22"/>
    <w:rsid w:val="000E3D8F"/>
    <w:rsid w:val="000F0423"/>
    <w:rsid w:val="000F0D13"/>
    <w:rsid w:val="000F0F41"/>
    <w:rsid w:val="000F239B"/>
    <w:rsid w:val="000F384D"/>
    <w:rsid w:val="000F3BB3"/>
    <w:rsid w:val="000F5B19"/>
    <w:rsid w:val="000F62BD"/>
    <w:rsid w:val="000F6573"/>
    <w:rsid w:val="00100288"/>
    <w:rsid w:val="00100952"/>
    <w:rsid w:val="001035B1"/>
    <w:rsid w:val="00105AEB"/>
    <w:rsid w:val="0010622D"/>
    <w:rsid w:val="00107A4B"/>
    <w:rsid w:val="00107C06"/>
    <w:rsid w:val="001142F6"/>
    <w:rsid w:val="00115939"/>
    <w:rsid w:val="00115B6A"/>
    <w:rsid w:val="0011699A"/>
    <w:rsid w:val="00117186"/>
    <w:rsid w:val="00123F92"/>
    <w:rsid w:val="001275C6"/>
    <w:rsid w:val="001321DB"/>
    <w:rsid w:val="00133732"/>
    <w:rsid w:val="00140247"/>
    <w:rsid w:val="0014324C"/>
    <w:rsid w:val="00145008"/>
    <w:rsid w:val="00147D5C"/>
    <w:rsid w:val="00150085"/>
    <w:rsid w:val="001529F3"/>
    <w:rsid w:val="001545E1"/>
    <w:rsid w:val="00156890"/>
    <w:rsid w:val="00156917"/>
    <w:rsid w:val="00157433"/>
    <w:rsid w:val="001606C8"/>
    <w:rsid w:val="00160AF7"/>
    <w:rsid w:val="00163110"/>
    <w:rsid w:val="001632D7"/>
    <w:rsid w:val="00165323"/>
    <w:rsid w:val="001667F1"/>
    <w:rsid w:val="00167444"/>
    <w:rsid w:val="001754C8"/>
    <w:rsid w:val="00175994"/>
    <w:rsid w:val="00181F79"/>
    <w:rsid w:val="0018218C"/>
    <w:rsid w:val="0018279F"/>
    <w:rsid w:val="00183FA8"/>
    <w:rsid w:val="00185144"/>
    <w:rsid w:val="00185D94"/>
    <w:rsid w:val="001913F7"/>
    <w:rsid w:val="00191D94"/>
    <w:rsid w:val="001960CF"/>
    <w:rsid w:val="00197272"/>
    <w:rsid w:val="00197331"/>
    <w:rsid w:val="001A088F"/>
    <w:rsid w:val="001A35E2"/>
    <w:rsid w:val="001A46F1"/>
    <w:rsid w:val="001A65C7"/>
    <w:rsid w:val="001A71BC"/>
    <w:rsid w:val="001B0430"/>
    <w:rsid w:val="001B0C6D"/>
    <w:rsid w:val="001B1A5B"/>
    <w:rsid w:val="001B23A1"/>
    <w:rsid w:val="001B467B"/>
    <w:rsid w:val="001C1DFA"/>
    <w:rsid w:val="001C235B"/>
    <w:rsid w:val="001C42E8"/>
    <w:rsid w:val="001C4999"/>
    <w:rsid w:val="001D0760"/>
    <w:rsid w:val="001D2139"/>
    <w:rsid w:val="001D6068"/>
    <w:rsid w:val="001D7744"/>
    <w:rsid w:val="001D7913"/>
    <w:rsid w:val="001D796B"/>
    <w:rsid w:val="001E1444"/>
    <w:rsid w:val="001E1B2F"/>
    <w:rsid w:val="001E3F3E"/>
    <w:rsid w:val="001E66C2"/>
    <w:rsid w:val="001F0086"/>
    <w:rsid w:val="001F063E"/>
    <w:rsid w:val="001F0CC3"/>
    <w:rsid w:val="001F2C87"/>
    <w:rsid w:val="001F51AF"/>
    <w:rsid w:val="001F669B"/>
    <w:rsid w:val="00201DEA"/>
    <w:rsid w:val="00202408"/>
    <w:rsid w:val="002028B6"/>
    <w:rsid w:val="00203EDC"/>
    <w:rsid w:val="00206299"/>
    <w:rsid w:val="0020738B"/>
    <w:rsid w:val="00207B9D"/>
    <w:rsid w:val="00207FC0"/>
    <w:rsid w:val="00213B56"/>
    <w:rsid w:val="00215301"/>
    <w:rsid w:val="00220B2B"/>
    <w:rsid w:val="00221FBB"/>
    <w:rsid w:val="00224BE3"/>
    <w:rsid w:val="00230B47"/>
    <w:rsid w:val="0023177E"/>
    <w:rsid w:val="002320B4"/>
    <w:rsid w:val="002436CC"/>
    <w:rsid w:val="00245288"/>
    <w:rsid w:val="002463A1"/>
    <w:rsid w:val="00246EC2"/>
    <w:rsid w:val="00251F3F"/>
    <w:rsid w:val="0025333B"/>
    <w:rsid w:val="00253378"/>
    <w:rsid w:val="00253FFC"/>
    <w:rsid w:val="0025427A"/>
    <w:rsid w:val="00254DF1"/>
    <w:rsid w:val="00257258"/>
    <w:rsid w:val="002577A1"/>
    <w:rsid w:val="00263B4A"/>
    <w:rsid w:val="00263FC4"/>
    <w:rsid w:val="00266631"/>
    <w:rsid w:val="002746E8"/>
    <w:rsid w:val="0027559E"/>
    <w:rsid w:val="00275E73"/>
    <w:rsid w:val="00276303"/>
    <w:rsid w:val="00276422"/>
    <w:rsid w:val="002800FA"/>
    <w:rsid w:val="00280A83"/>
    <w:rsid w:val="00280EB8"/>
    <w:rsid w:val="002903B6"/>
    <w:rsid w:val="0029197E"/>
    <w:rsid w:val="00293B2E"/>
    <w:rsid w:val="002965BB"/>
    <w:rsid w:val="002A4B78"/>
    <w:rsid w:val="002A6037"/>
    <w:rsid w:val="002A63F1"/>
    <w:rsid w:val="002A6F99"/>
    <w:rsid w:val="002A746B"/>
    <w:rsid w:val="002B15EF"/>
    <w:rsid w:val="002C185E"/>
    <w:rsid w:val="002C18EE"/>
    <w:rsid w:val="002C1A1E"/>
    <w:rsid w:val="002C1A23"/>
    <w:rsid w:val="002C21D1"/>
    <w:rsid w:val="002C4876"/>
    <w:rsid w:val="002C5480"/>
    <w:rsid w:val="002D6D44"/>
    <w:rsid w:val="002D6DFB"/>
    <w:rsid w:val="002E33F0"/>
    <w:rsid w:val="002E3EB0"/>
    <w:rsid w:val="002E4941"/>
    <w:rsid w:val="002E6535"/>
    <w:rsid w:val="002E66AE"/>
    <w:rsid w:val="002E6894"/>
    <w:rsid w:val="002E6C5D"/>
    <w:rsid w:val="002E70F8"/>
    <w:rsid w:val="002E725C"/>
    <w:rsid w:val="002F0430"/>
    <w:rsid w:val="002F0D55"/>
    <w:rsid w:val="002F57D6"/>
    <w:rsid w:val="002F58FF"/>
    <w:rsid w:val="002F6EBB"/>
    <w:rsid w:val="002F768A"/>
    <w:rsid w:val="003002E4"/>
    <w:rsid w:val="003013A5"/>
    <w:rsid w:val="00303700"/>
    <w:rsid w:val="0030439D"/>
    <w:rsid w:val="00304A6A"/>
    <w:rsid w:val="00304AB2"/>
    <w:rsid w:val="00306B1B"/>
    <w:rsid w:val="0030704C"/>
    <w:rsid w:val="00310B23"/>
    <w:rsid w:val="00310ED7"/>
    <w:rsid w:val="003133EE"/>
    <w:rsid w:val="0031429B"/>
    <w:rsid w:val="00315975"/>
    <w:rsid w:val="00315C4C"/>
    <w:rsid w:val="00320AE6"/>
    <w:rsid w:val="003228FD"/>
    <w:rsid w:val="0032675B"/>
    <w:rsid w:val="00330524"/>
    <w:rsid w:val="00333330"/>
    <w:rsid w:val="00334A50"/>
    <w:rsid w:val="00334E19"/>
    <w:rsid w:val="00334FE3"/>
    <w:rsid w:val="00335FE5"/>
    <w:rsid w:val="003408AE"/>
    <w:rsid w:val="00340E95"/>
    <w:rsid w:val="003411CD"/>
    <w:rsid w:val="00344DB0"/>
    <w:rsid w:val="00344DEB"/>
    <w:rsid w:val="00345A8A"/>
    <w:rsid w:val="00351AA2"/>
    <w:rsid w:val="00351FF3"/>
    <w:rsid w:val="00355CB2"/>
    <w:rsid w:val="00360CCE"/>
    <w:rsid w:val="00361A4E"/>
    <w:rsid w:val="00362F16"/>
    <w:rsid w:val="0036334C"/>
    <w:rsid w:val="0036729D"/>
    <w:rsid w:val="00367E77"/>
    <w:rsid w:val="00371DEE"/>
    <w:rsid w:val="00372425"/>
    <w:rsid w:val="00372963"/>
    <w:rsid w:val="00373C7E"/>
    <w:rsid w:val="00373CEB"/>
    <w:rsid w:val="00374687"/>
    <w:rsid w:val="00376C31"/>
    <w:rsid w:val="00381DBA"/>
    <w:rsid w:val="00382F42"/>
    <w:rsid w:val="00383C2A"/>
    <w:rsid w:val="00383F5E"/>
    <w:rsid w:val="00384431"/>
    <w:rsid w:val="003871DB"/>
    <w:rsid w:val="00387ECD"/>
    <w:rsid w:val="00390362"/>
    <w:rsid w:val="00391D61"/>
    <w:rsid w:val="003935E6"/>
    <w:rsid w:val="00393B33"/>
    <w:rsid w:val="00393D38"/>
    <w:rsid w:val="00393D63"/>
    <w:rsid w:val="00394857"/>
    <w:rsid w:val="00394CF3"/>
    <w:rsid w:val="003A0EC5"/>
    <w:rsid w:val="003B0256"/>
    <w:rsid w:val="003B0449"/>
    <w:rsid w:val="003B1EC2"/>
    <w:rsid w:val="003B2C9F"/>
    <w:rsid w:val="003B2E2D"/>
    <w:rsid w:val="003B5178"/>
    <w:rsid w:val="003B56A8"/>
    <w:rsid w:val="003B58C4"/>
    <w:rsid w:val="003B5A78"/>
    <w:rsid w:val="003B7DE0"/>
    <w:rsid w:val="003C277C"/>
    <w:rsid w:val="003C27E9"/>
    <w:rsid w:val="003C40C3"/>
    <w:rsid w:val="003C7774"/>
    <w:rsid w:val="003C7F3D"/>
    <w:rsid w:val="003D1E58"/>
    <w:rsid w:val="003D2431"/>
    <w:rsid w:val="003D3644"/>
    <w:rsid w:val="003D402D"/>
    <w:rsid w:val="003E0A94"/>
    <w:rsid w:val="003E0F78"/>
    <w:rsid w:val="003E18B1"/>
    <w:rsid w:val="003E2466"/>
    <w:rsid w:val="003E5813"/>
    <w:rsid w:val="003E60F2"/>
    <w:rsid w:val="003E77F6"/>
    <w:rsid w:val="003F0195"/>
    <w:rsid w:val="003F1F1F"/>
    <w:rsid w:val="003F392E"/>
    <w:rsid w:val="003F393D"/>
    <w:rsid w:val="003F4583"/>
    <w:rsid w:val="003F4DBA"/>
    <w:rsid w:val="003F62AB"/>
    <w:rsid w:val="00403633"/>
    <w:rsid w:val="00403B92"/>
    <w:rsid w:val="00404B33"/>
    <w:rsid w:val="00407561"/>
    <w:rsid w:val="004102D7"/>
    <w:rsid w:val="0041189C"/>
    <w:rsid w:val="0041279D"/>
    <w:rsid w:val="004139E6"/>
    <w:rsid w:val="00413DEC"/>
    <w:rsid w:val="004167CC"/>
    <w:rsid w:val="00417EFC"/>
    <w:rsid w:val="00420773"/>
    <w:rsid w:val="004207E0"/>
    <w:rsid w:val="00421E25"/>
    <w:rsid w:val="004237AD"/>
    <w:rsid w:val="004238ED"/>
    <w:rsid w:val="00423BC8"/>
    <w:rsid w:val="004246EC"/>
    <w:rsid w:val="00424B33"/>
    <w:rsid w:val="00424DE5"/>
    <w:rsid w:val="004258C1"/>
    <w:rsid w:val="00430942"/>
    <w:rsid w:val="0043094E"/>
    <w:rsid w:val="00430F9C"/>
    <w:rsid w:val="00436FE8"/>
    <w:rsid w:val="00437374"/>
    <w:rsid w:val="0044122A"/>
    <w:rsid w:val="00441A11"/>
    <w:rsid w:val="00441D32"/>
    <w:rsid w:val="004426F2"/>
    <w:rsid w:val="004436B8"/>
    <w:rsid w:val="004440C5"/>
    <w:rsid w:val="004443C4"/>
    <w:rsid w:val="00450CE9"/>
    <w:rsid w:val="004513E0"/>
    <w:rsid w:val="00451B16"/>
    <w:rsid w:val="00452C04"/>
    <w:rsid w:val="004569CB"/>
    <w:rsid w:val="0046098D"/>
    <w:rsid w:val="00462B70"/>
    <w:rsid w:val="00463464"/>
    <w:rsid w:val="00463EC8"/>
    <w:rsid w:val="00466C45"/>
    <w:rsid w:val="00467115"/>
    <w:rsid w:val="00467595"/>
    <w:rsid w:val="00467D8E"/>
    <w:rsid w:val="00470223"/>
    <w:rsid w:val="00471B93"/>
    <w:rsid w:val="00473151"/>
    <w:rsid w:val="00475238"/>
    <w:rsid w:val="00475718"/>
    <w:rsid w:val="00476A2A"/>
    <w:rsid w:val="00481289"/>
    <w:rsid w:val="004818BD"/>
    <w:rsid w:val="004820E3"/>
    <w:rsid w:val="00482343"/>
    <w:rsid w:val="00486898"/>
    <w:rsid w:val="0048762F"/>
    <w:rsid w:val="00487BC2"/>
    <w:rsid w:val="00490AC0"/>
    <w:rsid w:val="00492F5D"/>
    <w:rsid w:val="00495787"/>
    <w:rsid w:val="00495D28"/>
    <w:rsid w:val="004A1602"/>
    <w:rsid w:val="004A3793"/>
    <w:rsid w:val="004A6B7C"/>
    <w:rsid w:val="004B0FD6"/>
    <w:rsid w:val="004B4DA9"/>
    <w:rsid w:val="004B5185"/>
    <w:rsid w:val="004B55F6"/>
    <w:rsid w:val="004B5E74"/>
    <w:rsid w:val="004B6296"/>
    <w:rsid w:val="004B69CF"/>
    <w:rsid w:val="004B6EE7"/>
    <w:rsid w:val="004B7B24"/>
    <w:rsid w:val="004C05E2"/>
    <w:rsid w:val="004C06C4"/>
    <w:rsid w:val="004C1AA6"/>
    <w:rsid w:val="004C2F22"/>
    <w:rsid w:val="004C3D35"/>
    <w:rsid w:val="004C5572"/>
    <w:rsid w:val="004C7176"/>
    <w:rsid w:val="004D0AC1"/>
    <w:rsid w:val="004D0CFE"/>
    <w:rsid w:val="004D1C23"/>
    <w:rsid w:val="004D3FF5"/>
    <w:rsid w:val="004D58A6"/>
    <w:rsid w:val="004E0937"/>
    <w:rsid w:val="004E0F7B"/>
    <w:rsid w:val="004E6D97"/>
    <w:rsid w:val="004E7B3F"/>
    <w:rsid w:val="004E7F21"/>
    <w:rsid w:val="004F0377"/>
    <w:rsid w:val="004F0603"/>
    <w:rsid w:val="004F39DC"/>
    <w:rsid w:val="004F3FCC"/>
    <w:rsid w:val="004F539F"/>
    <w:rsid w:val="00500260"/>
    <w:rsid w:val="00500D49"/>
    <w:rsid w:val="00503E33"/>
    <w:rsid w:val="005050F7"/>
    <w:rsid w:val="00506831"/>
    <w:rsid w:val="00510246"/>
    <w:rsid w:val="005111F7"/>
    <w:rsid w:val="00511EEC"/>
    <w:rsid w:val="005120A6"/>
    <w:rsid w:val="00512271"/>
    <w:rsid w:val="00512C2D"/>
    <w:rsid w:val="00515FD0"/>
    <w:rsid w:val="00516F01"/>
    <w:rsid w:val="005207B3"/>
    <w:rsid w:val="00520920"/>
    <w:rsid w:val="005213A2"/>
    <w:rsid w:val="00524589"/>
    <w:rsid w:val="00524C09"/>
    <w:rsid w:val="00525EF5"/>
    <w:rsid w:val="00526067"/>
    <w:rsid w:val="0052615D"/>
    <w:rsid w:val="005350BD"/>
    <w:rsid w:val="0053517F"/>
    <w:rsid w:val="005361D3"/>
    <w:rsid w:val="005366A0"/>
    <w:rsid w:val="00537451"/>
    <w:rsid w:val="00540F9D"/>
    <w:rsid w:val="00542CA8"/>
    <w:rsid w:val="00542CFF"/>
    <w:rsid w:val="00543244"/>
    <w:rsid w:val="00543B53"/>
    <w:rsid w:val="00544842"/>
    <w:rsid w:val="00544D99"/>
    <w:rsid w:val="00545F0E"/>
    <w:rsid w:val="00546838"/>
    <w:rsid w:val="005477FF"/>
    <w:rsid w:val="00547927"/>
    <w:rsid w:val="00550615"/>
    <w:rsid w:val="005509B4"/>
    <w:rsid w:val="00550A3C"/>
    <w:rsid w:val="00552568"/>
    <w:rsid w:val="00552F51"/>
    <w:rsid w:val="00556336"/>
    <w:rsid w:val="005565BD"/>
    <w:rsid w:val="00561707"/>
    <w:rsid w:val="0056227C"/>
    <w:rsid w:val="00563574"/>
    <w:rsid w:val="00563880"/>
    <w:rsid w:val="0056546E"/>
    <w:rsid w:val="005654F3"/>
    <w:rsid w:val="00565B05"/>
    <w:rsid w:val="005678F8"/>
    <w:rsid w:val="00576334"/>
    <w:rsid w:val="00576373"/>
    <w:rsid w:val="00581193"/>
    <w:rsid w:val="005819DF"/>
    <w:rsid w:val="00581B38"/>
    <w:rsid w:val="00583299"/>
    <w:rsid w:val="00585DAC"/>
    <w:rsid w:val="00585F5D"/>
    <w:rsid w:val="00594DA9"/>
    <w:rsid w:val="005961E1"/>
    <w:rsid w:val="00596C8B"/>
    <w:rsid w:val="0059765C"/>
    <w:rsid w:val="00597670"/>
    <w:rsid w:val="00597BEC"/>
    <w:rsid w:val="005A0722"/>
    <w:rsid w:val="005A3A6F"/>
    <w:rsid w:val="005A3EFC"/>
    <w:rsid w:val="005A40E0"/>
    <w:rsid w:val="005B02E9"/>
    <w:rsid w:val="005B11A5"/>
    <w:rsid w:val="005B2857"/>
    <w:rsid w:val="005B51FD"/>
    <w:rsid w:val="005B6E43"/>
    <w:rsid w:val="005B7992"/>
    <w:rsid w:val="005C1800"/>
    <w:rsid w:val="005C2EDB"/>
    <w:rsid w:val="005C2F53"/>
    <w:rsid w:val="005C4743"/>
    <w:rsid w:val="005C5D25"/>
    <w:rsid w:val="005C7115"/>
    <w:rsid w:val="005D387F"/>
    <w:rsid w:val="005D4150"/>
    <w:rsid w:val="005D44B7"/>
    <w:rsid w:val="005D4CF4"/>
    <w:rsid w:val="005D5828"/>
    <w:rsid w:val="005D7303"/>
    <w:rsid w:val="005E095F"/>
    <w:rsid w:val="005E28E7"/>
    <w:rsid w:val="005E4836"/>
    <w:rsid w:val="005E6CF8"/>
    <w:rsid w:val="005F0DD2"/>
    <w:rsid w:val="005F3481"/>
    <w:rsid w:val="005F3CB1"/>
    <w:rsid w:val="005F4E46"/>
    <w:rsid w:val="005F5454"/>
    <w:rsid w:val="005F634A"/>
    <w:rsid w:val="005F69CF"/>
    <w:rsid w:val="005F6C66"/>
    <w:rsid w:val="005F7502"/>
    <w:rsid w:val="005F78A9"/>
    <w:rsid w:val="0060380D"/>
    <w:rsid w:val="00605664"/>
    <w:rsid w:val="00606DF3"/>
    <w:rsid w:val="006074E7"/>
    <w:rsid w:val="00611397"/>
    <w:rsid w:val="006126AB"/>
    <w:rsid w:val="006128C0"/>
    <w:rsid w:val="00613AE4"/>
    <w:rsid w:val="00613FC8"/>
    <w:rsid w:val="0061558E"/>
    <w:rsid w:val="006167AF"/>
    <w:rsid w:val="00620802"/>
    <w:rsid w:val="006218D8"/>
    <w:rsid w:val="006235DD"/>
    <w:rsid w:val="00623731"/>
    <w:rsid w:val="00625B80"/>
    <w:rsid w:val="00625FA7"/>
    <w:rsid w:val="00627694"/>
    <w:rsid w:val="00627C3E"/>
    <w:rsid w:val="006305F4"/>
    <w:rsid w:val="00630DD0"/>
    <w:rsid w:val="00631AC4"/>
    <w:rsid w:val="00631EA5"/>
    <w:rsid w:val="0063249A"/>
    <w:rsid w:val="0063268C"/>
    <w:rsid w:val="00640204"/>
    <w:rsid w:val="00640CE9"/>
    <w:rsid w:val="0064137D"/>
    <w:rsid w:val="00647FB4"/>
    <w:rsid w:val="006521BB"/>
    <w:rsid w:val="00653C0B"/>
    <w:rsid w:val="00657FB9"/>
    <w:rsid w:val="00665A5D"/>
    <w:rsid w:val="00666DB9"/>
    <w:rsid w:val="00667342"/>
    <w:rsid w:val="00671C16"/>
    <w:rsid w:val="006733C3"/>
    <w:rsid w:val="00674BD0"/>
    <w:rsid w:val="00675A45"/>
    <w:rsid w:val="00677F39"/>
    <w:rsid w:val="006814E3"/>
    <w:rsid w:val="006867D1"/>
    <w:rsid w:val="00687CC1"/>
    <w:rsid w:val="00687CCA"/>
    <w:rsid w:val="00687ED1"/>
    <w:rsid w:val="00691469"/>
    <w:rsid w:val="0069242D"/>
    <w:rsid w:val="00694654"/>
    <w:rsid w:val="006A2FFD"/>
    <w:rsid w:val="006A3961"/>
    <w:rsid w:val="006A5611"/>
    <w:rsid w:val="006A5CA0"/>
    <w:rsid w:val="006A7C62"/>
    <w:rsid w:val="006B38C8"/>
    <w:rsid w:val="006B48CE"/>
    <w:rsid w:val="006B616E"/>
    <w:rsid w:val="006B6CCF"/>
    <w:rsid w:val="006C00CC"/>
    <w:rsid w:val="006C0277"/>
    <w:rsid w:val="006C0417"/>
    <w:rsid w:val="006C1C2C"/>
    <w:rsid w:val="006C335F"/>
    <w:rsid w:val="006C3857"/>
    <w:rsid w:val="006C4EE0"/>
    <w:rsid w:val="006C53DA"/>
    <w:rsid w:val="006C71D7"/>
    <w:rsid w:val="006C7310"/>
    <w:rsid w:val="006D245D"/>
    <w:rsid w:val="006D2BAE"/>
    <w:rsid w:val="006D4C0B"/>
    <w:rsid w:val="006D7514"/>
    <w:rsid w:val="006E0094"/>
    <w:rsid w:val="006E0EAE"/>
    <w:rsid w:val="006E1BC6"/>
    <w:rsid w:val="006E2BB2"/>
    <w:rsid w:val="006E2F0D"/>
    <w:rsid w:val="006E3B83"/>
    <w:rsid w:val="006E5809"/>
    <w:rsid w:val="006F3C7E"/>
    <w:rsid w:val="006F4CF3"/>
    <w:rsid w:val="006F58A7"/>
    <w:rsid w:val="00700620"/>
    <w:rsid w:val="00700D18"/>
    <w:rsid w:val="00703DD2"/>
    <w:rsid w:val="0070401C"/>
    <w:rsid w:val="00707C17"/>
    <w:rsid w:val="00707CE2"/>
    <w:rsid w:val="007113A7"/>
    <w:rsid w:val="00712739"/>
    <w:rsid w:val="00714042"/>
    <w:rsid w:val="00714F8A"/>
    <w:rsid w:val="00717B42"/>
    <w:rsid w:val="00722C26"/>
    <w:rsid w:val="00724560"/>
    <w:rsid w:val="00725176"/>
    <w:rsid w:val="007257DE"/>
    <w:rsid w:val="00725874"/>
    <w:rsid w:val="00725CA8"/>
    <w:rsid w:val="00725D07"/>
    <w:rsid w:val="00725DC9"/>
    <w:rsid w:val="00727833"/>
    <w:rsid w:val="00730501"/>
    <w:rsid w:val="007325B0"/>
    <w:rsid w:val="00734257"/>
    <w:rsid w:val="00734AF6"/>
    <w:rsid w:val="00735C99"/>
    <w:rsid w:val="0073769D"/>
    <w:rsid w:val="00737F2C"/>
    <w:rsid w:val="00740BF6"/>
    <w:rsid w:val="00740E81"/>
    <w:rsid w:val="00741CC5"/>
    <w:rsid w:val="00743C9B"/>
    <w:rsid w:val="007513A3"/>
    <w:rsid w:val="00751ECD"/>
    <w:rsid w:val="00753039"/>
    <w:rsid w:val="00755C21"/>
    <w:rsid w:val="0075632E"/>
    <w:rsid w:val="0076124D"/>
    <w:rsid w:val="007620E5"/>
    <w:rsid w:val="00762562"/>
    <w:rsid w:val="00765819"/>
    <w:rsid w:val="007668DA"/>
    <w:rsid w:val="007672D2"/>
    <w:rsid w:val="00770706"/>
    <w:rsid w:val="0077365A"/>
    <w:rsid w:val="007752E7"/>
    <w:rsid w:val="00776F63"/>
    <w:rsid w:val="0077724D"/>
    <w:rsid w:val="00780711"/>
    <w:rsid w:val="00782455"/>
    <w:rsid w:val="007862C6"/>
    <w:rsid w:val="007873C8"/>
    <w:rsid w:val="007877DB"/>
    <w:rsid w:val="007909D0"/>
    <w:rsid w:val="007909F1"/>
    <w:rsid w:val="00792ACF"/>
    <w:rsid w:val="00792F1E"/>
    <w:rsid w:val="00795320"/>
    <w:rsid w:val="0079682B"/>
    <w:rsid w:val="007A06B7"/>
    <w:rsid w:val="007A1628"/>
    <w:rsid w:val="007A1884"/>
    <w:rsid w:val="007A3BC4"/>
    <w:rsid w:val="007A3F8F"/>
    <w:rsid w:val="007A4B5E"/>
    <w:rsid w:val="007A7E7F"/>
    <w:rsid w:val="007B6833"/>
    <w:rsid w:val="007C78D2"/>
    <w:rsid w:val="007D03CF"/>
    <w:rsid w:val="007D1049"/>
    <w:rsid w:val="007D144C"/>
    <w:rsid w:val="007D1FB4"/>
    <w:rsid w:val="007D39D3"/>
    <w:rsid w:val="007D3CF7"/>
    <w:rsid w:val="007D42C7"/>
    <w:rsid w:val="007D4928"/>
    <w:rsid w:val="007D4E2F"/>
    <w:rsid w:val="007D6653"/>
    <w:rsid w:val="007D7A7F"/>
    <w:rsid w:val="007E1DF9"/>
    <w:rsid w:val="007E2D6F"/>
    <w:rsid w:val="007E2DF6"/>
    <w:rsid w:val="007E3AF1"/>
    <w:rsid w:val="007E401F"/>
    <w:rsid w:val="007E4EC4"/>
    <w:rsid w:val="007E4F91"/>
    <w:rsid w:val="007E6936"/>
    <w:rsid w:val="007E6C80"/>
    <w:rsid w:val="007E77C1"/>
    <w:rsid w:val="007F0F0C"/>
    <w:rsid w:val="007F1DEB"/>
    <w:rsid w:val="007F24D8"/>
    <w:rsid w:val="007F4231"/>
    <w:rsid w:val="007F7A46"/>
    <w:rsid w:val="00800BE2"/>
    <w:rsid w:val="00804580"/>
    <w:rsid w:val="00811CA4"/>
    <w:rsid w:val="00812E90"/>
    <w:rsid w:val="00813C85"/>
    <w:rsid w:val="008142D3"/>
    <w:rsid w:val="008169A6"/>
    <w:rsid w:val="00816E1E"/>
    <w:rsid w:val="00817356"/>
    <w:rsid w:val="00822F1D"/>
    <w:rsid w:val="00823795"/>
    <w:rsid w:val="00824724"/>
    <w:rsid w:val="00824E46"/>
    <w:rsid w:val="0082620B"/>
    <w:rsid w:val="008345D7"/>
    <w:rsid w:val="00834C7B"/>
    <w:rsid w:val="008362F0"/>
    <w:rsid w:val="0083657E"/>
    <w:rsid w:val="00840608"/>
    <w:rsid w:val="0084147F"/>
    <w:rsid w:val="008434A8"/>
    <w:rsid w:val="00843A7B"/>
    <w:rsid w:val="00844E43"/>
    <w:rsid w:val="008467EE"/>
    <w:rsid w:val="00846A5A"/>
    <w:rsid w:val="00846D28"/>
    <w:rsid w:val="00847F3B"/>
    <w:rsid w:val="008506D5"/>
    <w:rsid w:val="008524B4"/>
    <w:rsid w:val="0085430B"/>
    <w:rsid w:val="00854A0E"/>
    <w:rsid w:val="008621DF"/>
    <w:rsid w:val="00862330"/>
    <w:rsid w:val="008628BF"/>
    <w:rsid w:val="00863B80"/>
    <w:rsid w:val="00864C40"/>
    <w:rsid w:val="00864F3D"/>
    <w:rsid w:val="0086572E"/>
    <w:rsid w:val="00866208"/>
    <w:rsid w:val="00867614"/>
    <w:rsid w:val="00871052"/>
    <w:rsid w:val="00871F24"/>
    <w:rsid w:val="008831A9"/>
    <w:rsid w:val="0089232C"/>
    <w:rsid w:val="00893D3B"/>
    <w:rsid w:val="00894412"/>
    <w:rsid w:val="0089485D"/>
    <w:rsid w:val="00894ED2"/>
    <w:rsid w:val="00895068"/>
    <w:rsid w:val="00895F9D"/>
    <w:rsid w:val="00896E5B"/>
    <w:rsid w:val="008978FD"/>
    <w:rsid w:val="008A0396"/>
    <w:rsid w:val="008A3C03"/>
    <w:rsid w:val="008A5B92"/>
    <w:rsid w:val="008A6AE2"/>
    <w:rsid w:val="008B0257"/>
    <w:rsid w:val="008B2D76"/>
    <w:rsid w:val="008B3CE4"/>
    <w:rsid w:val="008B5593"/>
    <w:rsid w:val="008B58DA"/>
    <w:rsid w:val="008B5AE7"/>
    <w:rsid w:val="008B63BC"/>
    <w:rsid w:val="008B7B48"/>
    <w:rsid w:val="008C0625"/>
    <w:rsid w:val="008C067E"/>
    <w:rsid w:val="008C135C"/>
    <w:rsid w:val="008C4E68"/>
    <w:rsid w:val="008C5D6D"/>
    <w:rsid w:val="008C6EA2"/>
    <w:rsid w:val="008D159F"/>
    <w:rsid w:val="008D1C76"/>
    <w:rsid w:val="008D2649"/>
    <w:rsid w:val="008D48DD"/>
    <w:rsid w:val="008D7EC9"/>
    <w:rsid w:val="008D7F4C"/>
    <w:rsid w:val="008E0359"/>
    <w:rsid w:val="008E0DF5"/>
    <w:rsid w:val="008E395A"/>
    <w:rsid w:val="008E4914"/>
    <w:rsid w:val="008E586A"/>
    <w:rsid w:val="008E7D4B"/>
    <w:rsid w:val="008E7D66"/>
    <w:rsid w:val="008F0A79"/>
    <w:rsid w:val="008F159A"/>
    <w:rsid w:val="008F1B28"/>
    <w:rsid w:val="008F33AA"/>
    <w:rsid w:val="008F3A1F"/>
    <w:rsid w:val="008F5AD0"/>
    <w:rsid w:val="00900111"/>
    <w:rsid w:val="00900601"/>
    <w:rsid w:val="0090571D"/>
    <w:rsid w:val="009073A5"/>
    <w:rsid w:val="00907B2B"/>
    <w:rsid w:val="0091069D"/>
    <w:rsid w:val="00910974"/>
    <w:rsid w:val="00912E9B"/>
    <w:rsid w:val="00917141"/>
    <w:rsid w:val="00922789"/>
    <w:rsid w:val="009233B0"/>
    <w:rsid w:val="00924394"/>
    <w:rsid w:val="00925207"/>
    <w:rsid w:val="00925740"/>
    <w:rsid w:val="0092592C"/>
    <w:rsid w:val="00925971"/>
    <w:rsid w:val="00925BB4"/>
    <w:rsid w:val="0092699B"/>
    <w:rsid w:val="00930228"/>
    <w:rsid w:val="009318AD"/>
    <w:rsid w:val="00932E4C"/>
    <w:rsid w:val="00933673"/>
    <w:rsid w:val="00937A9E"/>
    <w:rsid w:val="0094061C"/>
    <w:rsid w:val="00940E85"/>
    <w:rsid w:val="00940E8C"/>
    <w:rsid w:val="00945CE3"/>
    <w:rsid w:val="009469C3"/>
    <w:rsid w:val="00946EE9"/>
    <w:rsid w:val="009475C2"/>
    <w:rsid w:val="009515AE"/>
    <w:rsid w:val="00951741"/>
    <w:rsid w:val="00952466"/>
    <w:rsid w:val="009529BD"/>
    <w:rsid w:val="00952E8D"/>
    <w:rsid w:val="00953038"/>
    <w:rsid w:val="00953ABF"/>
    <w:rsid w:val="00955546"/>
    <w:rsid w:val="0096135A"/>
    <w:rsid w:val="0096202C"/>
    <w:rsid w:val="009642EE"/>
    <w:rsid w:val="00964E13"/>
    <w:rsid w:val="00970ACA"/>
    <w:rsid w:val="00970B14"/>
    <w:rsid w:val="00971628"/>
    <w:rsid w:val="00971B0D"/>
    <w:rsid w:val="00974116"/>
    <w:rsid w:val="009751C8"/>
    <w:rsid w:val="00975D10"/>
    <w:rsid w:val="00981479"/>
    <w:rsid w:val="0098295A"/>
    <w:rsid w:val="00982AF5"/>
    <w:rsid w:val="00983481"/>
    <w:rsid w:val="00985B1E"/>
    <w:rsid w:val="00985CEE"/>
    <w:rsid w:val="00986CF5"/>
    <w:rsid w:val="009930D8"/>
    <w:rsid w:val="009936B0"/>
    <w:rsid w:val="00993B5C"/>
    <w:rsid w:val="00994BB3"/>
    <w:rsid w:val="009976E7"/>
    <w:rsid w:val="009A2066"/>
    <w:rsid w:val="009A5013"/>
    <w:rsid w:val="009A7CC3"/>
    <w:rsid w:val="009B0DA3"/>
    <w:rsid w:val="009B19D8"/>
    <w:rsid w:val="009B22A7"/>
    <w:rsid w:val="009B2552"/>
    <w:rsid w:val="009B36BE"/>
    <w:rsid w:val="009B389E"/>
    <w:rsid w:val="009B4A92"/>
    <w:rsid w:val="009B53D3"/>
    <w:rsid w:val="009B6963"/>
    <w:rsid w:val="009C1641"/>
    <w:rsid w:val="009C3DF1"/>
    <w:rsid w:val="009C5976"/>
    <w:rsid w:val="009C7364"/>
    <w:rsid w:val="009D3288"/>
    <w:rsid w:val="009D583F"/>
    <w:rsid w:val="009D6E71"/>
    <w:rsid w:val="009D7AE9"/>
    <w:rsid w:val="009E0CBA"/>
    <w:rsid w:val="009E3C8F"/>
    <w:rsid w:val="009E3F83"/>
    <w:rsid w:val="009E5987"/>
    <w:rsid w:val="009E64AA"/>
    <w:rsid w:val="009E683C"/>
    <w:rsid w:val="009E6ACA"/>
    <w:rsid w:val="009F2422"/>
    <w:rsid w:val="009F2544"/>
    <w:rsid w:val="009F2CD6"/>
    <w:rsid w:val="009F3223"/>
    <w:rsid w:val="009F3FF5"/>
    <w:rsid w:val="009F482D"/>
    <w:rsid w:val="009F6710"/>
    <w:rsid w:val="009F6AB7"/>
    <w:rsid w:val="00A02554"/>
    <w:rsid w:val="00A03225"/>
    <w:rsid w:val="00A0377B"/>
    <w:rsid w:val="00A03BA7"/>
    <w:rsid w:val="00A05987"/>
    <w:rsid w:val="00A11C9E"/>
    <w:rsid w:val="00A12777"/>
    <w:rsid w:val="00A150A7"/>
    <w:rsid w:val="00A16473"/>
    <w:rsid w:val="00A20DCD"/>
    <w:rsid w:val="00A236B1"/>
    <w:rsid w:val="00A25937"/>
    <w:rsid w:val="00A259DE"/>
    <w:rsid w:val="00A2642D"/>
    <w:rsid w:val="00A272B0"/>
    <w:rsid w:val="00A3049D"/>
    <w:rsid w:val="00A323F3"/>
    <w:rsid w:val="00A327FC"/>
    <w:rsid w:val="00A337E7"/>
    <w:rsid w:val="00A35481"/>
    <w:rsid w:val="00A40AEE"/>
    <w:rsid w:val="00A418C9"/>
    <w:rsid w:val="00A4536A"/>
    <w:rsid w:val="00A46B37"/>
    <w:rsid w:val="00A533E2"/>
    <w:rsid w:val="00A538F4"/>
    <w:rsid w:val="00A550B6"/>
    <w:rsid w:val="00A552DE"/>
    <w:rsid w:val="00A56341"/>
    <w:rsid w:val="00A6044B"/>
    <w:rsid w:val="00A60472"/>
    <w:rsid w:val="00A64338"/>
    <w:rsid w:val="00A65E36"/>
    <w:rsid w:val="00A85538"/>
    <w:rsid w:val="00A9014F"/>
    <w:rsid w:val="00A91302"/>
    <w:rsid w:val="00A92832"/>
    <w:rsid w:val="00A9410E"/>
    <w:rsid w:val="00A95973"/>
    <w:rsid w:val="00A96200"/>
    <w:rsid w:val="00A978B4"/>
    <w:rsid w:val="00A97FED"/>
    <w:rsid w:val="00AA2ECA"/>
    <w:rsid w:val="00AA6576"/>
    <w:rsid w:val="00AB0A47"/>
    <w:rsid w:val="00AB1B61"/>
    <w:rsid w:val="00AB1C0F"/>
    <w:rsid w:val="00AB2824"/>
    <w:rsid w:val="00AB30CE"/>
    <w:rsid w:val="00AB3C43"/>
    <w:rsid w:val="00AB4760"/>
    <w:rsid w:val="00AB561A"/>
    <w:rsid w:val="00AB5C38"/>
    <w:rsid w:val="00AB6F2B"/>
    <w:rsid w:val="00AB7577"/>
    <w:rsid w:val="00AC08E3"/>
    <w:rsid w:val="00AC1F25"/>
    <w:rsid w:val="00AC2929"/>
    <w:rsid w:val="00AC3143"/>
    <w:rsid w:val="00AC59C9"/>
    <w:rsid w:val="00AC5A89"/>
    <w:rsid w:val="00AC771A"/>
    <w:rsid w:val="00AD25B7"/>
    <w:rsid w:val="00AD2F58"/>
    <w:rsid w:val="00AD301C"/>
    <w:rsid w:val="00AD6DEF"/>
    <w:rsid w:val="00AD6FE6"/>
    <w:rsid w:val="00AD7190"/>
    <w:rsid w:val="00AD79C3"/>
    <w:rsid w:val="00AE1729"/>
    <w:rsid w:val="00AE2527"/>
    <w:rsid w:val="00AE3D27"/>
    <w:rsid w:val="00AF127C"/>
    <w:rsid w:val="00AF6F82"/>
    <w:rsid w:val="00AF7E22"/>
    <w:rsid w:val="00B011B6"/>
    <w:rsid w:val="00B016E9"/>
    <w:rsid w:val="00B01C5A"/>
    <w:rsid w:val="00B03006"/>
    <w:rsid w:val="00B03F50"/>
    <w:rsid w:val="00B04472"/>
    <w:rsid w:val="00B04ADC"/>
    <w:rsid w:val="00B05D12"/>
    <w:rsid w:val="00B11B03"/>
    <w:rsid w:val="00B11BF3"/>
    <w:rsid w:val="00B127DB"/>
    <w:rsid w:val="00B14C6A"/>
    <w:rsid w:val="00B15C9F"/>
    <w:rsid w:val="00B16D7E"/>
    <w:rsid w:val="00B17A52"/>
    <w:rsid w:val="00B215F2"/>
    <w:rsid w:val="00B21603"/>
    <w:rsid w:val="00B22546"/>
    <w:rsid w:val="00B22F68"/>
    <w:rsid w:val="00B23E25"/>
    <w:rsid w:val="00B24040"/>
    <w:rsid w:val="00B246B8"/>
    <w:rsid w:val="00B25525"/>
    <w:rsid w:val="00B35411"/>
    <w:rsid w:val="00B37961"/>
    <w:rsid w:val="00B40224"/>
    <w:rsid w:val="00B40CC0"/>
    <w:rsid w:val="00B42563"/>
    <w:rsid w:val="00B4328D"/>
    <w:rsid w:val="00B442A7"/>
    <w:rsid w:val="00B52D73"/>
    <w:rsid w:val="00B53DB0"/>
    <w:rsid w:val="00B5604B"/>
    <w:rsid w:val="00B5640A"/>
    <w:rsid w:val="00B600D5"/>
    <w:rsid w:val="00B61508"/>
    <w:rsid w:val="00B62013"/>
    <w:rsid w:val="00B63FE0"/>
    <w:rsid w:val="00B65634"/>
    <w:rsid w:val="00B67001"/>
    <w:rsid w:val="00B67A85"/>
    <w:rsid w:val="00B74DDB"/>
    <w:rsid w:val="00B77796"/>
    <w:rsid w:val="00B80013"/>
    <w:rsid w:val="00B80B95"/>
    <w:rsid w:val="00B81B83"/>
    <w:rsid w:val="00B82ADB"/>
    <w:rsid w:val="00B84204"/>
    <w:rsid w:val="00B8421F"/>
    <w:rsid w:val="00B85F01"/>
    <w:rsid w:val="00B86AE1"/>
    <w:rsid w:val="00B92823"/>
    <w:rsid w:val="00BA0309"/>
    <w:rsid w:val="00BA0A49"/>
    <w:rsid w:val="00BA1581"/>
    <w:rsid w:val="00BA2546"/>
    <w:rsid w:val="00BA2A11"/>
    <w:rsid w:val="00BA301C"/>
    <w:rsid w:val="00BA55BA"/>
    <w:rsid w:val="00BA6BD2"/>
    <w:rsid w:val="00BA72A4"/>
    <w:rsid w:val="00BA782D"/>
    <w:rsid w:val="00BB0A2F"/>
    <w:rsid w:val="00BB2B30"/>
    <w:rsid w:val="00BB53EB"/>
    <w:rsid w:val="00BB5C57"/>
    <w:rsid w:val="00BB6592"/>
    <w:rsid w:val="00BB6618"/>
    <w:rsid w:val="00BC2EA1"/>
    <w:rsid w:val="00BC318C"/>
    <w:rsid w:val="00BC6077"/>
    <w:rsid w:val="00BC6223"/>
    <w:rsid w:val="00BC7DF2"/>
    <w:rsid w:val="00BD07BF"/>
    <w:rsid w:val="00BD097F"/>
    <w:rsid w:val="00BD0DF7"/>
    <w:rsid w:val="00BD2FE1"/>
    <w:rsid w:val="00BD395D"/>
    <w:rsid w:val="00BD4B72"/>
    <w:rsid w:val="00BD5DF3"/>
    <w:rsid w:val="00BD680F"/>
    <w:rsid w:val="00BD7224"/>
    <w:rsid w:val="00BE120B"/>
    <w:rsid w:val="00BE274F"/>
    <w:rsid w:val="00BE7011"/>
    <w:rsid w:val="00BE7051"/>
    <w:rsid w:val="00BF59CB"/>
    <w:rsid w:val="00BF6653"/>
    <w:rsid w:val="00BF6D50"/>
    <w:rsid w:val="00C02227"/>
    <w:rsid w:val="00C029CD"/>
    <w:rsid w:val="00C10D8E"/>
    <w:rsid w:val="00C10F39"/>
    <w:rsid w:val="00C1223D"/>
    <w:rsid w:val="00C12AC6"/>
    <w:rsid w:val="00C16BFE"/>
    <w:rsid w:val="00C1798E"/>
    <w:rsid w:val="00C17ECD"/>
    <w:rsid w:val="00C203B9"/>
    <w:rsid w:val="00C21A03"/>
    <w:rsid w:val="00C24402"/>
    <w:rsid w:val="00C24428"/>
    <w:rsid w:val="00C2665D"/>
    <w:rsid w:val="00C268C2"/>
    <w:rsid w:val="00C323C4"/>
    <w:rsid w:val="00C33C01"/>
    <w:rsid w:val="00C34C0D"/>
    <w:rsid w:val="00C350DF"/>
    <w:rsid w:val="00C35FC2"/>
    <w:rsid w:val="00C37E2A"/>
    <w:rsid w:val="00C400B4"/>
    <w:rsid w:val="00C42650"/>
    <w:rsid w:val="00C42BC7"/>
    <w:rsid w:val="00C434AD"/>
    <w:rsid w:val="00C46A13"/>
    <w:rsid w:val="00C50667"/>
    <w:rsid w:val="00C50872"/>
    <w:rsid w:val="00C5128F"/>
    <w:rsid w:val="00C513C0"/>
    <w:rsid w:val="00C5351A"/>
    <w:rsid w:val="00C5490A"/>
    <w:rsid w:val="00C5677E"/>
    <w:rsid w:val="00C57D42"/>
    <w:rsid w:val="00C608DC"/>
    <w:rsid w:val="00C612AD"/>
    <w:rsid w:val="00C620BA"/>
    <w:rsid w:val="00C65E85"/>
    <w:rsid w:val="00C6656E"/>
    <w:rsid w:val="00C73FE5"/>
    <w:rsid w:val="00C74713"/>
    <w:rsid w:val="00C753CE"/>
    <w:rsid w:val="00C7543F"/>
    <w:rsid w:val="00C76069"/>
    <w:rsid w:val="00C77738"/>
    <w:rsid w:val="00C80B0D"/>
    <w:rsid w:val="00C81767"/>
    <w:rsid w:val="00C82149"/>
    <w:rsid w:val="00C828A4"/>
    <w:rsid w:val="00C867C0"/>
    <w:rsid w:val="00C90DEB"/>
    <w:rsid w:val="00C93074"/>
    <w:rsid w:val="00C938C1"/>
    <w:rsid w:val="00C94906"/>
    <w:rsid w:val="00C94AC5"/>
    <w:rsid w:val="00C95B8D"/>
    <w:rsid w:val="00CA195A"/>
    <w:rsid w:val="00CA6D61"/>
    <w:rsid w:val="00CA6EB5"/>
    <w:rsid w:val="00CA6FC0"/>
    <w:rsid w:val="00CA7E80"/>
    <w:rsid w:val="00CB0AF1"/>
    <w:rsid w:val="00CB1210"/>
    <w:rsid w:val="00CB1FE6"/>
    <w:rsid w:val="00CB2C1D"/>
    <w:rsid w:val="00CB301A"/>
    <w:rsid w:val="00CB49C1"/>
    <w:rsid w:val="00CB60F4"/>
    <w:rsid w:val="00CB691D"/>
    <w:rsid w:val="00CC1480"/>
    <w:rsid w:val="00CC383F"/>
    <w:rsid w:val="00CC56ED"/>
    <w:rsid w:val="00CC78DA"/>
    <w:rsid w:val="00CD072F"/>
    <w:rsid w:val="00CD0E08"/>
    <w:rsid w:val="00CD159B"/>
    <w:rsid w:val="00CD1A0B"/>
    <w:rsid w:val="00CD2AE8"/>
    <w:rsid w:val="00CD4338"/>
    <w:rsid w:val="00CD52EC"/>
    <w:rsid w:val="00CD5D9E"/>
    <w:rsid w:val="00CD76E3"/>
    <w:rsid w:val="00CE03E6"/>
    <w:rsid w:val="00CE0C20"/>
    <w:rsid w:val="00CE3054"/>
    <w:rsid w:val="00CE4609"/>
    <w:rsid w:val="00CE579B"/>
    <w:rsid w:val="00CE6764"/>
    <w:rsid w:val="00CE74AD"/>
    <w:rsid w:val="00CF0B02"/>
    <w:rsid w:val="00CF2E0E"/>
    <w:rsid w:val="00CF3034"/>
    <w:rsid w:val="00CF3FB7"/>
    <w:rsid w:val="00CF4301"/>
    <w:rsid w:val="00CF5048"/>
    <w:rsid w:val="00CF65AC"/>
    <w:rsid w:val="00D03529"/>
    <w:rsid w:val="00D03A3F"/>
    <w:rsid w:val="00D041A4"/>
    <w:rsid w:val="00D04992"/>
    <w:rsid w:val="00D05FEA"/>
    <w:rsid w:val="00D07CAB"/>
    <w:rsid w:val="00D105EF"/>
    <w:rsid w:val="00D1204E"/>
    <w:rsid w:val="00D13437"/>
    <w:rsid w:val="00D15693"/>
    <w:rsid w:val="00D177A3"/>
    <w:rsid w:val="00D21C54"/>
    <w:rsid w:val="00D2301D"/>
    <w:rsid w:val="00D2344B"/>
    <w:rsid w:val="00D24625"/>
    <w:rsid w:val="00D25BFD"/>
    <w:rsid w:val="00D26659"/>
    <w:rsid w:val="00D272FB"/>
    <w:rsid w:val="00D30903"/>
    <w:rsid w:val="00D30DFF"/>
    <w:rsid w:val="00D318E2"/>
    <w:rsid w:val="00D336BA"/>
    <w:rsid w:val="00D33720"/>
    <w:rsid w:val="00D351D9"/>
    <w:rsid w:val="00D352D5"/>
    <w:rsid w:val="00D360B2"/>
    <w:rsid w:val="00D36744"/>
    <w:rsid w:val="00D368FF"/>
    <w:rsid w:val="00D371AA"/>
    <w:rsid w:val="00D402B5"/>
    <w:rsid w:val="00D41302"/>
    <w:rsid w:val="00D43038"/>
    <w:rsid w:val="00D438CB"/>
    <w:rsid w:val="00D45121"/>
    <w:rsid w:val="00D45986"/>
    <w:rsid w:val="00D46E76"/>
    <w:rsid w:val="00D5019C"/>
    <w:rsid w:val="00D513F2"/>
    <w:rsid w:val="00D52A64"/>
    <w:rsid w:val="00D52CB8"/>
    <w:rsid w:val="00D5318D"/>
    <w:rsid w:val="00D56B97"/>
    <w:rsid w:val="00D56BA2"/>
    <w:rsid w:val="00D62A86"/>
    <w:rsid w:val="00D630D5"/>
    <w:rsid w:val="00D65926"/>
    <w:rsid w:val="00D66EBE"/>
    <w:rsid w:val="00D70BDB"/>
    <w:rsid w:val="00D71161"/>
    <w:rsid w:val="00D7165E"/>
    <w:rsid w:val="00D722E9"/>
    <w:rsid w:val="00D72DF7"/>
    <w:rsid w:val="00D74FC0"/>
    <w:rsid w:val="00D75009"/>
    <w:rsid w:val="00D75DDE"/>
    <w:rsid w:val="00D7682C"/>
    <w:rsid w:val="00D77AAE"/>
    <w:rsid w:val="00D853AA"/>
    <w:rsid w:val="00D87143"/>
    <w:rsid w:val="00D92D73"/>
    <w:rsid w:val="00D93F1B"/>
    <w:rsid w:val="00D97922"/>
    <w:rsid w:val="00D97C19"/>
    <w:rsid w:val="00DA18D8"/>
    <w:rsid w:val="00DA3D21"/>
    <w:rsid w:val="00DA3FBC"/>
    <w:rsid w:val="00DA4B71"/>
    <w:rsid w:val="00DB23CD"/>
    <w:rsid w:val="00DB25B1"/>
    <w:rsid w:val="00DB25F8"/>
    <w:rsid w:val="00DB2756"/>
    <w:rsid w:val="00DB288E"/>
    <w:rsid w:val="00DB2AFF"/>
    <w:rsid w:val="00DB2B39"/>
    <w:rsid w:val="00DB6150"/>
    <w:rsid w:val="00DB7D2F"/>
    <w:rsid w:val="00DC19AE"/>
    <w:rsid w:val="00DC5EC4"/>
    <w:rsid w:val="00DD0CD8"/>
    <w:rsid w:val="00DD6E89"/>
    <w:rsid w:val="00DE522C"/>
    <w:rsid w:val="00DE5F97"/>
    <w:rsid w:val="00DE6C2D"/>
    <w:rsid w:val="00DE741C"/>
    <w:rsid w:val="00DE7841"/>
    <w:rsid w:val="00DF0425"/>
    <w:rsid w:val="00DF2549"/>
    <w:rsid w:val="00DF29A7"/>
    <w:rsid w:val="00DF2E06"/>
    <w:rsid w:val="00DF2E32"/>
    <w:rsid w:val="00DF3C08"/>
    <w:rsid w:val="00DF421E"/>
    <w:rsid w:val="00DF7271"/>
    <w:rsid w:val="00E00BCC"/>
    <w:rsid w:val="00E02BAF"/>
    <w:rsid w:val="00E02E59"/>
    <w:rsid w:val="00E055F0"/>
    <w:rsid w:val="00E0566D"/>
    <w:rsid w:val="00E062F6"/>
    <w:rsid w:val="00E06B15"/>
    <w:rsid w:val="00E1228E"/>
    <w:rsid w:val="00E12541"/>
    <w:rsid w:val="00E12837"/>
    <w:rsid w:val="00E13160"/>
    <w:rsid w:val="00E1317B"/>
    <w:rsid w:val="00E1680C"/>
    <w:rsid w:val="00E17AC6"/>
    <w:rsid w:val="00E234B6"/>
    <w:rsid w:val="00E25629"/>
    <w:rsid w:val="00E26C9B"/>
    <w:rsid w:val="00E317A9"/>
    <w:rsid w:val="00E31873"/>
    <w:rsid w:val="00E35AD1"/>
    <w:rsid w:val="00E35E97"/>
    <w:rsid w:val="00E36BAE"/>
    <w:rsid w:val="00E36EC4"/>
    <w:rsid w:val="00E37D88"/>
    <w:rsid w:val="00E41CD9"/>
    <w:rsid w:val="00E45895"/>
    <w:rsid w:val="00E459BA"/>
    <w:rsid w:val="00E50C05"/>
    <w:rsid w:val="00E50E63"/>
    <w:rsid w:val="00E6119A"/>
    <w:rsid w:val="00E62E4F"/>
    <w:rsid w:val="00E64A80"/>
    <w:rsid w:val="00E65E09"/>
    <w:rsid w:val="00E679DC"/>
    <w:rsid w:val="00E7010D"/>
    <w:rsid w:val="00E728BD"/>
    <w:rsid w:val="00E73024"/>
    <w:rsid w:val="00E745DC"/>
    <w:rsid w:val="00E75ED9"/>
    <w:rsid w:val="00E76A38"/>
    <w:rsid w:val="00E80DE9"/>
    <w:rsid w:val="00E84649"/>
    <w:rsid w:val="00E84CB7"/>
    <w:rsid w:val="00E84F8A"/>
    <w:rsid w:val="00E854FB"/>
    <w:rsid w:val="00E86DC3"/>
    <w:rsid w:val="00E87230"/>
    <w:rsid w:val="00E90BEF"/>
    <w:rsid w:val="00E90EC2"/>
    <w:rsid w:val="00E95603"/>
    <w:rsid w:val="00E95B13"/>
    <w:rsid w:val="00E95E4A"/>
    <w:rsid w:val="00E96A62"/>
    <w:rsid w:val="00E97021"/>
    <w:rsid w:val="00EA0610"/>
    <w:rsid w:val="00EA0B13"/>
    <w:rsid w:val="00EA309B"/>
    <w:rsid w:val="00EA3300"/>
    <w:rsid w:val="00EA35EA"/>
    <w:rsid w:val="00EA40A7"/>
    <w:rsid w:val="00EA6C8E"/>
    <w:rsid w:val="00EB0CE4"/>
    <w:rsid w:val="00EB0E2D"/>
    <w:rsid w:val="00EB1B05"/>
    <w:rsid w:val="00EB295A"/>
    <w:rsid w:val="00EB3928"/>
    <w:rsid w:val="00EB3D6C"/>
    <w:rsid w:val="00EB4B02"/>
    <w:rsid w:val="00EB52EC"/>
    <w:rsid w:val="00EB5899"/>
    <w:rsid w:val="00EC46AC"/>
    <w:rsid w:val="00ED0F48"/>
    <w:rsid w:val="00ED1BBE"/>
    <w:rsid w:val="00ED1D23"/>
    <w:rsid w:val="00ED20D2"/>
    <w:rsid w:val="00ED34B6"/>
    <w:rsid w:val="00ED5FD9"/>
    <w:rsid w:val="00ED6CE4"/>
    <w:rsid w:val="00ED7F6D"/>
    <w:rsid w:val="00EE0B04"/>
    <w:rsid w:val="00EE1723"/>
    <w:rsid w:val="00EE1808"/>
    <w:rsid w:val="00EE1E21"/>
    <w:rsid w:val="00EE50CE"/>
    <w:rsid w:val="00EE6839"/>
    <w:rsid w:val="00EE68AE"/>
    <w:rsid w:val="00EE7848"/>
    <w:rsid w:val="00EF0B27"/>
    <w:rsid w:val="00EF327B"/>
    <w:rsid w:val="00EF79A4"/>
    <w:rsid w:val="00F00205"/>
    <w:rsid w:val="00F02C51"/>
    <w:rsid w:val="00F03981"/>
    <w:rsid w:val="00F0493F"/>
    <w:rsid w:val="00F0526C"/>
    <w:rsid w:val="00F079EE"/>
    <w:rsid w:val="00F07DEC"/>
    <w:rsid w:val="00F12F3A"/>
    <w:rsid w:val="00F1386C"/>
    <w:rsid w:val="00F1495C"/>
    <w:rsid w:val="00F15F6B"/>
    <w:rsid w:val="00F16172"/>
    <w:rsid w:val="00F16975"/>
    <w:rsid w:val="00F21434"/>
    <w:rsid w:val="00F21EC5"/>
    <w:rsid w:val="00F23832"/>
    <w:rsid w:val="00F24084"/>
    <w:rsid w:val="00F256F3"/>
    <w:rsid w:val="00F30130"/>
    <w:rsid w:val="00F32ED4"/>
    <w:rsid w:val="00F35AE4"/>
    <w:rsid w:val="00F41113"/>
    <w:rsid w:val="00F41706"/>
    <w:rsid w:val="00F43E43"/>
    <w:rsid w:val="00F46445"/>
    <w:rsid w:val="00F50691"/>
    <w:rsid w:val="00F5397C"/>
    <w:rsid w:val="00F53AAB"/>
    <w:rsid w:val="00F556A3"/>
    <w:rsid w:val="00F55756"/>
    <w:rsid w:val="00F563B0"/>
    <w:rsid w:val="00F56CAC"/>
    <w:rsid w:val="00F56DA3"/>
    <w:rsid w:val="00F6100E"/>
    <w:rsid w:val="00F63555"/>
    <w:rsid w:val="00F63CC3"/>
    <w:rsid w:val="00F6495D"/>
    <w:rsid w:val="00F64C86"/>
    <w:rsid w:val="00F65504"/>
    <w:rsid w:val="00F66D92"/>
    <w:rsid w:val="00F67E4F"/>
    <w:rsid w:val="00F708C4"/>
    <w:rsid w:val="00F70ACE"/>
    <w:rsid w:val="00F70D19"/>
    <w:rsid w:val="00F715E1"/>
    <w:rsid w:val="00F71E14"/>
    <w:rsid w:val="00F72EBD"/>
    <w:rsid w:val="00F7361C"/>
    <w:rsid w:val="00F75685"/>
    <w:rsid w:val="00F75EC0"/>
    <w:rsid w:val="00F76899"/>
    <w:rsid w:val="00F7777A"/>
    <w:rsid w:val="00F80F47"/>
    <w:rsid w:val="00F8242B"/>
    <w:rsid w:val="00F85EC4"/>
    <w:rsid w:val="00F86632"/>
    <w:rsid w:val="00F86A46"/>
    <w:rsid w:val="00F86B9C"/>
    <w:rsid w:val="00F86E9F"/>
    <w:rsid w:val="00F90860"/>
    <w:rsid w:val="00F90D70"/>
    <w:rsid w:val="00F95CE7"/>
    <w:rsid w:val="00F97984"/>
    <w:rsid w:val="00FA1B9E"/>
    <w:rsid w:val="00FA48C1"/>
    <w:rsid w:val="00FA4E3B"/>
    <w:rsid w:val="00FA7D1A"/>
    <w:rsid w:val="00FA7F12"/>
    <w:rsid w:val="00FB17F4"/>
    <w:rsid w:val="00FB1A44"/>
    <w:rsid w:val="00FC0B3B"/>
    <w:rsid w:val="00FC11D6"/>
    <w:rsid w:val="00FC44A7"/>
    <w:rsid w:val="00FC7CB6"/>
    <w:rsid w:val="00FD2730"/>
    <w:rsid w:val="00FD53CC"/>
    <w:rsid w:val="00FD61D0"/>
    <w:rsid w:val="00FD697B"/>
    <w:rsid w:val="00FE1265"/>
    <w:rsid w:val="00FE31BD"/>
    <w:rsid w:val="00FE7BA6"/>
    <w:rsid w:val="00FF06B4"/>
    <w:rsid w:val="00FF0EB4"/>
    <w:rsid w:val="00FF2D92"/>
    <w:rsid w:val="00FF3374"/>
    <w:rsid w:val="00FF36C4"/>
    <w:rsid w:val="00FF49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239B"/>
    <w:pPr>
      <w:spacing w:before="240" w:after="0" w:line="240" w:lineRule="auto"/>
    </w:pPr>
    <w:rPr>
      <w:rFonts w:ascii="Times New Roman" w:eastAsia="Times New Roman" w:hAnsi="Times New Roman" w:cs="Times New Roman"/>
      <w:bCs/>
      <w:sz w:val="24"/>
      <w:szCs w:val="24"/>
      <w:lang w:eastAsia="ru-RU"/>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
    <w:link w:val="20"/>
    <w:uiPriority w:val="9"/>
    <w:unhideWhenUsed/>
    <w:qFormat/>
    <w:rsid w:val="00D75DDE"/>
    <w:pPr>
      <w:keepNext/>
      <w:keepLines/>
      <w:spacing w:before="200"/>
      <w:outlineLvl w:val="1"/>
    </w:pPr>
    <w:rPr>
      <w:rFonts w:asciiTheme="majorHAnsi" w:eastAsiaTheme="majorEastAsia" w:hAnsiTheme="majorHAnsi" w:cstheme="majorBidi"/>
      <w:bCs w:val="0"/>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uiPriority w:val="9"/>
    <w:rsid w:val="00D75DDE"/>
    <w:rPr>
      <w:rFonts w:asciiTheme="majorHAnsi" w:eastAsiaTheme="majorEastAsia" w:hAnsiTheme="majorHAnsi" w:cstheme="majorBidi"/>
      <w:color w:val="4F81BD" w:themeColor="accent1"/>
      <w:sz w:val="26"/>
      <w:szCs w:val="26"/>
      <w:lang w:eastAsia="ru-RU"/>
    </w:rPr>
  </w:style>
  <w:style w:type="paragraph" w:styleId="a3">
    <w:name w:val="List Paragraph"/>
    <w:basedOn w:val="a"/>
    <w:link w:val="a4"/>
    <w:uiPriority w:val="34"/>
    <w:qFormat/>
    <w:rsid w:val="000F239B"/>
    <w:pPr>
      <w:ind w:left="720"/>
      <w:contextualSpacing/>
    </w:pPr>
  </w:style>
  <w:style w:type="character" w:customStyle="1" w:styleId="a4">
    <w:name w:val="Абзац списка Знак"/>
    <w:link w:val="a3"/>
    <w:uiPriority w:val="34"/>
    <w:locked/>
    <w:rsid w:val="00982AF5"/>
    <w:rPr>
      <w:rFonts w:ascii="Times New Roman" w:eastAsia="Times New Roman" w:hAnsi="Times New Roman" w:cs="Times New Roman"/>
      <w:bCs/>
      <w:sz w:val="24"/>
      <w:szCs w:val="24"/>
      <w:lang w:eastAsia="ru-RU"/>
    </w:rPr>
  </w:style>
  <w:style w:type="paragraph" w:styleId="a5">
    <w:name w:val="header"/>
    <w:basedOn w:val="a"/>
    <w:link w:val="a6"/>
    <w:uiPriority w:val="99"/>
    <w:unhideWhenUsed/>
    <w:rsid w:val="000F239B"/>
    <w:pPr>
      <w:tabs>
        <w:tab w:val="center" w:pos="4677"/>
        <w:tab w:val="right" w:pos="9355"/>
      </w:tabs>
      <w:spacing w:before="0"/>
    </w:pPr>
  </w:style>
  <w:style w:type="character" w:customStyle="1" w:styleId="a6">
    <w:name w:val="Верхний колонтитул Знак"/>
    <w:basedOn w:val="a0"/>
    <w:link w:val="a5"/>
    <w:uiPriority w:val="99"/>
    <w:rsid w:val="000F239B"/>
    <w:rPr>
      <w:rFonts w:ascii="Times New Roman" w:eastAsia="Times New Roman" w:hAnsi="Times New Roman" w:cs="Times New Roman"/>
      <w:bCs/>
      <w:sz w:val="24"/>
      <w:szCs w:val="24"/>
      <w:lang w:eastAsia="ru-RU"/>
    </w:rPr>
  </w:style>
  <w:style w:type="paragraph" w:styleId="a7">
    <w:name w:val="footer"/>
    <w:basedOn w:val="a"/>
    <w:link w:val="a8"/>
    <w:uiPriority w:val="99"/>
    <w:unhideWhenUsed/>
    <w:rsid w:val="000F239B"/>
    <w:pPr>
      <w:tabs>
        <w:tab w:val="center" w:pos="4677"/>
        <w:tab w:val="right" w:pos="9355"/>
      </w:tabs>
      <w:spacing w:before="0"/>
    </w:pPr>
  </w:style>
  <w:style w:type="character" w:customStyle="1" w:styleId="a8">
    <w:name w:val="Нижний колонтитул Знак"/>
    <w:basedOn w:val="a0"/>
    <w:link w:val="a7"/>
    <w:uiPriority w:val="99"/>
    <w:rsid w:val="000F239B"/>
    <w:rPr>
      <w:rFonts w:ascii="Times New Roman" w:eastAsia="Times New Roman" w:hAnsi="Times New Roman" w:cs="Times New Roman"/>
      <w:bCs/>
      <w:sz w:val="24"/>
      <w:szCs w:val="24"/>
      <w:lang w:eastAsia="ru-RU"/>
    </w:rPr>
  </w:style>
  <w:style w:type="paragraph" w:customStyle="1" w:styleId="a9">
    <w:name w:val="Обычный (паспорт)"/>
    <w:basedOn w:val="a"/>
    <w:rsid w:val="00620802"/>
    <w:pPr>
      <w:spacing w:before="120"/>
      <w:jc w:val="both"/>
    </w:pPr>
    <w:rPr>
      <w:bCs w:val="0"/>
      <w:sz w:val="28"/>
      <w:szCs w:val="28"/>
    </w:rPr>
  </w:style>
  <w:style w:type="paragraph" w:customStyle="1" w:styleId="aa">
    <w:name w:val="Обычный по центру"/>
    <w:basedOn w:val="a"/>
    <w:rsid w:val="00303700"/>
    <w:pPr>
      <w:spacing w:before="120"/>
      <w:jc w:val="center"/>
    </w:pPr>
    <w:rPr>
      <w:bCs w:val="0"/>
    </w:rPr>
  </w:style>
  <w:style w:type="paragraph" w:customStyle="1" w:styleId="ab">
    <w:name w:val="Обычный в таблице"/>
    <w:basedOn w:val="a"/>
    <w:rsid w:val="00E41CD9"/>
    <w:pPr>
      <w:spacing w:before="120"/>
      <w:jc w:val="both"/>
    </w:pPr>
    <w:rPr>
      <w:bCs w:val="0"/>
      <w:sz w:val="22"/>
      <w:szCs w:val="22"/>
    </w:rPr>
  </w:style>
  <w:style w:type="paragraph" w:customStyle="1" w:styleId="Default">
    <w:name w:val="Default"/>
    <w:rsid w:val="00E41CD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c">
    <w:name w:val="Hyperlink"/>
    <w:uiPriority w:val="99"/>
    <w:unhideWhenUsed/>
    <w:rsid w:val="00D336BA"/>
    <w:rPr>
      <w:color w:val="0000FF"/>
      <w:u w:val="single"/>
    </w:rPr>
  </w:style>
  <w:style w:type="paragraph" w:customStyle="1" w:styleId="ConsPlusNormal">
    <w:name w:val="ConsPlusNormal"/>
    <w:rsid w:val="00AD6FE6"/>
    <w:pPr>
      <w:autoSpaceDE w:val="0"/>
      <w:autoSpaceDN w:val="0"/>
      <w:adjustRightInd w:val="0"/>
      <w:spacing w:after="0" w:line="240" w:lineRule="auto"/>
      <w:ind w:firstLine="720"/>
    </w:pPr>
    <w:rPr>
      <w:rFonts w:ascii="Arial" w:hAnsi="Arial" w:cs="Arial"/>
      <w:sz w:val="20"/>
      <w:szCs w:val="20"/>
    </w:rPr>
  </w:style>
  <w:style w:type="paragraph" w:styleId="ad">
    <w:name w:val="Balloon Text"/>
    <w:basedOn w:val="a"/>
    <w:link w:val="ae"/>
    <w:uiPriority w:val="99"/>
    <w:semiHidden/>
    <w:unhideWhenUsed/>
    <w:rsid w:val="00067490"/>
    <w:pPr>
      <w:spacing w:before="0"/>
    </w:pPr>
    <w:rPr>
      <w:rFonts w:ascii="Tahoma" w:hAnsi="Tahoma" w:cs="Tahoma"/>
      <w:sz w:val="16"/>
      <w:szCs w:val="16"/>
    </w:rPr>
  </w:style>
  <w:style w:type="character" w:customStyle="1" w:styleId="ae">
    <w:name w:val="Текст выноски Знак"/>
    <w:basedOn w:val="a0"/>
    <w:link w:val="ad"/>
    <w:uiPriority w:val="99"/>
    <w:semiHidden/>
    <w:rsid w:val="00067490"/>
    <w:rPr>
      <w:rFonts w:ascii="Tahoma" w:eastAsia="Times New Roman" w:hAnsi="Tahoma" w:cs="Tahoma"/>
      <w:bCs/>
      <w:sz w:val="16"/>
      <w:szCs w:val="16"/>
      <w:lang w:eastAsia="ru-RU"/>
    </w:rPr>
  </w:style>
  <w:style w:type="paragraph" w:styleId="af">
    <w:name w:val="Body Text Indent"/>
    <w:basedOn w:val="a"/>
    <w:link w:val="af0"/>
    <w:rsid w:val="004207E0"/>
    <w:pPr>
      <w:spacing w:before="0" w:after="120"/>
      <w:ind w:left="283"/>
    </w:pPr>
    <w:rPr>
      <w:bCs w:val="0"/>
    </w:rPr>
  </w:style>
  <w:style w:type="character" w:customStyle="1" w:styleId="af0">
    <w:name w:val="Основной текст с отступом Знак"/>
    <w:basedOn w:val="a0"/>
    <w:link w:val="af"/>
    <w:rsid w:val="004207E0"/>
    <w:rPr>
      <w:rFonts w:ascii="Times New Roman" w:eastAsia="Times New Roman" w:hAnsi="Times New Roman" w:cs="Times New Roman"/>
      <w:sz w:val="24"/>
      <w:szCs w:val="24"/>
      <w:lang w:eastAsia="ru-RU"/>
    </w:rPr>
  </w:style>
  <w:style w:type="character" w:customStyle="1" w:styleId="FontStyle11">
    <w:name w:val="Font Style11"/>
    <w:basedOn w:val="a0"/>
    <w:rsid w:val="00E64A80"/>
    <w:rPr>
      <w:rFonts w:ascii="Times New Roman" w:hAnsi="Times New Roman" w:cs="Times New Roman"/>
      <w:sz w:val="24"/>
      <w:szCs w:val="24"/>
    </w:rPr>
  </w:style>
  <w:style w:type="paragraph" w:customStyle="1" w:styleId="21">
    <w:name w:val="Знак Знак2 Знак Знак Знак Знак Знак Знак Знак"/>
    <w:basedOn w:val="a"/>
    <w:rsid w:val="00E64A80"/>
    <w:pPr>
      <w:spacing w:before="0" w:after="160" w:line="240" w:lineRule="exact"/>
    </w:pPr>
    <w:rPr>
      <w:rFonts w:ascii="Verdana" w:hAnsi="Verdana"/>
      <w:bCs w:val="0"/>
      <w:lang w:val="en-US" w:eastAsia="en-US"/>
    </w:rPr>
  </w:style>
  <w:style w:type="character" w:customStyle="1" w:styleId="FontStyle64">
    <w:name w:val="Font Style64"/>
    <w:basedOn w:val="a0"/>
    <w:rsid w:val="00BD7224"/>
    <w:rPr>
      <w:rFonts w:ascii="Times New Roman" w:hAnsi="Times New Roman" w:cs="Times New Roman"/>
      <w:sz w:val="26"/>
      <w:szCs w:val="26"/>
    </w:rPr>
  </w:style>
  <w:style w:type="paragraph" w:customStyle="1" w:styleId="ConsPlusCell">
    <w:name w:val="ConsPlusCell"/>
    <w:uiPriority w:val="99"/>
    <w:rsid w:val="00932E4C"/>
    <w:pPr>
      <w:autoSpaceDE w:val="0"/>
      <w:autoSpaceDN w:val="0"/>
      <w:adjustRightInd w:val="0"/>
      <w:spacing w:after="0" w:line="240" w:lineRule="auto"/>
    </w:pPr>
    <w:rPr>
      <w:rFonts w:ascii="Arial" w:hAnsi="Arial" w:cs="Arial"/>
      <w:sz w:val="20"/>
      <w:szCs w:val="20"/>
    </w:rPr>
  </w:style>
  <w:style w:type="paragraph" w:styleId="af1">
    <w:name w:val="Normal (Web)"/>
    <w:basedOn w:val="a"/>
    <w:uiPriority w:val="99"/>
    <w:rsid w:val="009F3FF5"/>
    <w:pPr>
      <w:spacing w:before="120" w:after="120"/>
    </w:pPr>
    <w:rPr>
      <w:rFonts w:eastAsia="Calibri"/>
      <w:bCs w:val="0"/>
    </w:rPr>
  </w:style>
  <w:style w:type="paragraph" w:customStyle="1" w:styleId="1">
    <w:name w:val="Абзац списка1"/>
    <w:basedOn w:val="a"/>
    <w:rsid w:val="00F0493F"/>
    <w:pPr>
      <w:spacing w:before="0" w:after="200" w:line="276" w:lineRule="auto"/>
      <w:ind w:left="720"/>
      <w:contextualSpacing/>
    </w:pPr>
    <w:rPr>
      <w:rFonts w:ascii="Calibri" w:hAnsi="Calibri"/>
      <w:bCs w:val="0"/>
      <w:sz w:val="22"/>
      <w:szCs w:val="22"/>
      <w:lang w:eastAsia="en-US"/>
    </w:rPr>
  </w:style>
  <w:style w:type="paragraph" w:customStyle="1" w:styleId="ConsTitle">
    <w:name w:val="ConsTitle"/>
    <w:rsid w:val="0048762F"/>
    <w:pPr>
      <w:widowControl w:val="0"/>
      <w:spacing w:after="0" w:line="240" w:lineRule="auto"/>
    </w:pPr>
    <w:rPr>
      <w:rFonts w:ascii="Arial" w:eastAsia="Times New Roman" w:hAnsi="Arial" w:cs="Times New Roman"/>
      <w:b/>
      <w:snapToGrid w:val="0"/>
      <w:sz w:val="16"/>
      <w:szCs w:val="20"/>
      <w:lang w:eastAsia="ru-RU"/>
    </w:rPr>
  </w:style>
  <w:style w:type="character" w:customStyle="1" w:styleId="af2">
    <w:name w:val="Основной текст Знак"/>
    <w:aliases w:val="Основной текст Знак2 Знак,Основной текст Знак2 Знак Знак Знак,Основной текст Знак1 Знак1 Знак Знак Знак,Основной текст Знак3 Знак Знак Знак Знак Знак"/>
    <w:basedOn w:val="a0"/>
    <w:rsid w:val="0048762F"/>
    <w:rPr>
      <w:sz w:val="24"/>
      <w:lang w:val="ru-RU" w:eastAsia="ru-RU" w:bidi="ar-SA"/>
    </w:rPr>
  </w:style>
  <w:style w:type="paragraph" w:customStyle="1" w:styleId="Style12">
    <w:name w:val="Style12"/>
    <w:basedOn w:val="a"/>
    <w:rsid w:val="00A96200"/>
    <w:pPr>
      <w:widowControl w:val="0"/>
      <w:autoSpaceDE w:val="0"/>
      <w:autoSpaceDN w:val="0"/>
      <w:adjustRightInd w:val="0"/>
      <w:spacing w:before="0" w:line="317" w:lineRule="exact"/>
      <w:ind w:firstLine="566"/>
      <w:jc w:val="both"/>
    </w:pPr>
    <w:rPr>
      <w:bCs w:val="0"/>
    </w:rPr>
  </w:style>
  <w:style w:type="paragraph" w:styleId="af3">
    <w:name w:val="Body Text"/>
    <w:basedOn w:val="a"/>
    <w:link w:val="10"/>
    <w:uiPriority w:val="99"/>
    <w:semiHidden/>
    <w:unhideWhenUsed/>
    <w:rsid w:val="000C2CA6"/>
    <w:pPr>
      <w:spacing w:after="120"/>
    </w:pPr>
  </w:style>
  <w:style w:type="character" w:customStyle="1" w:styleId="10">
    <w:name w:val="Основной текст Знак1"/>
    <w:basedOn w:val="a0"/>
    <w:link w:val="af3"/>
    <w:uiPriority w:val="99"/>
    <w:semiHidden/>
    <w:rsid w:val="000C2CA6"/>
    <w:rPr>
      <w:rFonts w:ascii="Times New Roman" w:eastAsia="Times New Roman" w:hAnsi="Times New Roman" w:cs="Times New Roman"/>
      <w:bCs/>
      <w:sz w:val="24"/>
      <w:szCs w:val="24"/>
      <w:lang w:eastAsia="ru-RU"/>
    </w:rPr>
  </w:style>
  <w:style w:type="paragraph" w:customStyle="1" w:styleId="ConsPlusTitle">
    <w:name w:val="ConsPlusTitle"/>
    <w:uiPriority w:val="99"/>
    <w:rsid w:val="00E36BAE"/>
    <w:pPr>
      <w:autoSpaceDE w:val="0"/>
      <w:autoSpaceDN w:val="0"/>
      <w:adjustRightInd w:val="0"/>
      <w:spacing w:after="0" w:line="240" w:lineRule="auto"/>
    </w:pPr>
    <w:rPr>
      <w:rFonts w:ascii="Times New Roman" w:hAnsi="Times New Roman" w:cs="Times New Roman"/>
      <w:b/>
      <w:bCs/>
      <w:sz w:val="24"/>
      <w:szCs w:val="24"/>
    </w:rPr>
  </w:style>
  <w:style w:type="paragraph" w:customStyle="1" w:styleId="22">
    <w:name w:val="Знак Знак2 Знак Знак Знак Знак Знак Знак Знак"/>
    <w:basedOn w:val="a"/>
    <w:rsid w:val="008C4E68"/>
    <w:pPr>
      <w:spacing w:before="0" w:after="160" w:line="240" w:lineRule="exact"/>
    </w:pPr>
    <w:rPr>
      <w:rFonts w:ascii="Verdana" w:hAnsi="Verdana"/>
      <w:bCs w:val="0"/>
      <w:lang w:val="en-US" w:eastAsia="en-US"/>
    </w:rPr>
  </w:style>
  <w:style w:type="paragraph" w:styleId="11">
    <w:name w:val="toc 1"/>
    <w:basedOn w:val="a"/>
    <w:next w:val="a"/>
    <w:autoRedefine/>
    <w:uiPriority w:val="39"/>
    <w:unhideWhenUsed/>
    <w:rsid w:val="00D75DDE"/>
    <w:pPr>
      <w:tabs>
        <w:tab w:val="left" w:pos="440"/>
        <w:tab w:val="right" w:leader="dot" w:pos="9345"/>
      </w:tabs>
      <w:spacing w:after="100"/>
    </w:pPr>
    <w:rPr>
      <w:b/>
    </w:rPr>
  </w:style>
  <w:style w:type="paragraph" w:styleId="23">
    <w:name w:val="toc 2"/>
    <w:basedOn w:val="a"/>
    <w:next w:val="a"/>
    <w:autoRedefine/>
    <w:uiPriority w:val="39"/>
    <w:unhideWhenUsed/>
    <w:rsid w:val="006A7C62"/>
    <w:pPr>
      <w:tabs>
        <w:tab w:val="left" w:pos="660"/>
        <w:tab w:val="left" w:pos="1134"/>
        <w:tab w:val="right" w:leader="dot" w:pos="9345"/>
      </w:tabs>
      <w:spacing w:after="100"/>
      <w:ind w:left="240"/>
    </w:pPr>
    <w:rPr>
      <w:b/>
    </w:rPr>
  </w:style>
  <w:style w:type="character" w:styleId="af4">
    <w:name w:val="Strong"/>
    <w:basedOn w:val="a0"/>
    <w:uiPriority w:val="22"/>
    <w:qFormat/>
    <w:rsid w:val="00D70BDB"/>
    <w:rPr>
      <w:b/>
      <w:bCs/>
    </w:rPr>
  </w:style>
  <w:style w:type="paragraph" w:customStyle="1" w:styleId="ConsPlusNonformat">
    <w:name w:val="ConsPlusNonformat"/>
    <w:uiPriority w:val="99"/>
    <w:rsid w:val="007E2DF6"/>
    <w:pPr>
      <w:autoSpaceDE w:val="0"/>
      <w:autoSpaceDN w:val="0"/>
      <w:adjustRightInd w:val="0"/>
      <w:spacing w:after="0" w:line="240" w:lineRule="auto"/>
    </w:pPr>
    <w:rPr>
      <w:rFonts w:ascii="Courier New" w:hAnsi="Courier New" w:cs="Courier New"/>
      <w:sz w:val="20"/>
      <w:szCs w:val="20"/>
    </w:rPr>
  </w:style>
  <w:style w:type="character" w:styleId="af5">
    <w:name w:val="FollowedHyperlink"/>
    <w:basedOn w:val="a0"/>
    <w:uiPriority w:val="99"/>
    <w:semiHidden/>
    <w:unhideWhenUsed/>
    <w:rsid w:val="00A16473"/>
    <w:rPr>
      <w:color w:val="800080"/>
      <w:u w:val="single"/>
    </w:rPr>
  </w:style>
  <w:style w:type="paragraph" w:customStyle="1" w:styleId="xl66">
    <w:name w:val="xl66"/>
    <w:basedOn w:val="a"/>
    <w:rsid w:val="00A16473"/>
    <w:pPr>
      <w:spacing w:before="100" w:beforeAutospacing="1" w:after="100" w:afterAutospacing="1"/>
      <w:textAlignment w:val="top"/>
    </w:pPr>
    <w:rPr>
      <w:bCs w:val="0"/>
      <w:color w:val="000000"/>
    </w:rPr>
  </w:style>
  <w:style w:type="paragraph" w:customStyle="1" w:styleId="xl67">
    <w:name w:val="xl67"/>
    <w:basedOn w:val="a"/>
    <w:rsid w:val="00A16473"/>
    <w:pPr>
      <w:spacing w:before="100" w:beforeAutospacing="1" w:after="100" w:afterAutospacing="1"/>
      <w:jc w:val="center"/>
      <w:textAlignment w:val="top"/>
    </w:pPr>
    <w:rPr>
      <w:bCs w:val="0"/>
      <w:color w:val="000000"/>
    </w:rPr>
  </w:style>
  <w:style w:type="paragraph" w:customStyle="1" w:styleId="xl68">
    <w:name w:val="xl68"/>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sz w:val="20"/>
      <w:szCs w:val="20"/>
    </w:rPr>
  </w:style>
  <w:style w:type="paragraph" w:customStyle="1" w:styleId="xl69">
    <w:name w:val="xl69"/>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color w:val="000000"/>
      <w:sz w:val="20"/>
      <w:szCs w:val="20"/>
    </w:rPr>
  </w:style>
  <w:style w:type="paragraph" w:customStyle="1" w:styleId="xl70">
    <w:name w:val="xl70"/>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71">
    <w:name w:val="xl71"/>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color w:val="000000"/>
      <w:sz w:val="20"/>
      <w:szCs w:val="20"/>
    </w:rPr>
  </w:style>
  <w:style w:type="paragraph" w:customStyle="1" w:styleId="xl72">
    <w:name w:val="xl72"/>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sz w:val="20"/>
      <w:szCs w:val="20"/>
    </w:rPr>
  </w:style>
  <w:style w:type="paragraph" w:customStyle="1" w:styleId="xl73">
    <w:name w:val="xl73"/>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sz w:val="20"/>
      <w:szCs w:val="20"/>
    </w:rPr>
  </w:style>
  <w:style w:type="paragraph" w:customStyle="1" w:styleId="xl74">
    <w:name w:val="xl74"/>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75">
    <w:name w:val="xl75"/>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Cs w:val="0"/>
      <w:color w:val="000000"/>
      <w:sz w:val="20"/>
      <w:szCs w:val="20"/>
    </w:rPr>
  </w:style>
  <w:style w:type="paragraph" w:customStyle="1" w:styleId="xl76">
    <w:name w:val="xl76"/>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sz w:val="20"/>
      <w:szCs w:val="20"/>
    </w:rPr>
  </w:style>
  <w:style w:type="paragraph" w:customStyle="1" w:styleId="xl77">
    <w:name w:val="xl77"/>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78">
    <w:name w:val="xl78"/>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79">
    <w:name w:val="xl79"/>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80">
    <w:name w:val="xl80"/>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81">
    <w:name w:val="xl81"/>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color w:val="000000"/>
      <w:sz w:val="20"/>
      <w:szCs w:val="20"/>
    </w:rPr>
  </w:style>
  <w:style w:type="paragraph" w:customStyle="1" w:styleId="xl82">
    <w:name w:val="xl82"/>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83">
    <w:name w:val="xl83"/>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84">
    <w:name w:val="xl84"/>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color w:val="000000"/>
      <w:sz w:val="20"/>
      <w:szCs w:val="20"/>
    </w:rPr>
  </w:style>
  <w:style w:type="paragraph" w:customStyle="1" w:styleId="xl85">
    <w:name w:val="xl85"/>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86">
    <w:name w:val="xl86"/>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87">
    <w:name w:val="xl87"/>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88">
    <w:name w:val="xl88"/>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89">
    <w:name w:val="xl89"/>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90">
    <w:name w:val="xl90"/>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sz w:val="20"/>
      <w:szCs w:val="20"/>
    </w:rPr>
  </w:style>
  <w:style w:type="paragraph" w:customStyle="1" w:styleId="xl91">
    <w:name w:val="xl91"/>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Cs w:val="0"/>
      <w:sz w:val="20"/>
      <w:szCs w:val="20"/>
    </w:rPr>
  </w:style>
  <w:style w:type="paragraph" w:customStyle="1" w:styleId="xl92">
    <w:name w:val="xl92"/>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Cs w:val="0"/>
      <w:color w:val="000000"/>
      <w:sz w:val="20"/>
      <w:szCs w:val="20"/>
    </w:rPr>
  </w:style>
  <w:style w:type="paragraph" w:customStyle="1" w:styleId="xl93">
    <w:name w:val="xl93"/>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color w:val="000000"/>
      <w:sz w:val="20"/>
      <w:szCs w:val="20"/>
    </w:rPr>
  </w:style>
  <w:style w:type="paragraph" w:customStyle="1" w:styleId="xl94">
    <w:name w:val="xl94"/>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95">
    <w:name w:val="xl95"/>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96">
    <w:name w:val="xl96"/>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rPr>
  </w:style>
  <w:style w:type="paragraph" w:customStyle="1" w:styleId="xl97">
    <w:name w:val="xl97"/>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color w:val="000000"/>
      <w:sz w:val="20"/>
      <w:szCs w:val="20"/>
    </w:rPr>
  </w:style>
  <w:style w:type="paragraph" w:styleId="24">
    <w:name w:val="Body Text Indent 2"/>
    <w:basedOn w:val="a"/>
    <w:link w:val="25"/>
    <w:rsid w:val="00AB7577"/>
    <w:pPr>
      <w:spacing w:before="0" w:after="120" w:line="480" w:lineRule="auto"/>
      <w:ind w:left="283"/>
    </w:pPr>
    <w:rPr>
      <w:bCs w:val="0"/>
    </w:rPr>
  </w:style>
  <w:style w:type="character" w:customStyle="1" w:styleId="25">
    <w:name w:val="Основной текст с отступом 2 Знак"/>
    <w:basedOn w:val="a0"/>
    <w:link w:val="24"/>
    <w:rsid w:val="00AB7577"/>
    <w:rPr>
      <w:rFonts w:ascii="Times New Roman" w:eastAsia="Times New Roman" w:hAnsi="Times New Roman" w:cs="Times New Roman"/>
      <w:sz w:val="24"/>
      <w:szCs w:val="24"/>
      <w:lang w:eastAsia="ru-RU"/>
    </w:rPr>
  </w:style>
  <w:style w:type="paragraph" w:customStyle="1" w:styleId="26">
    <w:name w:val="Знак Знак2 Знак Знак Знак Знак Знак Знак Знак"/>
    <w:basedOn w:val="a"/>
    <w:rsid w:val="00D97C19"/>
    <w:pPr>
      <w:spacing w:before="0" w:after="160" w:line="240" w:lineRule="exact"/>
    </w:pPr>
    <w:rPr>
      <w:rFonts w:ascii="Verdana" w:hAnsi="Verdana"/>
      <w:bCs w:val="0"/>
      <w:lang w:val="en-US" w:eastAsia="en-US"/>
    </w:rPr>
  </w:style>
  <w:style w:type="paragraph" w:styleId="3">
    <w:name w:val="toc 3"/>
    <w:basedOn w:val="a"/>
    <w:next w:val="a"/>
    <w:autoRedefine/>
    <w:uiPriority w:val="39"/>
    <w:unhideWhenUsed/>
    <w:rsid w:val="00393D63"/>
    <w:pPr>
      <w:spacing w:before="0" w:after="100" w:line="276" w:lineRule="auto"/>
      <w:ind w:left="440"/>
    </w:pPr>
    <w:rPr>
      <w:rFonts w:asciiTheme="minorHAnsi" w:eastAsiaTheme="minorEastAsia" w:hAnsiTheme="minorHAnsi" w:cstheme="minorBidi"/>
      <w:bCs w:val="0"/>
      <w:sz w:val="22"/>
      <w:szCs w:val="22"/>
    </w:rPr>
  </w:style>
  <w:style w:type="paragraph" w:styleId="4">
    <w:name w:val="toc 4"/>
    <w:basedOn w:val="a"/>
    <w:next w:val="a"/>
    <w:autoRedefine/>
    <w:uiPriority w:val="39"/>
    <w:unhideWhenUsed/>
    <w:rsid w:val="00393D63"/>
    <w:pPr>
      <w:spacing w:before="0" w:after="100" w:line="276" w:lineRule="auto"/>
      <w:ind w:left="660"/>
    </w:pPr>
    <w:rPr>
      <w:rFonts w:asciiTheme="minorHAnsi" w:eastAsiaTheme="minorEastAsia" w:hAnsiTheme="minorHAnsi" w:cstheme="minorBidi"/>
      <w:bCs w:val="0"/>
      <w:sz w:val="22"/>
      <w:szCs w:val="22"/>
    </w:rPr>
  </w:style>
  <w:style w:type="paragraph" w:styleId="5">
    <w:name w:val="toc 5"/>
    <w:basedOn w:val="a"/>
    <w:next w:val="a"/>
    <w:autoRedefine/>
    <w:uiPriority w:val="39"/>
    <w:unhideWhenUsed/>
    <w:rsid w:val="00393D63"/>
    <w:pPr>
      <w:spacing w:before="0" w:after="100" w:line="276" w:lineRule="auto"/>
      <w:ind w:left="880"/>
    </w:pPr>
    <w:rPr>
      <w:rFonts w:asciiTheme="minorHAnsi" w:eastAsiaTheme="minorEastAsia" w:hAnsiTheme="minorHAnsi" w:cstheme="minorBidi"/>
      <w:bCs w:val="0"/>
      <w:sz w:val="22"/>
      <w:szCs w:val="22"/>
    </w:rPr>
  </w:style>
  <w:style w:type="paragraph" w:styleId="6">
    <w:name w:val="toc 6"/>
    <w:basedOn w:val="a"/>
    <w:next w:val="a"/>
    <w:autoRedefine/>
    <w:uiPriority w:val="39"/>
    <w:unhideWhenUsed/>
    <w:rsid w:val="00393D63"/>
    <w:pPr>
      <w:spacing w:before="0" w:after="100" w:line="276" w:lineRule="auto"/>
      <w:ind w:left="1100"/>
    </w:pPr>
    <w:rPr>
      <w:rFonts w:asciiTheme="minorHAnsi" w:eastAsiaTheme="minorEastAsia" w:hAnsiTheme="minorHAnsi" w:cstheme="minorBidi"/>
      <w:bCs w:val="0"/>
      <w:sz w:val="22"/>
      <w:szCs w:val="22"/>
    </w:rPr>
  </w:style>
  <w:style w:type="paragraph" w:styleId="7">
    <w:name w:val="toc 7"/>
    <w:basedOn w:val="a"/>
    <w:next w:val="a"/>
    <w:autoRedefine/>
    <w:uiPriority w:val="39"/>
    <w:unhideWhenUsed/>
    <w:rsid w:val="00393D63"/>
    <w:pPr>
      <w:spacing w:before="0" w:after="100" w:line="276" w:lineRule="auto"/>
      <w:ind w:left="1320"/>
    </w:pPr>
    <w:rPr>
      <w:rFonts w:asciiTheme="minorHAnsi" w:eastAsiaTheme="minorEastAsia" w:hAnsiTheme="minorHAnsi" w:cstheme="minorBidi"/>
      <w:bCs w:val="0"/>
      <w:sz w:val="22"/>
      <w:szCs w:val="22"/>
    </w:rPr>
  </w:style>
  <w:style w:type="paragraph" w:styleId="8">
    <w:name w:val="toc 8"/>
    <w:basedOn w:val="a"/>
    <w:next w:val="a"/>
    <w:autoRedefine/>
    <w:uiPriority w:val="39"/>
    <w:unhideWhenUsed/>
    <w:rsid w:val="00393D63"/>
    <w:pPr>
      <w:spacing w:before="0" w:after="100" w:line="276" w:lineRule="auto"/>
      <w:ind w:left="1540"/>
    </w:pPr>
    <w:rPr>
      <w:rFonts w:asciiTheme="minorHAnsi" w:eastAsiaTheme="minorEastAsia" w:hAnsiTheme="minorHAnsi" w:cstheme="minorBidi"/>
      <w:bCs w:val="0"/>
      <w:sz w:val="22"/>
      <w:szCs w:val="22"/>
    </w:rPr>
  </w:style>
  <w:style w:type="paragraph" w:styleId="9">
    <w:name w:val="toc 9"/>
    <w:basedOn w:val="a"/>
    <w:next w:val="a"/>
    <w:autoRedefine/>
    <w:uiPriority w:val="39"/>
    <w:unhideWhenUsed/>
    <w:rsid w:val="00393D63"/>
    <w:pPr>
      <w:spacing w:before="0" w:after="100" w:line="276" w:lineRule="auto"/>
      <w:ind w:left="1760"/>
    </w:pPr>
    <w:rPr>
      <w:rFonts w:asciiTheme="minorHAnsi" w:eastAsiaTheme="minorEastAsia" w:hAnsiTheme="minorHAnsi" w:cstheme="minorBidi"/>
      <w:bCs w:val="0"/>
      <w:sz w:val="22"/>
      <w:szCs w:val="22"/>
    </w:rPr>
  </w:style>
  <w:style w:type="paragraph" w:styleId="af6">
    <w:name w:val="Document Map"/>
    <w:basedOn w:val="a"/>
    <w:link w:val="af7"/>
    <w:uiPriority w:val="99"/>
    <w:semiHidden/>
    <w:unhideWhenUsed/>
    <w:rsid w:val="00671C16"/>
    <w:pPr>
      <w:spacing w:before="0"/>
    </w:pPr>
    <w:rPr>
      <w:rFonts w:ascii="Tahoma" w:hAnsi="Tahoma" w:cs="Tahoma"/>
      <w:sz w:val="16"/>
      <w:szCs w:val="16"/>
    </w:rPr>
  </w:style>
  <w:style w:type="character" w:customStyle="1" w:styleId="af7">
    <w:name w:val="Схема документа Знак"/>
    <w:basedOn w:val="a0"/>
    <w:link w:val="af6"/>
    <w:uiPriority w:val="99"/>
    <w:semiHidden/>
    <w:rsid w:val="00671C16"/>
    <w:rPr>
      <w:rFonts w:ascii="Tahoma" w:eastAsia="Times New Roman" w:hAnsi="Tahoma" w:cs="Tahoma"/>
      <w:b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239B"/>
    <w:pPr>
      <w:spacing w:before="240" w:after="0" w:line="240" w:lineRule="auto"/>
    </w:pPr>
    <w:rPr>
      <w:rFonts w:ascii="Times New Roman" w:eastAsia="Times New Roman" w:hAnsi="Times New Roman" w:cs="Times New Roman"/>
      <w:bCs/>
      <w:sz w:val="24"/>
      <w:szCs w:val="24"/>
      <w:lang w:eastAsia="ru-RU"/>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
    <w:link w:val="20"/>
    <w:uiPriority w:val="9"/>
    <w:unhideWhenUsed/>
    <w:qFormat/>
    <w:rsid w:val="00D75DDE"/>
    <w:pPr>
      <w:keepNext/>
      <w:keepLines/>
      <w:spacing w:before="200"/>
      <w:outlineLvl w:val="1"/>
    </w:pPr>
    <w:rPr>
      <w:rFonts w:asciiTheme="majorHAnsi" w:eastAsiaTheme="majorEastAsia" w:hAnsiTheme="majorHAnsi" w:cstheme="majorBidi"/>
      <w:bCs w:val="0"/>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uiPriority w:val="9"/>
    <w:rsid w:val="00D75DDE"/>
    <w:rPr>
      <w:rFonts w:asciiTheme="majorHAnsi" w:eastAsiaTheme="majorEastAsia" w:hAnsiTheme="majorHAnsi" w:cstheme="majorBidi"/>
      <w:color w:val="4F81BD" w:themeColor="accent1"/>
      <w:sz w:val="26"/>
      <w:szCs w:val="26"/>
      <w:lang w:eastAsia="ru-RU"/>
    </w:rPr>
  </w:style>
  <w:style w:type="paragraph" w:styleId="a3">
    <w:name w:val="List Paragraph"/>
    <w:basedOn w:val="a"/>
    <w:link w:val="a4"/>
    <w:uiPriority w:val="34"/>
    <w:qFormat/>
    <w:rsid w:val="000F239B"/>
    <w:pPr>
      <w:ind w:left="720"/>
      <w:contextualSpacing/>
    </w:pPr>
  </w:style>
  <w:style w:type="character" w:customStyle="1" w:styleId="a4">
    <w:name w:val="Абзац списка Знак"/>
    <w:link w:val="a3"/>
    <w:uiPriority w:val="34"/>
    <w:locked/>
    <w:rsid w:val="00982AF5"/>
    <w:rPr>
      <w:rFonts w:ascii="Times New Roman" w:eastAsia="Times New Roman" w:hAnsi="Times New Roman" w:cs="Times New Roman"/>
      <w:bCs/>
      <w:sz w:val="24"/>
      <w:szCs w:val="24"/>
      <w:lang w:eastAsia="ru-RU"/>
    </w:rPr>
  </w:style>
  <w:style w:type="paragraph" w:styleId="a5">
    <w:name w:val="header"/>
    <w:basedOn w:val="a"/>
    <w:link w:val="a6"/>
    <w:uiPriority w:val="99"/>
    <w:unhideWhenUsed/>
    <w:rsid w:val="000F239B"/>
    <w:pPr>
      <w:tabs>
        <w:tab w:val="center" w:pos="4677"/>
        <w:tab w:val="right" w:pos="9355"/>
      </w:tabs>
      <w:spacing w:before="0"/>
    </w:pPr>
  </w:style>
  <w:style w:type="character" w:customStyle="1" w:styleId="a6">
    <w:name w:val="Верхний колонтитул Знак"/>
    <w:basedOn w:val="a0"/>
    <w:link w:val="a5"/>
    <w:uiPriority w:val="99"/>
    <w:rsid w:val="000F239B"/>
    <w:rPr>
      <w:rFonts w:ascii="Times New Roman" w:eastAsia="Times New Roman" w:hAnsi="Times New Roman" w:cs="Times New Roman"/>
      <w:bCs/>
      <w:sz w:val="24"/>
      <w:szCs w:val="24"/>
      <w:lang w:eastAsia="ru-RU"/>
    </w:rPr>
  </w:style>
  <w:style w:type="paragraph" w:styleId="a7">
    <w:name w:val="footer"/>
    <w:basedOn w:val="a"/>
    <w:link w:val="a8"/>
    <w:uiPriority w:val="99"/>
    <w:unhideWhenUsed/>
    <w:rsid w:val="000F239B"/>
    <w:pPr>
      <w:tabs>
        <w:tab w:val="center" w:pos="4677"/>
        <w:tab w:val="right" w:pos="9355"/>
      </w:tabs>
      <w:spacing w:before="0"/>
    </w:pPr>
  </w:style>
  <w:style w:type="character" w:customStyle="1" w:styleId="a8">
    <w:name w:val="Нижний колонтитул Знак"/>
    <w:basedOn w:val="a0"/>
    <w:link w:val="a7"/>
    <w:uiPriority w:val="99"/>
    <w:rsid w:val="000F239B"/>
    <w:rPr>
      <w:rFonts w:ascii="Times New Roman" w:eastAsia="Times New Roman" w:hAnsi="Times New Roman" w:cs="Times New Roman"/>
      <w:bCs/>
      <w:sz w:val="24"/>
      <w:szCs w:val="24"/>
      <w:lang w:eastAsia="ru-RU"/>
    </w:rPr>
  </w:style>
  <w:style w:type="paragraph" w:customStyle="1" w:styleId="a9">
    <w:name w:val="Обычный (паспорт)"/>
    <w:basedOn w:val="a"/>
    <w:rsid w:val="00620802"/>
    <w:pPr>
      <w:spacing w:before="120"/>
      <w:jc w:val="both"/>
    </w:pPr>
    <w:rPr>
      <w:bCs w:val="0"/>
      <w:sz w:val="28"/>
      <w:szCs w:val="28"/>
    </w:rPr>
  </w:style>
  <w:style w:type="paragraph" w:customStyle="1" w:styleId="aa">
    <w:name w:val="Обычный по центру"/>
    <w:basedOn w:val="a"/>
    <w:rsid w:val="00303700"/>
    <w:pPr>
      <w:spacing w:before="120"/>
      <w:jc w:val="center"/>
    </w:pPr>
    <w:rPr>
      <w:bCs w:val="0"/>
    </w:rPr>
  </w:style>
  <w:style w:type="paragraph" w:customStyle="1" w:styleId="ab">
    <w:name w:val="Обычный в таблице"/>
    <w:basedOn w:val="a"/>
    <w:rsid w:val="00E41CD9"/>
    <w:pPr>
      <w:spacing w:before="120"/>
      <w:jc w:val="both"/>
    </w:pPr>
    <w:rPr>
      <w:bCs w:val="0"/>
      <w:sz w:val="22"/>
      <w:szCs w:val="22"/>
    </w:rPr>
  </w:style>
  <w:style w:type="paragraph" w:customStyle="1" w:styleId="Default">
    <w:name w:val="Default"/>
    <w:rsid w:val="00E41CD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c">
    <w:name w:val="Hyperlink"/>
    <w:uiPriority w:val="99"/>
    <w:unhideWhenUsed/>
    <w:rsid w:val="00D336BA"/>
    <w:rPr>
      <w:color w:val="0000FF"/>
      <w:u w:val="single"/>
    </w:rPr>
  </w:style>
  <w:style w:type="paragraph" w:customStyle="1" w:styleId="ConsPlusNormal">
    <w:name w:val="ConsPlusNormal"/>
    <w:rsid w:val="00AD6FE6"/>
    <w:pPr>
      <w:autoSpaceDE w:val="0"/>
      <w:autoSpaceDN w:val="0"/>
      <w:adjustRightInd w:val="0"/>
      <w:spacing w:after="0" w:line="240" w:lineRule="auto"/>
      <w:ind w:firstLine="720"/>
    </w:pPr>
    <w:rPr>
      <w:rFonts w:ascii="Arial" w:hAnsi="Arial" w:cs="Arial"/>
      <w:sz w:val="20"/>
      <w:szCs w:val="20"/>
    </w:rPr>
  </w:style>
  <w:style w:type="paragraph" w:styleId="ad">
    <w:name w:val="Balloon Text"/>
    <w:basedOn w:val="a"/>
    <w:link w:val="ae"/>
    <w:uiPriority w:val="99"/>
    <w:semiHidden/>
    <w:unhideWhenUsed/>
    <w:rsid w:val="00067490"/>
    <w:pPr>
      <w:spacing w:before="0"/>
    </w:pPr>
    <w:rPr>
      <w:rFonts w:ascii="Tahoma" w:hAnsi="Tahoma" w:cs="Tahoma"/>
      <w:sz w:val="16"/>
      <w:szCs w:val="16"/>
    </w:rPr>
  </w:style>
  <w:style w:type="character" w:customStyle="1" w:styleId="ae">
    <w:name w:val="Текст выноски Знак"/>
    <w:basedOn w:val="a0"/>
    <w:link w:val="ad"/>
    <w:uiPriority w:val="99"/>
    <w:semiHidden/>
    <w:rsid w:val="00067490"/>
    <w:rPr>
      <w:rFonts w:ascii="Tahoma" w:eastAsia="Times New Roman" w:hAnsi="Tahoma" w:cs="Tahoma"/>
      <w:bCs/>
      <w:sz w:val="16"/>
      <w:szCs w:val="16"/>
      <w:lang w:eastAsia="ru-RU"/>
    </w:rPr>
  </w:style>
  <w:style w:type="paragraph" w:styleId="af">
    <w:name w:val="Body Text Indent"/>
    <w:basedOn w:val="a"/>
    <w:link w:val="af0"/>
    <w:rsid w:val="004207E0"/>
    <w:pPr>
      <w:spacing w:before="0" w:after="120"/>
      <w:ind w:left="283"/>
    </w:pPr>
    <w:rPr>
      <w:bCs w:val="0"/>
    </w:rPr>
  </w:style>
  <w:style w:type="character" w:customStyle="1" w:styleId="af0">
    <w:name w:val="Основной текст с отступом Знак"/>
    <w:basedOn w:val="a0"/>
    <w:link w:val="af"/>
    <w:rsid w:val="004207E0"/>
    <w:rPr>
      <w:rFonts w:ascii="Times New Roman" w:eastAsia="Times New Roman" w:hAnsi="Times New Roman" w:cs="Times New Roman"/>
      <w:sz w:val="24"/>
      <w:szCs w:val="24"/>
      <w:lang w:eastAsia="ru-RU"/>
    </w:rPr>
  </w:style>
  <w:style w:type="character" w:customStyle="1" w:styleId="FontStyle11">
    <w:name w:val="Font Style11"/>
    <w:basedOn w:val="a0"/>
    <w:rsid w:val="00E64A80"/>
    <w:rPr>
      <w:rFonts w:ascii="Times New Roman" w:hAnsi="Times New Roman" w:cs="Times New Roman"/>
      <w:sz w:val="24"/>
      <w:szCs w:val="24"/>
    </w:rPr>
  </w:style>
  <w:style w:type="paragraph" w:customStyle="1" w:styleId="21">
    <w:name w:val="Знак Знак2 Знак Знак Знак Знак Знак Знак Знак"/>
    <w:basedOn w:val="a"/>
    <w:rsid w:val="00E64A80"/>
    <w:pPr>
      <w:spacing w:before="0" w:after="160" w:line="240" w:lineRule="exact"/>
    </w:pPr>
    <w:rPr>
      <w:rFonts w:ascii="Verdana" w:hAnsi="Verdana"/>
      <w:bCs w:val="0"/>
      <w:lang w:val="en-US" w:eastAsia="en-US"/>
    </w:rPr>
  </w:style>
  <w:style w:type="character" w:customStyle="1" w:styleId="FontStyle64">
    <w:name w:val="Font Style64"/>
    <w:basedOn w:val="a0"/>
    <w:rsid w:val="00BD7224"/>
    <w:rPr>
      <w:rFonts w:ascii="Times New Roman" w:hAnsi="Times New Roman" w:cs="Times New Roman"/>
      <w:sz w:val="26"/>
      <w:szCs w:val="26"/>
    </w:rPr>
  </w:style>
  <w:style w:type="paragraph" w:customStyle="1" w:styleId="ConsPlusCell">
    <w:name w:val="ConsPlusCell"/>
    <w:uiPriority w:val="99"/>
    <w:rsid w:val="00932E4C"/>
    <w:pPr>
      <w:autoSpaceDE w:val="0"/>
      <w:autoSpaceDN w:val="0"/>
      <w:adjustRightInd w:val="0"/>
      <w:spacing w:after="0" w:line="240" w:lineRule="auto"/>
    </w:pPr>
    <w:rPr>
      <w:rFonts w:ascii="Arial" w:hAnsi="Arial" w:cs="Arial"/>
      <w:sz w:val="20"/>
      <w:szCs w:val="20"/>
    </w:rPr>
  </w:style>
  <w:style w:type="paragraph" w:styleId="af1">
    <w:name w:val="Normal (Web)"/>
    <w:basedOn w:val="a"/>
    <w:uiPriority w:val="99"/>
    <w:rsid w:val="009F3FF5"/>
    <w:pPr>
      <w:spacing w:before="120" w:after="120"/>
    </w:pPr>
    <w:rPr>
      <w:rFonts w:eastAsia="Calibri"/>
      <w:bCs w:val="0"/>
    </w:rPr>
  </w:style>
  <w:style w:type="paragraph" w:customStyle="1" w:styleId="1">
    <w:name w:val="Абзац списка1"/>
    <w:basedOn w:val="a"/>
    <w:rsid w:val="00F0493F"/>
    <w:pPr>
      <w:spacing w:before="0" w:after="200" w:line="276" w:lineRule="auto"/>
      <w:ind w:left="720"/>
      <w:contextualSpacing/>
    </w:pPr>
    <w:rPr>
      <w:rFonts w:ascii="Calibri" w:hAnsi="Calibri"/>
      <w:bCs w:val="0"/>
      <w:sz w:val="22"/>
      <w:szCs w:val="22"/>
      <w:lang w:eastAsia="en-US"/>
    </w:rPr>
  </w:style>
  <w:style w:type="paragraph" w:customStyle="1" w:styleId="ConsTitle">
    <w:name w:val="ConsTitle"/>
    <w:rsid w:val="0048762F"/>
    <w:pPr>
      <w:widowControl w:val="0"/>
      <w:spacing w:after="0" w:line="240" w:lineRule="auto"/>
    </w:pPr>
    <w:rPr>
      <w:rFonts w:ascii="Arial" w:eastAsia="Times New Roman" w:hAnsi="Arial" w:cs="Times New Roman"/>
      <w:b/>
      <w:snapToGrid w:val="0"/>
      <w:sz w:val="16"/>
      <w:szCs w:val="20"/>
      <w:lang w:eastAsia="ru-RU"/>
    </w:rPr>
  </w:style>
  <w:style w:type="character" w:customStyle="1" w:styleId="af2">
    <w:name w:val="Основной текст Знак"/>
    <w:aliases w:val="Основной текст Знак2 Знак,Основной текст Знак2 Знак Знак Знак,Основной текст Знак1 Знак1 Знак Знак Знак,Основной текст Знак3 Знак Знак Знак Знак Знак"/>
    <w:basedOn w:val="a0"/>
    <w:rsid w:val="0048762F"/>
    <w:rPr>
      <w:sz w:val="24"/>
      <w:lang w:val="ru-RU" w:eastAsia="ru-RU" w:bidi="ar-SA"/>
    </w:rPr>
  </w:style>
  <w:style w:type="paragraph" w:customStyle="1" w:styleId="Style12">
    <w:name w:val="Style12"/>
    <w:basedOn w:val="a"/>
    <w:rsid w:val="00A96200"/>
    <w:pPr>
      <w:widowControl w:val="0"/>
      <w:autoSpaceDE w:val="0"/>
      <w:autoSpaceDN w:val="0"/>
      <w:adjustRightInd w:val="0"/>
      <w:spacing w:before="0" w:line="317" w:lineRule="exact"/>
      <w:ind w:firstLine="566"/>
      <w:jc w:val="both"/>
    </w:pPr>
    <w:rPr>
      <w:bCs w:val="0"/>
    </w:rPr>
  </w:style>
  <w:style w:type="paragraph" w:styleId="af3">
    <w:name w:val="Body Text"/>
    <w:basedOn w:val="a"/>
    <w:link w:val="10"/>
    <w:uiPriority w:val="99"/>
    <w:semiHidden/>
    <w:unhideWhenUsed/>
    <w:rsid w:val="000C2CA6"/>
    <w:pPr>
      <w:spacing w:after="120"/>
    </w:pPr>
  </w:style>
  <w:style w:type="character" w:customStyle="1" w:styleId="10">
    <w:name w:val="Основной текст Знак1"/>
    <w:basedOn w:val="a0"/>
    <w:link w:val="af3"/>
    <w:uiPriority w:val="99"/>
    <w:semiHidden/>
    <w:rsid w:val="000C2CA6"/>
    <w:rPr>
      <w:rFonts w:ascii="Times New Roman" w:eastAsia="Times New Roman" w:hAnsi="Times New Roman" w:cs="Times New Roman"/>
      <w:bCs/>
      <w:sz w:val="24"/>
      <w:szCs w:val="24"/>
      <w:lang w:eastAsia="ru-RU"/>
    </w:rPr>
  </w:style>
  <w:style w:type="paragraph" w:customStyle="1" w:styleId="ConsPlusTitle">
    <w:name w:val="ConsPlusTitle"/>
    <w:uiPriority w:val="99"/>
    <w:rsid w:val="00E36BAE"/>
    <w:pPr>
      <w:autoSpaceDE w:val="0"/>
      <w:autoSpaceDN w:val="0"/>
      <w:adjustRightInd w:val="0"/>
      <w:spacing w:after="0" w:line="240" w:lineRule="auto"/>
    </w:pPr>
    <w:rPr>
      <w:rFonts w:ascii="Times New Roman" w:hAnsi="Times New Roman" w:cs="Times New Roman"/>
      <w:b/>
      <w:bCs/>
      <w:sz w:val="24"/>
      <w:szCs w:val="24"/>
    </w:rPr>
  </w:style>
  <w:style w:type="paragraph" w:customStyle="1" w:styleId="22">
    <w:name w:val="Знак Знак2 Знак Знак Знак Знак Знак Знак Знак"/>
    <w:basedOn w:val="a"/>
    <w:rsid w:val="008C4E68"/>
    <w:pPr>
      <w:spacing w:before="0" w:after="160" w:line="240" w:lineRule="exact"/>
    </w:pPr>
    <w:rPr>
      <w:rFonts w:ascii="Verdana" w:hAnsi="Verdana"/>
      <w:bCs w:val="0"/>
      <w:lang w:val="en-US" w:eastAsia="en-US"/>
    </w:rPr>
  </w:style>
  <w:style w:type="paragraph" w:styleId="11">
    <w:name w:val="toc 1"/>
    <w:basedOn w:val="a"/>
    <w:next w:val="a"/>
    <w:autoRedefine/>
    <w:uiPriority w:val="39"/>
    <w:unhideWhenUsed/>
    <w:rsid w:val="00D75DDE"/>
    <w:pPr>
      <w:tabs>
        <w:tab w:val="left" w:pos="440"/>
        <w:tab w:val="right" w:leader="dot" w:pos="9345"/>
      </w:tabs>
      <w:spacing w:after="100"/>
    </w:pPr>
    <w:rPr>
      <w:b/>
    </w:rPr>
  </w:style>
  <w:style w:type="paragraph" w:styleId="23">
    <w:name w:val="toc 2"/>
    <w:basedOn w:val="a"/>
    <w:next w:val="a"/>
    <w:autoRedefine/>
    <w:uiPriority w:val="39"/>
    <w:unhideWhenUsed/>
    <w:rsid w:val="006A7C62"/>
    <w:pPr>
      <w:tabs>
        <w:tab w:val="left" w:pos="660"/>
        <w:tab w:val="left" w:pos="1134"/>
        <w:tab w:val="right" w:leader="dot" w:pos="9345"/>
      </w:tabs>
      <w:spacing w:after="100"/>
      <w:ind w:left="240"/>
    </w:pPr>
    <w:rPr>
      <w:b/>
    </w:rPr>
  </w:style>
  <w:style w:type="character" w:styleId="af4">
    <w:name w:val="Strong"/>
    <w:basedOn w:val="a0"/>
    <w:uiPriority w:val="22"/>
    <w:qFormat/>
    <w:rsid w:val="00D70BDB"/>
    <w:rPr>
      <w:b/>
      <w:bCs/>
    </w:rPr>
  </w:style>
  <w:style w:type="paragraph" w:customStyle="1" w:styleId="ConsPlusNonformat">
    <w:name w:val="ConsPlusNonformat"/>
    <w:uiPriority w:val="99"/>
    <w:rsid w:val="007E2DF6"/>
    <w:pPr>
      <w:autoSpaceDE w:val="0"/>
      <w:autoSpaceDN w:val="0"/>
      <w:adjustRightInd w:val="0"/>
      <w:spacing w:after="0" w:line="240" w:lineRule="auto"/>
    </w:pPr>
    <w:rPr>
      <w:rFonts w:ascii="Courier New" w:hAnsi="Courier New" w:cs="Courier New"/>
      <w:sz w:val="20"/>
      <w:szCs w:val="20"/>
    </w:rPr>
  </w:style>
  <w:style w:type="character" w:styleId="af5">
    <w:name w:val="FollowedHyperlink"/>
    <w:basedOn w:val="a0"/>
    <w:uiPriority w:val="99"/>
    <w:semiHidden/>
    <w:unhideWhenUsed/>
    <w:rsid w:val="00A16473"/>
    <w:rPr>
      <w:color w:val="800080"/>
      <w:u w:val="single"/>
    </w:rPr>
  </w:style>
  <w:style w:type="paragraph" w:customStyle="1" w:styleId="xl66">
    <w:name w:val="xl66"/>
    <w:basedOn w:val="a"/>
    <w:rsid w:val="00A16473"/>
    <w:pPr>
      <w:spacing w:before="100" w:beforeAutospacing="1" w:after="100" w:afterAutospacing="1"/>
      <w:textAlignment w:val="top"/>
    </w:pPr>
    <w:rPr>
      <w:bCs w:val="0"/>
      <w:color w:val="000000"/>
    </w:rPr>
  </w:style>
  <w:style w:type="paragraph" w:customStyle="1" w:styleId="xl67">
    <w:name w:val="xl67"/>
    <w:basedOn w:val="a"/>
    <w:rsid w:val="00A16473"/>
    <w:pPr>
      <w:spacing w:before="100" w:beforeAutospacing="1" w:after="100" w:afterAutospacing="1"/>
      <w:jc w:val="center"/>
      <w:textAlignment w:val="top"/>
    </w:pPr>
    <w:rPr>
      <w:bCs w:val="0"/>
      <w:color w:val="000000"/>
    </w:rPr>
  </w:style>
  <w:style w:type="paragraph" w:customStyle="1" w:styleId="xl68">
    <w:name w:val="xl68"/>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sz w:val="20"/>
      <w:szCs w:val="20"/>
    </w:rPr>
  </w:style>
  <w:style w:type="paragraph" w:customStyle="1" w:styleId="xl69">
    <w:name w:val="xl69"/>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color w:val="000000"/>
      <w:sz w:val="20"/>
      <w:szCs w:val="20"/>
    </w:rPr>
  </w:style>
  <w:style w:type="paragraph" w:customStyle="1" w:styleId="xl70">
    <w:name w:val="xl70"/>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71">
    <w:name w:val="xl71"/>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color w:val="000000"/>
      <w:sz w:val="20"/>
      <w:szCs w:val="20"/>
    </w:rPr>
  </w:style>
  <w:style w:type="paragraph" w:customStyle="1" w:styleId="xl72">
    <w:name w:val="xl72"/>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sz w:val="20"/>
      <w:szCs w:val="20"/>
    </w:rPr>
  </w:style>
  <w:style w:type="paragraph" w:customStyle="1" w:styleId="xl73">
    <w:name w:val="xl73"/>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sz w:val="20"/>
      <w:szCs w:val="20"/>
    </w:rPr>
  </w:style>
  <w:style w:type="paragraph" w:customStyle="1" w:styleId="xl74">
    <w:name w:val="xl74"/>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75">
    <w:name w:val="xl75"/>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Cs w:val="0"/>
      <w:color w:val="000000"/>
      <w:sz w:val="20"/>
      <w:szCs w:val="20"/>
    </w:rPr>
  </w:style>
  <w:style w:type="paragraph" w:customStyle="1" w:styleId="xl76">
    <w:name w:val="xl76"/>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sz w:val="20"/>
      <w:szCs w:val="20"/>
    </w:rPr>
  </w:style>
  <w:style w:type="paragraph" w:customStyle="1" w:styleId="xl77">
    <w:name w:val="xl77"/>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78">
    <w:name w:val="xl78"/>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79">
    <w:name w:val="xl79"/>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80">
    <w:name w:val="xl80"/>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81">
    <w:name w:val="xl81"/>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color w:val="000000"/>
      <w:sz w:val="20"/>
      <w:szCs w:val="20"/>
    </w:rPr>
  </w:style>
  <w:style w:type="paragraph" w:customStyle="1" w:styleId="xl82">
    <w:name w:val="xl82"/>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83">
    <w:name w:val="xl83"/>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84">
    <w:name w:val="xl84"/>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color w:val="000000"/>
      <w:sz w:val="20"/>
      <w:szCs w:val="20"/>
    </w:rPr>
  </w:style>
  <w:style w:type="paragraph" w:customStyle="1" w:styleId="xl85">
    <w:name w:val="xl85"/>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86">
    <w:name w:val="xl86"/>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87">
    <w:name w:val="xl87"/>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88">
    <w:name w:val="xl88"/>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89">
    <w:name w:val="xl89"/>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90">
    <w:name w:val="xl90"/>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sz w:val="20"/>
      <w:szCs w:val="20"/>
    </w:rPr>
  </w:style>
  <w:style w:type="paragraph" w:customStyle="1" w:styleId="xl91">
    <w:name w:val="xl91"/>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Cs w:val="0"/>
      <w:sz w:val="20"/>
      <w:szCs w:val="20"/>
    </w:rPr>
  </w:style>
  <w:style w:type="paragraph" w:customStyle="1" w:styleId="xl92">
    <w:name w:val="xl92"/>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Cs w:val="0"/>
      <w:color w:val="000000"/>
      <w:sz w:val="20"/>
      <w:szCs w:val="20"/>
    </w:rPr>
  </w:style>
  <w:style w:type="paragraph" w:customStyle="1" w:styleId="xl93">
    <w:name w:val="xl93"/>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color w:val="000000"/>
      <w:sz w:val="20"/>
      <w:szCs w:val="20"/>
    </w:rPr>
  </w:style>
  <w:style w:type="paragraph" w:customStyle="1" w:styleId="xl94">
    <w:name w:val="xl94"/>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color w:val="000000"/>
      <w:sz w:val="20"/>
      <w:szCs w:val="20"/>
    </w:rPr>
  </w:style>
  <w:style w:type="paragraph" w:customStyle="1" w:styleId="xl95">
    <w:name w:val="xl95"/>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20"/>
      <w:szCs w:val="20"/>
    </w:rPr>
  </w:style>
  <w:style w:type="paragraph" w:customStyle="1" w:styleId="xl96">
    <w:name w:val="xl96"/>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rPr>
  </w:style>
  <w:style w:type="paragraph" w:customStyle="1" w:styleId="xl97">
    <w:name w:val="xl97"/>
    <w:basedOn w:val="a"/>
    <w:rsid w:val="00A164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Cs w:val="0"/>
      <w:color w:val="000000"/>
      <w:sz w:val="20"/>
      <w:szCs w:val="20"/>
    </w:rPr>
  </w:style>
  <w:style w:type="paragraph" w:styleId="24">
    <w:name w:val="Body Text Indent 2"/>
    <w:basedOn w:val="a"/>
    <w:link w:val="25"/>
    <w:rsid w:val="00AB7577"/>
    <w:pPr>
      <w:spacing w:before="0" w:after="120" w:line="480" w:lineRule="auto"/>
      <w:ind w:left="283"/>
    </w:pPr>
    <w:rPr>
      <w:bCs w:val="0"/>
    </w:rPr>
  </w:style>
  <w:style w:type="character" w:customStyle="1" w:styleId="25">
    <w:name w:val="Основной текст с отступом 2 Знак"/>
    <w:basedOn w:val="a0"/>
    <w:link w:val="24"/>
    <w:rsid w:val="00AB7577"/>
    <w:rPr>
      <w:rFonts w:ascii="Times New Roman" w:eastAsia="Times New Roman" w:hAnsi="Times New Roman" w:cs="Times New Roman"/>
      <w:sz w:val="24"/>
      <w:szCs w:val="24"/>
      <w:lang w:eastAsia="ru-RU"/>
    </w:rPr>
  </w:style>
  <w:style w:type="paragraph" w:customStyle="1" w:styleId="26">
    <w:name w:val="Знак Знак2 Знак Знак Знак Знак Знак Знак Знак"/>
    <w:basedOn w:val="a"/>
    <w:rsid w:val="00D97C19"/>
    <w:pPr>
      <w:spacing w:before="0" w:after="160" w:line="240" w:lineRule="exact"/>
    </w:pPr>
    <w:rPr>
      <w:rFonts w:ascii="Verdana" w:hAnsi="Verdana"/>
      <w:bCs w:val="0"/>
      <w:lang w:val="en-US" w:eastAsia="en-US"/>
    </w:rPr>
  </w:style>
  <w:style w:type="paragraph" w:styleId="3">
    <w:name w:val="toc 3"/>
    <w:basedOn w:val="a"/>
    <w:next w:val="a"/>
    <w:autoRedefine/>
    <w:uiPriority w:val="39"/>
    <w:unhideWhenUsed/>
    <w:rsid w:val="00393D63"/>
    <w:pPr>
      <w:spacing w:before="0" w:after="100" w:line="276" w:lineRule="auto"/>
      <w:ind w:left="440"/>
    </w:pPr>
    <w:rPr>
      <w:rFonts w:asciiTheme="minorHAnsi" w:eastAsiaTheme="minorEastAsia" w:hAnsiTheme="minorHAnsi" w:cstheme="minorBidi"/>
      <w:bCs w:val="0"/>
      <w:sz w:val="22"/>
      <w:szCs w:val="22"/>
    </w:rPr>
  </w:style>
  <w:style w:type="paragraph" w:styleId="4">
    <w:name w:val="toc 4"/>
    <w:basedOn w:val="a"/>
    <w:next w:val="a"/>
    <w:autoRedefine/>
    <w:uiPriority w:val="39"/>
    <w:unhideWhenUsed/>
    <w:rsid w:val="00393D63"/>
    <w:pPr>
      <w:spacing w:before="0" w:after="100" w:line="276" w:lineRule="auto"/>
      <w:ind w:left="660"/>
    </w:pPr>
    <w:rPr>
      <w:rFonts w:asciiTheme="minorHAnsi" w:eastAsiaTheme="minorEastAsia" w:hAnsiTheme="minorHAnsi" w:cstheme="minorBidi"/>
      <w:bCs w:val="0"/>
      <w:sz w:val="22"/>
      <w:szCs w:val="22"/>
    </w:rPr>
  </w:style>
  <w:style w:type="paragraph" w:styleId="5">
    <w:name w:val="toc 5"/>
    <w:basedOn w:val="a"/>
    <w:next w:val="a"/>
    <w:autoRedefine/>
    <w:uiPriority w:val="39"/>
    <w:unhideWhenUsed/>
    <w:rsid w:val="00393D63"/>
    <w:pPr>
      <w:spacing w:before="0" w:after="100" w:line="276" w:lineRule="auto"/>
      <w:ind w:left="880"/>
    </w:pPr>
    <w:rPr>
      <w:rFonts w:asciiTheme="minorHAnsi" w:eastAsiaTheme="minorEastAsia" w:hAnsiTheme="minorHAnsi" w:cstheme="minorBidi"/>
      <w:bCs w:val="0"/>
      <w:sz w:val="22"/>
      <w:szCs w:val="22"/>
    </w:rPr>
  </w:style>
  <w:style w:type="paragraph" w:styleId="6">
    <w:name w:val="toc 6"/>
    <w:basedOn w:val="a"/>
    <w:next w:val="a"/>
    <w:autoRedefine/>
    <w:uiPriority w:val="39"/>
    <w:unhideWhenUsed/>
    <w:rsid w:val="00393D63"/>
    <w:pPr>
      <w:spacing w:before="0" w:after="100" w:line="276" w:lineRule="auto"/>
      <w:ind w:left="1100"/>
    </w:pPr>
    <w:rPr>
      <w:rFonts w:asciiTheme="minorHAnsi" w:eastAsiaTheme="minorEastAsia" w:hAnsiTheme="minorHAnsi" w:cstheme="minorBidi"/>
      <w:bCs w:val="0"/>
      <w:sz w:val="22"/>
      <w:szCs w:val="22"/>
    </w:rPr>
  </w:style>
  <w:style w:type="paragraph" w:styleId="7">
    <w:name w:val="toc 7"/>
    <w:basedOn w:val="a"/>
    <w:next w:val="a"/>
    <w:autoRedefine/>
    <w:uiPriority w:val="39"/>
    <w:unhideWhenUsed/>
    <w:rsid w:val="00393D63"/>
    <w:pPr>
      <w:spacing w:before="0" w:after="100" w:line="276" w:lineRule="auto"/>
      <w:ind w:left="1320"/>
    </w:pPr>
    <w:rPr>
      <w:rFonts w:asciiTheme="minorHAnsi" w:eastAsiaTheme="minorEastAsia" w:hAnsiTheme="minorHAnsi" w:cstheme="minorBidi"/>
      <w:bCs w:val="0"/>
      <w:sz w:val="22"/>
      <w:szCs w:val="22"/>
    </w:rPr>
  </w:style>
  <w:style w:type="paragraph" w:styleId="8">
    <w:name w:val="toc 8"/>
    <w:basedOn w:val="a"/>
    <w:next w:val="a"/>
    <w:autoRedefine/>
    <w:uiPriority w:val="39"/>
    <w:unhideWhenUsed/>
    <w:rsid w:val="00393D63"/>
    <w:pPr>
      <w:spacing w:before="0" w:after="100" w:line="276" w:lineRule="auto"/>
      <w:ind w:left="1540"/>
    </w:pPr>
    <w:rPr>
      <w:rFonts w:asciiTheme="minorHAnsi" w:eastAsiaTheme="minorEastAsia" w:hAnsiTheme="minorHAnsi" w:cstheme="minorBidi"/>
      <w:bCs w:val="0"/>
      <w:sz w:val="22"/>
      <w:szCs w:val="22"/>
    </w:rPr>
  </w:style>
  <w:style w:type="paragraph" w:styleId="9">
    <w:name w:val="toc 9"/>
    <w:basedOn w:val="a"/>
    <w:next w:val="a"/>
    <w:autoRedefine/>
    <w:uiPriority w:val="39"/>
    <w:unhideWhenUsed/>
    <w:rsid w:val="00393D63"/>
    <w:pPr>
      <w:spacing w:before="0" w:after="100" w:line="276" w:lineRule="auto"/>
      <w:ind w:left="1760"/>
    </w:pPr>
    <w:rPr>
      <w:rFonts w:asciiTheme="minorHAnsi" w:eastAsiaTheme="minorEastAsia" w:hAnsiTheme="minorHAnsi" w:cstheme="minorBidi"/>
      <w:bCs w:val="0"/>
      <w:sz w:val="22"/>
      <w:szCs w:val="22"/>
    </w:rPr>
  </w:style>
  <w:style w:type="paragraph" w:styleId="af6">
    <w:name w:val="Document Map"/>
    <w:basedOn w:val="a"/>
    <w:link w:val="af7"/>
    <w:uiPriority w:val="99"/>
    <w:semiHidden/>
    <w:unhideWhenUsed/>
    <w:rsid w:val="00671C16"/>
    <w:pPr>
      <w:spacing w:before="0"/>
    </w:pPr>
    <w:rPr>
      <w:rFonts w:ascii="Tahoma" w:hAnsi="Tahoma" w:cs="Tahoma"/>
      <w:sz w:val="16"/>
      <w:szCs w:val="16"/>
    </w:rPr>
  </w:style>
  <w:style w:type="character" w:customStyle="1" w:styleId="af7">
    <w:name w:val="Схема документа Знак"/>
    <w:basedOn w:val="a0"/>
    <w:link w:val="af6"/>
    <w:uiPriority w:val="99"/>
    <w:semiHidden/>
    <w:rsid w:val="00671C16"/>
    <w:rPr>
      <w:rFonts w:ascii="Tahoma" w:eastAsia="Times New Roman" w:hAnsi="Tahoma" w:cs="Tahoma"/>
      <w:bCs/>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40608">
      <w:bodyDiv w:val="1"/>
      <w:marLeft w:val="0"/>
      <w:marRight w:val="0"/>
      <w:marTop w:val="0"/>
      <w:marBottom w:val="0"/>
      <w:divBdr>
        <w:top w:val="none" w:sz="0" w:space="0" w:color="auto"/>
        <w:left w:val="none" w:sz="0" w:space="0" w:color="auto"/>
        <w:bottom w:val="none" w:sz="0" w:space="0" w:color="auto"/>
        <w:right w:val="none" w:sz="0" w:space="0" w:color="auto"/>
      </w:divBdr>
    </w:div>
    <w:div w:id="82074997">
      <w:bodyDiv w:val="1"/>
      <w:marLeft w:val="0"/>
      <w:marRight w:val="0"/>
      <w:marTop w:val="0"/>
      <w:marBottom w:val="0"/>
      <w:divBdr>
        <w:top w:val="none" w:sz="0" w:space="0" w:color="auto"/>
        <w:left w:val="none" w:sz="0" w:space="0" w:color="auto"/>
        <w:bottom w:val="none" w:sz="0" w:space="0" w:color="auto"/>
        <w:right w:val="none" w:sz="0" w:space="0" w:color="auto"/>
      </w:divBdr>
    </w:div>
    <w:div w:id="112600966">
      <w:bodyDiv w:val="1"/>
      <w:marLeft w:val="0"/>
      <w:marRight w:val="0"/>
      <w:marTop w:val="0"/>
      <w:marBottom w:val="0"/>
      <w:divBdr>
        <w:top w:val="none" w:sz="0" w:space="0" w:color="auto"/>
        <w:left w:val="none" w:sz="0" w:space="0" w:color="auto"/>
        <w:bottom w:val="none" w:sz="0" w:space="0" w:color="auto"/>
        <w:right w:val="none" w:sz="0" w:space="0" w:color="auto"/>
      </w:divBdr>
    </w:div>
    <w:div w:id="114764005">
      <w:bodyDiv w:val="1"/>
      <w:marLeft w:val="0"/>
      <w:marRight w:val="0"/>
      <w:marTop w:val="0"/>
      <w:marBottom w:val="0"/>
      <w:divBdr>
        <w:top w:val="none" w:sz="0" w:space="0" w:color="auto"/>
        <w:left w:val="none" w:sz="0" w:space="0" w:color="auto"/>
        <w:bottom w:val="none" w:sz="0" w:space="0" w:color="auto"/>
        <w:right w:val="none" w:sz="0" w:space="0" w:color="auto"/>
      </w:divBdr>
    </w:div>
    <w:div w:id="125393613">
      <w:bodyDiv w:val="1"/>
      <w:marLeft w:val="0"/>
      <w:marRight w:val="0"/>
      <w:marTop w:val="0"/>
      <w:marBottom w:val="0"/>
      <w:divBdr>
        <w:top w:val="none" w:sz="0" w:space="0" w:color="auto"/>
        <w:left w:val="none" w:sz="0" w:space="0" w:color="auto"/>
        <w:bottom w:val="none" w:sz="0" w:space="0" w:color="auto"/>
        <w:right w:val="none" w:sz="0" w:space="0" w:color="auto"/>
      </w:divBdr>
    </w:div>
    <w:div w:id="233322066">
      <w:bodyDiv w:val="1"/>
      <w:marLeft w:val="0"/>
      <w:marRight w:val="0"/>
      <w:marTop w:val="0"/>
      <w:marBottom w:val="0"/>
      <w:divBdr>
        <w:top w:val="none" w:sz="0" w:space="0" w:color="auto"/>
        <w:left w:val="none" w:sz="0" w:space="0" w:color="auto"/>
        <w:bottom w:val="none" w:sz="0" w:space="0" w:color="auto"/>
        <w:right w:val="none" w:sz="0" w:space="0" w:color="auto"/>
      </w:divBdr>
    </w:div>
    <w:div w:id="324824908">
      <w:bodyDiv w:val="1"/>
      <w:marLeft w:val="0"/>
      <w:marRight w:val="0"/>
      <w:marTop w:val="0"/>
      <w:marBottom w:val="0"/>
      <w:divBdr>
        <w:top w:val="none" w:sz="0" w:space="0" w:color="auto"/>
        <w:left w:val="none" w:sz="0" w:space="0" w:color="auto"/>
        <w:bottom w:val="none" w:sz="0" w:space="0" w:color="auto"/>
        <w:right w:val="none" w:sz="0" w:space="0" w:color="auto"/>
      </w:divBdr>
    </w:div>
    <w:div w:id="413017206">
      <w:bodyDiv w:val="1"/>
      <w:marLeft w:val="0"/>
      <w:marRight w:val="0"/>
      <w:marTop w:val="0"/>
      <w:marBottom w:val="0"/>
      <w:divBdr>
        <w:top w:val="none" w:sz="0" w:space="0" w:color="auto"/>
        <w:left w:val="none" w:sz="0" w:space="0" w:color="auto"/>
        <w:bottom w:val="none" w:sz="0" w:space="0" w:color="auto"/>
        <w:right w:val="none" w:sz="0" w:space="0" w:color="auto"/>
      </w:divBdr>
    </w:div>
    <w:div w:id="437336575">
      <w:bodyDiv w:val="1"/>
      <w:marLeft w:val="0"/>
      <w:marRight w:val="0"/>
      <w:marTop w:val="0"/>
      <w:marBottom w:val="0"/>
      <w:divBdr>
        <w:top w:val="none" w:sz="0" w:space="0" w:color="auto"/>
        <w:left w:val="none" w:sz="0" w:space="0" w:color="auto"/>
        <w:bottom w:val="none" w:sz="0" w:space="0" w:color="auto"/>
        <w:right w:val="none" w:sz="0" w:space="0" w:color="auto"/>
      </w:divBdr>
    </w:div>
    <w:div w:id="479612277">
      <w:bodyDiv w:val="1"/>
      <w:marLeft w:val="0"/>
      <w:marRight w:val="0"/>
      <w:marTop w:val="0"/>
      <w:marBottom w:val="0"/>
      <w:divBdr>
        <w:top w:val="none" w:sz="0" w:space="0" w:color="auto"/>
        <w:left w:val="none" w:sz="0" w:space="0" w:color="auto"/>
        <w:bottom w:val="none" w:sz="0" w:space="0" w:color="auto"/>
        <w:right w:val="none" w:sz="0" w:space="0" w:color="auto"/>
      </w:divBdr>
    </w:div>
    <w:div w:id="525140356">
      <w:bodyDiv w:val="1"/>
      <w:marLeft w:val="0"/>
      <w:marRight w:val="0"/>
      <w:marTop w:val="0"/>
      <w:marBottom w:val="0"/>
      <w:divBdr>
        <w:top w:val="none" w:sz="0" w:space="0" w:color="auto"/>
        <w:left w:val="none" w:sz="0" w:space="0" w:color="auto"/>
        <w:bottom w:val="none" w:sz="0" w:space="0" w:color="auto"/>
        <w:right w:val="none" w:sz="0" w:space="0" w:color="auto"/>
      </w:divBdr>
    </w:div>
    <w:div w:id="550117946">
      <w:bodyDiv w:val="1"/>
      <w:marLeft w:val="0"/>
      <w:marRight w:val="0"/>
      <w:marTop w:val="0"/>
      <w:marBottom w:val="0"/>
      <w:divBdr>
        <w:top w:val="none" w:sz="0" w:space="0" w:color="auto"/>
        <w:left w:val="none" w:sz="0" w:space="0" w:color="auto"/>
        <w:bottom w:val="none" w:sz="0" w:space="0" w:color="auto"/>
        <w:right w:val="none" w:sz="0" w:space="0" w:color="auto"/>
      </w:divBdr>
    </w:div>
    <w:div w:id="554439025">
      <w:bodyDiv w:val="1"/>
      <w:marLeft w:val="0"/>
      <w:marRight w:val="0"/>
      <w:marTop w:val="0"/>
      <w:marBottom w:val="0"/>
      <w:divBdr>
        <w:top w:val="none" w:sz="0" w:space="0" w:color="auto"/>
        <w:left w:val="none" w:sz="0" w:space="0" w:color="auto"/>
        <w:bottom w:val="none" w:sz="0" w:space="0" w:color="auto"/>
        <w:right w:val="none" w:sz="0" w:space="0" w:color="auto"/>
      </w:divBdr>
    </w:div>
    <w:div w:id="559441768">
      <w:bodyDiv w:val="1"/>
      <w:marLeft w:val="0"/>
      <w:marRight w:val="0"/>
      <w:marTop w:val="0"/>
      <w:marBottom w:val="0"/>
      <w:divBdr>
        <w:top w:val="none" w:sz="0" w:space="0" w:color="auto"/>
        <w:left w:val="none" w:sz="0" w:space="0" w:color="auto"/>
        <w:bottom w:val="none" w:sz="0" w:space="0" w:color="auto"/>
        <w:right w:val="none" w:sz="0" w:space="0" w:color="auto"/>
      </w:divBdr>
    </w:div>
    <w:div w:id="564342967">
      <w:bodyDiv w:val="1"/>
      <w:marLeft w:val="0"/>
      <w:marRight w:val="0"/>
      <w:marTop w:val="0"/>
      <w:marBottom w:val="0"/>
      <w:divBdr>
        <w:top w:val="none" w:sz="0" w:space="0" w:color="auto"/>
        <w:left w:val="none" w:sz="0" w:space="0" w:color="auto"/>
        <w:bottom w:val="none" w:sz="0" w:space="0" w:color="auto"/>
        <w:right w:val="none" w:sz="0" w:space="0" w:color="auto"/>
      </w:divBdr>
    </w:div>
    <w:div w:id="621770676">
      <w:bodyDiv w:val="1"/>
      <w:marLeft w:val="0"/>
      <w:marRight w:val="0"/>
      <w:marTop w:val="0"/>
      <w:marBottom w:val="0"/>
      <w:divBdr>
        <w:top w:val="none" w:sz="0" w:space="0" w:color="auto"/>
        <w:left w:val="none" w:sz="0" w:space="0" w:color="auto"/>
        <w:bottom w:val="none" w:sz="0" w:space="0" w:color="auto"/>
        <w:right w:val="none" w:sz="0" w:space="0" w:color="auto"/>
      </w:divBdr>
    </w:div>
    <w:div w:id="633221915">
      <w:bodyDiv w:val="1"/>
      <w:marLeft w:val="0"/>
      <w:marRight w:val="0"/>
      <w:marTop w:val="0"/>
      <w:marBottom w:val="0"/>
      <w:divBdr>
        <w:top w:val="none" w:sz="0" w:space="0" w:color="auto"/>
        <w:left w:val="none" w:sz="0" w:space="0" w:color="auto"/>
        <w:bottom w:val="none" w:sz="0" w:space="0" w:color="auto"/>
        <w:right w:val="none" w:sz="0" w:space="0" w:color="auto"/>
      </w:divBdr>
    </w:div>
    <w:div w:id="636497469">
      <w:bodyDiv w:val="1"/>
      <w:marLeft w:val="0"/>
      <w:marRight w:val="0"/>
      <w:marTop w:val="0"/>
      <w:marBottom w:val="0"/>
      <w:divBdr>
        <w:top w:val="none" w:sz="0" w:space="0" w:color="auto"/>
        <w:left w:val="none" w:sz="0" w:space="0" w:color="auto"/>
        <w:bottom w:val="none" w:sz="0" w:space="0" w:color="auto"/>
        <w:right w:val="none" w:sz="0" w:space="0" w:color="auto"/>
      </w:divBdr>
    </w:div>
    <w:div w:id="648556646">
      <w:bodyDiv w:val="1"/>
      <w:marLeft w:val="0"/>
      <w:marRight w:val="0"/>
      <w:marTop w:val="0"/>
      <w:marBottom w:val="0"/>
      <w:divBdr>
        <w:top w:val="none" w:sz="0" w:space="0" w:color="auto"/>
        <w:left w:val="none" w:sz="0" w:space="0" w:color="auto"/>
        <w:bottom w:val="none" w:sz="0" w:space="0" w:color="auto"/>
        <w:right w:val="none" w:sz="0" w:space="0" w:color="auto"/>
      </w:divBdr>
    </w:div>
    <w:div w:id="661658280">
      <w:bodyDiv w:val="1"/>
      <w:marLeft w:val="0"/>
      <w:marRight w:val="0"/>
      <w:marTop w:val="0"/>
      <w:marBottom w:val="0"/>
      <w:divBdr>
        <w:top w:val="none" w:sz="0" w:space="0" w:color="auto"/>
        <w:left w:val="none" w:sz="0" w:space="0" w:color="auto"/>
        <w:bottom w:val="none" w:sz="0" w:space="0" w:color="auto"/>
        <w:right w:val="none" w:sz="0" w:space="0" w:color="auto"/>
      </w:divBdr>
    </w:div>
    <w:div w:id="674070008">
      <w:bodyDiv w:val="1"/>
      <w:marLeft w:val="0"/>
      <w:marRight w:val="0"/>
      <w:marTop w:val="0"/>
      <w:marBottom w:val="0"/>
      <w:divBdr>
        <w:top w:val="none" w:sz="0" w:space="0" w:color="auto"/>
        <w:left w:val="none" w:sz="0" w:space="0" w:color="auto"/>
        <w:bottom w:val="none" w:sz="0" w:space="0" w:color="auto"/>
        <w:right w:val="none" w:sz="0" w:space="0" w:color="auto"/>
      </w:divBdr>
    </w:div>
    <w:div w:id="675156147">
      <w:bodyDiv w:val="1"/>
      <w:marLeft w:val="0"/>
      <w:marRight w:val="0"/>
      <w:marTop w:val="0"/>
      <w:marBottom w:val="0"/>
      <w:divBdr>
        <w:top w:val="none" w:sz="0" w:space="0" w:color="auto"/>
        <w:left w:val="none" w:sz="0" w:space="0" w:color="auto"/>
        <w:bottom w:val="none" w:sz="0" w:space="0" w:color="auto"/>
        <w:right w:val="none" w:sz="0" w:space="0" w:color="auto"/>
      </w:divBdr>
    </w:div>
    <w:div w:id="683628606">
      <w:bodyDiv w:val="1"/>
      <w:marLeft w:val="0"/>
      <w:marRight w:val="0"/>
      <w:marTop w:val="0"/>
      <w:marBottom w:val="0"/>
      <w:divBdr>
        <w:top w:val="none" w:sz="0" w:space="0" w:color="auto"/>
        <w:left w:val="none" w:sz="0" w:space="0" w:color="auto"/>
        <w:bottom w:val="none" w:sz="0" w:space="0" w:color="auto"/>
        <w:right w:val="none" w:sz="0" w:space="0" w:color="auto"/>
      </w:divBdr>
    </w:div>
    <w:div w:id="692077938">
      <w:bodyDiv w:val="1"/>
      <w:marLeft w:val="0"/>
      <w:marRight w:val="0"/>
      <w:marTop w:val="0"/>
      <w:marBottom w:val="0"/>
      <w:divBdr>
        <w:top w:val="none" w:sz="0" w:space="0" w:color="auto"/>
        <w:left w:val="none" w:sz="0" w:space="0" w:color="auto"/>
        <w:bottom w:val="none" w:sz="0" w:space="0" w:color="auto"/>
        <w:right w:val="none" w:sz="0" w:space="0" w:color="auto"/>
      </w:divBdr>
    </w:div>
    <w:div w:id="692418564">
      <w:bodyDiv w:val="1"/>
      <w:marLeft w:val="0"/>
      <w:marRight w:val="0"/>
      <w:marTop w:val="0"/>
      <w:marBottom w:val="0"/>
      <w:divBdr>
        <w:top w:val="none" w:sz="0" w:space="0" w:color="auto"/>
        <w:left w:val="none" w:sz="0" w:space="0" w:color="auto"/>
        <w:bottom w:val="none" w:sz="0" w:space="0" w:color="auto"/>
        <w:right w:val="none" w:sz="0" w:space="0" w:color="auto"/>
      </w:divBdr>
    </w:div>
    <w:div w:id="733964360">
      <w:bodyDiv w:val="1"/>
      <w:marLeft w:val="0"/>
      <w:marRight w:val="0"/>
      <w:marTop w:val="0"/>
      <w:marBottom w:val="0"/>
      <w:divBdr>
        <w:top w:val="none" w:sz="0" w:space="0" w:color="auto"/>
        <w:left w:val="none" w:sz="0" w:space="0" w:color="auto"/>
        <w:bottom w:val="none" w:sz="0" w:space="0" w:color="auto"/>
        <w:right w:val="none" w:sz="0" w:space="0" w:color="auto"/>
      </w:divBdr>
    </w:div>
    <w:div w:id="756294401">
      <w:bodyDiv w:val="1"/>
      <w:marLeft w:val="0"/>
      <w:marRight w:val="0"/>
      <w:marTop w:val="0"/>
      <w:marBottom w:val="0"/>
      <w:divBdr>
        <w:top w:val="none" w:sz="0" w:space="0" w:color="auto"/>
        <w:left w:val="none" w:sz="0" w:space="0" w:color="auto"/>
        <w:bottom w:val="none" w:sz="0" w:space="0" w:color="auto"/>
        <w:right w:val="none" w:sz="0" w:space="0" w:color="auto"/>
      </w:divBdr>
    </w:div>
    <w:div w:id="783615055">
      <w:bodyDiv w:val="1"/>
      <w:marLeft w:val="0"/>
      <w:marRight w:val="0"/>
      <w:marTop w:val="0"/>
      <w:marBottom w:val="0"/>
      <w:divBdr>
        <w:top w:val="none" w:sz="0" w:space="0" w:color="auto"/>
        <w:left w:val="none" w:sz="0" w:space="0" w:color="auto"/>
        <w:bottom w:val="none" w:sz="0" w:space="0" w:color="auto"/>
        <w:right w:val="none" w:sz="0" w:space="0" w:color="auto"/>
      </w:divBdr>
    </w:div>
    <w:div w:id="904679396">
      <w:bodyDiv w:val="1"/>
      <w:marLeft w:val="0"/>
      <w:marRight w:val="0"/>
      <w:marTop w:val="0"/>
      <w:marBottom w:val="0"/>
      <w:divBdr>
        <w:top w:val="none" w:sz="0" w:space="0" w:color="auto"/>
        <w:left w:val="none" w:sz="0" w:space="0" w:color="auto"/>
        <w:bottom w:val="none" w:sz="0" w:space="0" w:color="auto"/>
        <w:right w:val="none" w:sz="0" w:space="0" w:color="auto"/>
      </w:divBdr>
    </w:div>
    <w:div w:id="971399044">
      <w:bodyDiv w:val="1"/>
      <w:marLeft w:val="0"/>
      <w:marRight w:val="0"/>
      <w:marTop w:val="0"/>
      <w:marBottom w:val="0"/>
      <w:divBdr>
        <w:top w:val="none" w:sz="0" w:space="0" w:color="auto"/>
        <w:left w:val="none" w:sz="0" w:space="0" w:color="auto"/>
        <w:bottom w:val="none" w:sz="0" w:space="0" w:color="auto"/>
        <w:right w:val="none" w:sz="0" w:space="0" w:color="auto"/>
      </w:divBdr>
    </w:div>
    <w:div w:id="998654888">
      <w:bodyDiv w:val="1"/>
      <w:marLeft w:val="0"/>
      <w:marRight w:val="0"/>
      <w:marTop w:val="0"/>
      <w:marBottom w:val="0"/>
      <w:divBdr>
        <w:top w:val="none" w:sz="0" w:space="0" w:color="auto"/>
        <w:left w:val="none" w:sz="0" w:space="0" w:color="auto"/>
        <w:bottom w:val="none" w:sz="0" w:space="0" w:color="auto"/>
        <w:right w:val="none" w:sz="0" w:space="0" w:color="auto"/>
      </w:divBdr>
    </w:div>
    <w:div w:id="1001349079">
      <w:bodyDiv w:val="1"/>
      <w:marLeft w:val="0"/>
      <w:marRight w:val="0"/>
      <w:marTop w:val="0"/>
      <w:marBottom w:val="0"/>
      <w:divBdr>
        <w:top w:val="none" w:sz="0" w:space="0" w:color="auto"/>
        <w:left w:val="none" w:sz="0" w:space="0" w:color="auto"/>
        <w:bottom w:val="none" w:sz="0" w:space="0" w:color="auto"/>
        <w:right w:val="none" w:sz="0" w:space="0" w:color="auto"/>
      </w:divBdr>
    </w:div>
    <w:div w:id="1004627029">
      <w:bodyDiv w:val="1"/>
      <w:marLeft w:val="0"/>
      <w:marRight w:val="0"/>
      <w:marTop w:val="0"/>
      <w:marBottom w:val="0"/>
      <w:divBdr>
        <w:top w:val="none" w:sz="0" w:space="0" w:color="auto"/>
        <w:left w:val="none" w:sz="0" w:space="0" w:color="auto"/>
        <w:bottom w:val="none" w:sz="0" w:space="0" w:color="auto"/>
        <w:right w:val="none" w:sz="0" w:space="0" w:color="auto"/>
      </w:divBdr>
    </w:div>
    <w:div w:id="1109660501">
      <w:bodyDiv w:val="1"/>
      <w:marLeft w:val="0"/>
      <w:marRight w:val="0"/>
      <w:marTop w:val="0"/>
      <w:marBottom w:val="0"/>
      <w:divBdr>
        <w:top w:val="none" w:sz="0" w:space="0" w:color="auto"/>
        <w:left w:val="none" w:sz="0" w:space="0" w:color="auto"/>
        <w:bottom w:val="none" w:sz="0" w:space="0" w:color="auto"/>
        <w:right w:val="none" w:sz="0" w:space="0" w:color="auto"/>
      </w:divBdr>
    </w:div>
    <w:div w:id="1173955493">
      <w:bodyDiv w:val="1"/>
      <w:marLeft w:val="0"/>
      <w:marRight w:val="0"/>
      <w:marTop w:val="0"/>
      <w:marBottom w:val="0"/>
      <w:divBdr>
        <w:top w:val="none" w:sz="0" w:space="0" w:color="auto"/>
        <w:left w:val="none" w:sz="0" w:space="0" w:color="auto"/>
        <w:bottom w:val="none" w:sz="0" w:space="0" w:color="auto"/>
        <w:right w:val="none" w:sz="0" w:space="0" w:color="auto"/>
      </w:divBdr>
    </w:div>
    <w:div w:id="1187598411">
      <w:bodyDiv w:val="1"/>
      <w:marLeft w:val="0"/>
      <w:marRight w:val="0"/>
      <w:marTop w:val="0"/>
      <w:marBottom w:val="0"/>
      <w:divBdr>
        <w:top w:val="none" w:sz="0" w:space="0" w:color="auto"/>
        <w:left w:val="none" w:sz="0" w:space="0" w:color="auto"/>
        <w:bottom w:val="none" w:sz="0" w:space="0" w:color="auto"/>
        <w:right w:val="none" w:sz="0" w:space="0" w:color="auto"/>
      </w:divBdr>
    </w:div>
    <w:div w:id="1198851490">
      <w:bodyDiv w:val="1"/>
      <w:marLeft w:val="0"/>
      <w:marRight w:val="0"/>
      <w:marTop w:val="0"/>
      <w:marBottom w:val="0"/>
      <w:divBdr>
        <w:top w:val="none" w:sz="0" w:space="0" w:color="auto"/>
        <w:left w:val="none" w:sz="0" w:space="0" w:color="auto"/>
        <w:bottom w:val="none" w:sz="0" w:space="0" w:color="auto"/>
        <w:right w:val="none" w:sz="0" w:space="0" w:color="auto"/>
      </w:divBdr>
    </w:div>
    <w:div w:id="1222524519">
      <w:bodyDiv w:val="1"/>
      <w:marLeft w:val="0"/>
      <w:marRight w:val="0"/>
      <w:marTop w:val="0"/>
      <w:marBottom w:val="0"/>
      <w:divBdr>
        <w:top w:val="none" w:sz="0" w:space="0" w:color="auto"/>
        <w:left w:val="none" w:sz="0" w:space="0" w:color="auto"/>
        <w:bottom w:val="none" w:sz="0" w:space="0" w:color="auto"/>
        <w:right w:val="none" w:sz="0" w:space="0" w:color="auto"/>
      </w:divBdr>
    </w:div>
    <w:div w:id="1225720276">
      <w:bodyDiv w:val="1"/>
      <w:marLeft w:val="0"/>
      <w:marRight w:val="0"/>
      <w:marTop w:val="0"/>
      <w:marBottom w:val="0"/>
      <w:divBdr>
        <w:top w:val="none" w:sz="0" w:space="0" w:color="auto"/>
        <w:left w:val="none" w:sz="0" w:space="0" w:color="auto"/>
        <w:bottom w:val="none" w:sz="0" w:space="0" w:color="auto"/>
        <w:right w:val="none" w:sz="0" w:space="0" w:color="auto"/>
      </w:divBdr>
    </w:div>
    <w:div w:id="1346590981">
      <w:bodyDiv w:val="1"/>
      <w:marLeft w:val="0"/>
      <w:marRight w:val="0"/>
      <w:marTop w:val="0"/>
      <w:marBottom w:val="0"/>
      <w:divBdr>
        <w:top w:val="none" w:sz="0" w:space="0" w:color="auto"/>
        <w:left w:val="none" w:sz="0" w:space="0" w:color="auto"/>
        <w:bottom w:val="none" w:sz="0" w:space="0" w:color="auto"/>
        <w:right w:val="none" w:sz="0" w:space="0" w:color="auto"/>
      </w:divBdr>
    </w:div>
    <w:div w:id="1378242601">
      <w:bodyDiv w:val="1"/>
      <w:marLeft w:val="0"/>
      <w:marRight w:val="0"/>
      <w:marTop w:val="0"/>
      <w:marBottom w:val="0"/>
      <w:divBdr>
        <w:top w:val="none" w:sz="0" w:space="0" w:color="auto"/>
        <w:left w:val="none" w:sz="0" w:space="0" w:color="auto"/>
        <w:bottom w:val="none" w:sz="0" w:space="0" w:color="auto"/>
        <w:right w:val="none" w:sz="0" w:space="0" w:color="auto"/>
      </w:divBdr>
    </w:div>
    <w:div w:id="1389375987">
      <w:bodyDiv w:val="1"/>
      <w:marLeft w:val="0"/>
      <w:marRight w:val="0"/>
      <w:marTop w:val="0"/>
      <w:marBottom w:val="0"/>
      <w:divBdr>
        <w:top w:val="none" w:sz="0" w:space="0" w:color="auto"/>
        <w:left w:val="none" w:sz="0" w:space="0" w:color="auto"/>
        <w:bottom w:val="none" w:sz="0" w:space="0" w:color="auto"/>
        <w:right w:val="none" w:sz="0" w:space="0" w:color="auto"/>
      </w:divBdr>
    </w:div>
    <w:div w:id="1414159492">
      <w:bodyDiv w:val="1"/>
      <w:marLeft w:val="0"/>
      <w:marRight w:val="0"/>
      <w:marTop w:val="0"/>
      <w:marBottom w:val="0"/>
      <w:divBdr>
        <w:top w:val="none" w:sz="0" w:space="0" w:color="auto"/>
        <w:left w:val="none" w:sz="0" w:space="0" w:color="auto"/>
        <w:bottom w:val="none" w:sz="0" w:space="0" w:color="auto"/>
        <w:right w:val="none" w:sz="0" w:space="0" w:color="auto"/>
      </w:divBdr>
    </w:div>
    <w:div w:id="1425689442">
      <w:bodyDiv w:val="1"/>
      <w:marLeft w:val="0"/>
      <w:marRight w:val="0"/>
      <w:marTop w:val="0"/>
      <w:marBottom w:val="0"/>
      <w:divBdr>
        <w:top w:val="none" w:sz="0" w:space="0" w:color="auto"/>
        <w:left w:val="none" w:sz="0" w:space="0" w:color="auto"/>
        <w:bottom w:val="none" w:sz="0" w:space="0" w:color="auto"/>
        <w:right w:val="none" w:sz="0" w:space="0" w:color="auto"/>
      </w:divBdr>
    </w:div>
    <w:div w:id="1430277449">
      <w:bodyDiv w:val="1"/>
      <w:marLeft w:val="0"/>
      <w:marRight w:val="0"/>
      <w:marTop w:val="0"/>
      <w:marBottom w:val="0"/>
      <w:divBdr>
        <w:top w:val="none" w:sz="0" w:space="0" w:color="auto"/>
        <w:left w:val="none" w:sz="0" w:space="0" w:color="auto"/>
        <w:bottom w:val="none" w:sz="0" w:space="0" w:color="auto"/>
        <w:right w:val="none" w:sz="0" w:space="0" w:color="auto"/>
      </w:divBdr>
    </w:div>
    <w:div w:id="1471511671">
      <w:bodyDiv w:val="1"/>
      <w:marLeft w:val="0"/>
      <w:marRight w:val="0"/>
      <w:marTop w:val="0"/>
      <w:marBottom w:val="0"/>
      <w:divBdr>
        <w:top w:val="none" w:sz="0" w:space="0" w:color="auto"/>
        <w:left w:val="none" w:sz="0" w:space="0" w:color="auto"/>
        <w:bottom w:val="none" w:sz="0" w:space="0" w:color="auto"/>
        <w:right w:val="none" w:sz="0" w:space="0" w:color="auto"/>
      </w:divBdr>
    </w:div>
    <w:div w:id="1561012455">
      <w:bodyDiv w:val="1"/>
      <w:marLeft w:val="0"/>
      <w:marRight w:val="0"/>
      <w:marTop w:val="0"/>
      <w:marBottom w:val="0"/>
      <w:divBdr>
        <w:top w:val="none" w:sz="0" w:space="0" w:color="auto"/>
        <w:left w:val="none" w:sz="0" w:space="0" w:color="auto"/>
        <w:bottom w:val="none" w:sz="0" w:space="0" w:color="auto"/>
        <w:right w:val="none" w:sz="0" w:space="0" w:color="auto"/>
      </w:divBdr>
    </w:div>
    <w:div w:id="1585721166">
      <w:bodyDiv w:val="1"/>
      <w:marLeft w:val="0"/>
      <w:marRight w:val="0"/>
      <w:marTop w:val="0"/>
      <w:marBottom w:val="0"/>
      <w:divBdr>
        <w:top w:val="none" w:sz="0" w:space="0" w:color="auto"/>
        <w:left w:val="none" w:sz="0" w:space="0" w:color="auto"/>
        <w:bottom w:val="none" w:sz="0" w:space="0" w:color="auto"/>
        <w:right w:val="none" w:sz="0" w:space="0" w:color="auto"/>
      </w:divBdr>
    </w:div>
    <w:div w:id="1604995522">
      <w:bodyDiv w:val="1"/>
      <w:marLeft w:val="0"/>
      <w:marRight w:val="0"/>
      <w:marTop w:val="0"/>
      <w:marBottom w:val="0"/>
      <w:divBdr>
        <w:top w:val="none" w:sz="0" w:space="0" w:color="auto"/>
        <w:left w:val="none" w:sz="0" w:space="0" w:color="auto"/>
        <w:bottom w:val="none" w:sz="0" w:space="0" w:color="auto"/>
        <w:right w:val="none" w:sz="0" w:space="0" w:color="auto"/>
      </w:divBdr>
    </w:div>
    <w:div w:id="1629436399">
      <w:bodyDiv w:val="1"/>
      <w:marLeft w:val="0"/>
      <w:marRight w:val="0"/>
      <w:marTop w:val="0"/>
      <w:marBottom w:val="0"/>
      <w:divBdr>
        <w:top w:val="none" w:sz="0" w:space="0" w:color="auto"/>
        <w:left w:val="none" w:sz="0" w:space="0" w:color="auto"/>
        <w:bottom w:val="none" w:sz="0" w:space="0" w:color="auto"/>
        <w:right w:val="none" w:sz="0" w:space="0" w:color="auto"/>
      </w:divBdr>
    </w:div>
    <w:div w:id="1635872528">
      <w:bodyDiv w:val="1"/>
      <w:marLeft w:val="0"/>
      <w:marRight w:val="0"/>
      <w:marTop w:val="0"/>
      <w:marBottom w:val="0"/>
      <w:divBdr>
        <w:top w:val="none" w:sz="0" w:space="0" w:color="auto"/>
        <w:left w:val="none" w:sz="0" w:space="0" w:color="auto"/>
        <w:bottom w:val="none" w:sz="0" w:space="0" w:color="auto"/>
        <w:right w:val="none" w:sz="0" w:space="0" w:color="auto"/>
      </w:divBdr>
    </w:div>
    <w:div w:id="1645038926">
      <w:bodyDiv w:val="1"/>
      <w:marLeft w:val="0"/>
      <w:marRight w:val="0"/>
      <w:marTop w:val="0"/>
      <w:marBottom w:val="0"/>
      <w:divBdr>
        <w:top w:val="none" w:sz="0" w:space="0" w:color="auto"/>
        <w:left w:val="none" w:sz="0" w:space="0" w:color="auto"/>
        <w:bottom w:val="none" w:sz="0" w:space="0" w:color="auto"/>
        <w:right w:val="none" w:sz="0" w:space="0" w:color="auto"/>
      </w:divBdr>
    </w:div>
    <w:div w:id="1649046823">
      <w:bodyDiv w:val="1"/>
      <w:marLeft w:val="0"/>
      <w:marRight w:val="0"/>
      <w:marTop w:val="0"/>
      <w:marBottom w:val="0"/>
      <w:divBdr>
        <w:top w:val="none" w:sz="0" w:space="0" w:color="auto"/>
        <w:left w:val="none" w:sz="0" w:space="0" w:color="auto"/>
        <w:bottom w:val="none" w:sz="0" w:space="0" w:color="auto"/>
        <w:right w:val="none" w:sz="0" w:space="0" w:color="auto"/>
      </w:divBdr>
    </w:div>
    <w:div w:id="1690059235">
      <w:bodyDiv w:val="1"/>
      <w:marLeft w:val="0"/>
      <w:marRight w:val="0"/>
      <w:marTop w:val="0"/>
      <w:marBottom w:val="0"/>
      <w:divBdr>
        <w:top w:val="none" w:sz="0" w:space="0" w:color="auto"/>
        <w:left w:val="none" w:sz="0" w:space="0" w:color="auto"/>
        <w:bottom w:val="none" w:sz="0" w:space="0" w:color="auto"/>
        <w:right w:val="none" w:sz="0" w:space="0" w:color="auto"/>
      </w:divBdr>
    </w:div>
    <w:div w:id="1710496959">
      <w:bodyDiv w:val="1"/>
      <w:marLeft w:val="0"/>
      <w:marRight w:val="0"/>
      <w:marTop w:val="0"/>
      <w:marBottom w:val="0"/>
      <w:divBdr>
        <w:top w:val="none" w:sz="0" w:space="0" w:color="auto"/>
        <w:left w:val="none" w:sz="0" w:space="0" w:color="auto"/>
        <w:bottom w:val="none" w:sz="0" w:space="0" w:color="auto"/>
        <w:right w:val="none" w:sz="0" w:space="0" w:color="auto"/>
      </w:divBdr>
    </w:div>
    <w:div w:id="1712342237">
      <w:bodyDiv w:val="1"/>
      <w:marLeft w:val="0"/>
      <w:marRight w:val="0"/>
      <w:marTop w:val="0"/>
      <w:marBottom w:val="0"/>
      <w:divBdr>
        <w:top w:val="none" w:sz="0" w:space="0" w:color="auto"/>
        <w:left w:val="none" w:sz="0" w:space="0" w:color="auto"/>
        <w:bottom w:val="none" w:sz="0" w:space="0" w:color="auto"/>
        <w:right w:val="none" w:sz="0" w:space="0" w:color="auto"/>
      </w:divBdr>
    </w:div>
    <w:div w:id="1756710653">
      <w:bodyDiv w:val="1"/>
      <w:marLeft w:val="0"/>
      <w:marRight w:val="0"/>
      <w:marTop w:val="0"/>
      <w:marBottom w:val="0"/>
      <w:divBdr>
        <w:top w:val="none" w:sz="0" w:space="0" w:color="auto"/>
        <w:left w:val="none" w:sz="0" w:space="0" w:color="auto"/>
        <w:bottom w:val="none" w:sz="0" w:space="0" w:color="auto"/>
        <w:right w:val="none" w:sz="0" w:space="0" w:color="auto"/>
      </w:divBdr>
    </w:div>
    <w:div w:id="1757824119">
      <w:bodyDiv w:val="1"/>
      <w:marLeft w:val="0"/>
      <w:marRight w:val="0"/>
      <w:marTop w:val="0"/>
      <w:marBottom w:val="0"/>
      <w:divBdr>
        <w:top w:val="none" w:sz="0" w:space="0" w:color="auto"/>
        <w:left w:val="none" w:sz="0" w:space="0" w:color="auto"/>
        <w:bottom w:val="none" w:sz="0" w:space="0" w:color="auto"/>
        <w:right w:val="none" w:sz="0" w:space="0" w:color="auto"/>
      </w:divBdr>
    </w:div>
    <w:div w:id="1816682929">
      <w:bodyDiv w:val="1"/>
      <w:marLeft w:val="0"/>
      <w:marRight w:val="0"/>
      <w:marTop w:val="0"/>
      <w:marBottom w:val="0"/>
      <w:divBdr>
        <w:top w:val="none" w:sz="0" w:space="0" w:color="auto"/>
        <w:left w:val="none" w:sz="0" w:space="0" w:color="auto"/>
        <w:bottom w:val="none" w:sz="0" w:space="0" w:color="auto"/>
        <w:right w:val="none" w:sz="0" w:space="0" w:color="auto"/>
      </w:divBdr>
    </w:div>
    <w:div w:id="1817648390">
      <w:bodyDiv w:val="1"/>
      <w:marLeft w:val="0"/>
      <w:marRight w:val="0"/>
      <w:marTop w:val="0"/>
      <w:marBottom w:val="0"/>
      <w:divBdr>
        <w:top w:val="none" w:sz="0" w:space="0" w:color="auto"/>
        <w:left w:val="none" w:sz="0" w:space="0" w:color="auto"/>
        <w:bottom w:val="none" w:sz="0" w:space="0" w:color="auto"/>
        <w:right w:val="none" w:sz="0" w:space="0" w:color="auto"/>
      </w:divBdr>
    </w:div>
    <w:div w:id="1869877092">
      <w:bodyDiv w:val="1"/>
      <w:marLeft w:val="0"/>
      <w:marRight w:val="0"/>
      <w:marTop w:val="0"/>
      <w:marBottom w:val="0"/>
      <w:divBdr>
        <w:top w:val="none" w:sz="0" w:space="0" w:color="auto"/>
        <w:left w:val="none" w:sz="0" w:space="0" w:color="auto"/>
        <w:bottom w:val="none" w:sz="0" w:space="0" w:color="auto"/>
        <w:right w:val="none" w:sz="0" w:space="0" w:color="auto"/>
      </w:divBdr>
    </w:div>
    <w:div w:id="1917009892">
      <w:bodyDiv w:val="1"/>
      <w:marLeft w:val="0"/>
      <w:marRight w:val="0"/>
      <w:marTop w:val="0"/>
      <w:marBottom w:val="0"/>
      <w:divBdr>
        <w:top w:val="none" w:sz="0" w:space="0" w:color="auto"/>
        <w:left w:val="none" w:sz="0" w:space="0" w:color="auto"/>
        <w:bottom w:val="none" w:sz="0" w:space="0" w:color="auto"/>
        <w:right w:val="none" w:sz="0" w:space="0" w:color="auto"/>
      </w:divBdr>
    </w:div>
    <w:div w:id="1922596701">
      <w:bodyDiv w:val="1"/>
      <w:marLeft w:val="0"/>
      <w:marRight w:val="0"/>
      <w:marTop w:val="0"/>
      <w:marBottom w:val="0"/>
      <w:divBdr>
        <w:top w:val="none" w:sz="0" w:space="0" w:color="auto"/>
        <w:left w:val="none" w:sz="0" w:space="0" w:color="auto"/>
        <w:bottom w:val="none" w:sz="0" w:space="0" w:color="auto"/>
        <w:right w:val="none" w:sz="0" w:space="0" w:color="auto"/>
      </w:divBdr>
    </w:div>
    <w:div w:id="1939436639">
      <w:bodyDiv w:val="1"/>
      <w:marLeft w:val="0"/>
      <w:marRight w:val="0"/>
      <w:marTop w:val="0"/>
      <w:marBottom w:val="0"/>
      <w:divBdr>
        <w:top w:val="none" w:sz="0" w:space="0" w:color="auto"/>
        <w:left w:val="none" w:sz="0" w:space="0" w:color="auto"/>
        <w:bottom w:val="none" w:sz="0" w:space="0" w:color="auto"/>
        <w:right w:val="none" w:sz="0" w:space="0" w:color="auto"/>
      </w:divBdr>
    </w:div>
    <w:div w:id="1993632240">
      <w:bodyDiv w:val="1"/>
      <w:marLeft w:val="0"/>
      <w:marRight w:val="0"/>
      <w:marTop w:val="0"/>
      <w:marBottom w:val="0"/>
      <w:divBdr>
        <w:top w:val="none" w:sz="0" w:space="0" w:color="auto"/>
        <w:left w:val="none" w:sz="0" w:space="0" w:color="auto"/>
        <w:bottom w:val="none" w:sz="0" w:space="0" w:color="auto"/>
        <w:right w:val="none" w:sz="0" w:space="0" w:color="auto"/>
      </w:divBdr>
    </w:div>
    <w:div w:id="2000890091">
      <w:bodyDiv w:val="1"/>
      <w:marLeft w:val="0"/>
      <w:marRight w:val="0"/>
      <w:marTop w:val="0"/>
      <w:marBottom w:val="0"/>
      <w:divBdr>
        <w:top w:val="none" w:sz="0" w:space="0" w:color="auto"/>
        <w:left w:val="none" w:sz="0" w:space="0" w:color="auto"/>
        <w:bottom w:val="none" w:sz="0" w:space="0" w:color="auto"/>
        <w:right w:val="none" w:sz="0" w:space="0" w:color="auto"/>
      </w:divBdr>
    </w:div>
    <w:div w:id="2050716857">
      <w:bodyDiv w:val="1"/>
      <w:marLeft w:val="0"/>
      <w:marRight w:val="0"/>
      <w:marTop w:val="0"/>
      <w:marBottom w:val="0"/>
      <w:divBdr>
        <w:top w:val="none" w:sz="0" w:space="0" w:color="auto"/>
        <w:left w:val="none" w:sz="0" w:space="0" w:color="auto"/>
        <w:bottom w:val="none" w:sz="0" w:space="0" w:color="auto"/>
        <w:right w:val="none" w:sz="0" w:space="0" w:color="auto"/>
      </w:divBdr>
    </w:div>
    <w:div w:id="2058040699">
      <w:bodyDiv w:val="1"/>
      <w:marLeft w:val="0"/>
      <w:marRight w:val="0"/>
      <w:marTop w:val="0"/>
      <w:marBottom w:val="0"/>
      <w:divBdr>
        <w:top w:val="none" w:sz="0" w:space="0" w:color="auto"/>
        <w:left w:val="none" w:sz="0" w:space="0" w:color="auto"/>
        <w:bottom w:val="none" w:sz="0" w:space="0" w:color="auto"/>
        <w:right w:val="none" w:sz="0" w:space="0" w:color="auto"/>
      </w:divBdr>
    </w:div>
    <w:div w:id="2076857991">
      <w:bodyDiv w:val="1"/>
      <w:marLeft w:val="0"/>
      <w:marRight w:val="0"/>
      <w:marTop w:val="0"/>
      <w:marBottom w:val="0"/>
      <w:divBdr>
        <w:top w:val="none" w:sz="0" w:space="0" w:color="auto"/>
        <w:left w:val="none" w:sz="0" w:space="0" w:color="auto"/>
        <w:bottom w:val="none" w:sz="0" w:space="0" w:color="auto"/>
        <w:right w:val="none" w:sz="0" w:space="0" w:color="auto"/>
      </w:divBdr>
    </w:div>
    <w:div w:id="2087874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0B6218-9CFB-4421-AF06-2F170C6E6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1189</TotalTime>
  <Pages>38</Pages>
  <Words>11615</Words>
  <Characters>66210</Characters>
  <Application>Microsoft Office Word</Application>
  <DocSecurity>0</DocSecurity>
  <Lines>551</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102</cp:revision>
  <cp:lastPrinted>2022-03-02T05:47:00Z</cp:lastPrinted>
  <dcterms:created xsi:type="dcterms:W3CDTF">2014-05-26T11:10:00Z</dcterms:created>
  <dcterms:modified xsi:type="dcterms:W3CDTF">2025-02-10T05:46:00Z</dcterms:modified>
</cp:coreProperties>
</file>