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 </w:t>
      </w:r>
      <w:r>
        <w:rPr>
          <w:rFonts w:ascii="Times New Roman" w:hAnsi="Times New Roman" w:cs="Times New Roman"/>
          <w:sz w:val="24"/>
          <w:szCs w:val="24"/>
        </w:rPr>
        <w:t>МКП</w:t>
      </w:r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Служба Единого заказчика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6C51CD">
        <w:rPr>
          <w:rFonts w:ascii="Times New Roman" w:hAnsi="Times New Roman" w:cs="Times New Roman"/>
          <w:sz w:val="24"/>
          <w:szCs w:val="24"/>
        </w:rPr>
        <w:t>23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 w:rsidR="006C51CD">
        <w:rPr>
          <w:rFonts w:ascii="Times New Roman" w:hAnsi="Times New Roman" w:cs="Times New Roman"/>
          <w:sz w:val="24"/>
          <w:szCs w:val="24"/>
        </w:rPr>
        <w:t>511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 w:rsidR="006C51CD">
        <w:rPr>
          <w:rFonts w:ascii="Times New Roman" w:hAnsi="Times New Roman" w:cs="Times New Roman"/>
          <w:sz w:val="24"/>
          <w:szCs w:val="24"/>
        </w:rPr>
        <w:t>обращения заявителя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6C51CD">
        <w:rPr>
          <w:rFonts w:ascii="Times New Roman" w:hAnsi="Times New Roman" w:cs="Times New Roman"/>
          <w:sz w:val="24"/>
          <w:szCs w:val="24"/>
        </w:rPr>
        <w:t xml:space="preserve"> 10/2/724 от 15.09.2021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6C51CD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.2021 по </w:t>
      </w:r>
      <w:r w:rsidR="006C51CD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  <w:r w:rsidR="002A583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по </w:t>
      </w:r>
      <w:r w:rsidR="006C51CD">
        <w:rPr>
          <w:rFonts w:ascii="Times New Roman" w:hAnsi="Times New Roman" w:cs="Times New Roman"/>
          <w:sz w:val="24"/>
          <w:szCs w:val="24"/>
        </w:rPr>
        <w:t>содержанию вентиляционной системы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5F7F45">
        <w:rPr>
          <w:rFonts w:eastAsiaTheme="minorEastAsia"/>
          <w:sz w:val="28"/>
          <w:szCs w:val="28"/>
        </w:rPr>
        <w:t xml:space="preserve"> 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806" w:rsidRPr="00C819E0" w:rsidRDefault="00D75AC4" w:rsidP="00FE38F4">
      <w:pPr>
        <w:jc w:val="both"/>
        <w:rPr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A2DA4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A5836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A69A3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CD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C15FA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E38F4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2022-03-03T04:34:00Z</dcterms:created>
  <dcterms:modified xsi:type="dcterms:W3CDTF">2022-03-03T04:34:00Z</dcterms:modified>
</cp:coreProperties>
</file>