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8026A2" w:rsidRPr="002B5C5E" w:rsidRDefault="008026A2" w:rsidP="008026A2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 в отношении </w:t>
      </w:r>
      <w:r>
        <w:rPr>
          <w:rFonts w:ascii="Times New Roman" w:hAnsi="Times New Roman" w:cs="Times New Roman"/>
          <w:sz w:val="24"/>
          <w:szCs w:val="24"/>
        </w:rPr>
        <w:t>МКП</w:t>
      </w:r>
      <w:r w:rsidRPr="002B5C5E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Служба Единого заказчика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Увинского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B5C5E">
        <w:rPr>
          <w:rFonts w:ascii="Times New Roman" w:hAnsi="Times New Roman" w:cs="Times New Roman"/>
          <w:sz w:val="24"/>
          <w:szCs w:val="24"/>
        </w:rPr>
        <w:t xml:space="preserve">» в рамках </w:t>
      </w:r>
      <w:r>
        <w:rPr>
          <w:rFonts w:ascii="Times New Roman" w:hAnsi="Times New Roman" w:cs="Times New Roman"/>
          <w:sz w:val="24"/>
          <w:szCs w:val="24"/>
        </w:rPr>
        <w:t>лицензионного контроля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8026A2" w:rsidRPr="002B5C5E" w:rsidRDefault="008026A2" w:rsidP="008026A2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>
        <w:rPr>
          <w:rFonts w:ascii="Times New Roman" w:hAnsi="Times New Roman" w:cs="Times New Roman"/>
          <w:sz w:val="24"/>
          <w:szCs w:val="24"/>
        </w:rPr>
        <w:t>0</w:t>
      </w:r>
      <w:r w:rsidR="000A2DA4">
        <w:rPr>
          <w:rFonts w:ascii="Times New Roman" w:hAnsi="Times New Roman" w:cs="Times New Roman"/>
          <w:sz w:val="24"/>
          <w:szCs w:val="24"/>
        </w:rPr>
        <w:t>9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0A2DA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21 № </w:t>
      </w:r>
      <w:r w:rsidR="004A69A3">
        <w:rPr>
          <w:rFonts w:ascii="Times New Roman" w:hAnsi="Times New Roman" w:cs="Times New Roman"/>
          <w:sz w:val="24"/>
          <w:szCs w:val="24"/>
        </w:rPr>
        <w:t>4</w:t>
      </w:r>
      <w:r w:rsidR="000A2DA4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с целью рассмотрения </w:t>
      </w:r>
      <w:r>
        <w:rPr>
          <w:rFonts w:ascii="Times New Roman" w:hAnsi="Times New Roman" w:cs="Times New Roman"/>
          <w:sz w:val="24"/>
          <w:szCs w:val="24"/>
        </w:rPr>
        <w:t>доводов обращения заявителя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№ </w:t>
      </w:r>
      <w:r w:rsidR="000A2DA4">
        <w:rPr>
          <w:rFonts w:ascii="Times New Roman" w:hAnsi="Times New Roman" w:cs="Times New Roman"/>
          <w:sz w:val="24"/>
          <w:szCs w:val="24"/>
        </w:rPr>
        <w:t xml:space="preserve">10-1/603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0A2DA4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>.0</w:t>
      </w:r>
      <w:r w:rsidR="000A2DA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.2021 года).</w:t>
      </w:r>
    </w:p>
    <w:p w:rsidR="008026A2" w:rsidRPr="002B5C5E" w:rsidRDefault="008026A2" w:rsidP="008026A2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0A2DA4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4A69A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.2021 по </w:t>
      </w:r>
      <w:r w:rsidR="000A2DA4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0A2DA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8026A2" w:rsidRDefault="008026A2" w:rsidP="008026A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751908">
        <w:rPr>
          <w:rFonts w:ascii="Times New Roman" w:hAnsi="Times New Roman" w:cs="Times New Roman"/>
          <w:sz w:val="24"/>
          <w:szCs w:val="24"/>
        </w:rPr>
        <w:t xml:space="preserve">проверка соблюдения требований </w:t>
      </w:r>
      <w:r>
        <w:rPr>
          <w:rFonts w:ascii="Times New Roman" w:hAnsi="Times New Roman" w:cs="Times New Roman"/>
          <w:sz w:val="24"/>
          <w:szCs w:val="24"/>
        </w:rPr>
        <w:t xml:space="preserve">исполнения </w:t>
      </w:r>
      <w:r w:rsidRPr="007519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обязанностей по договору управления </w:t>
      </w:r>
      <w:r w:rsidRPr="00751908">
        <w:rPr>
          <w:rFonts w:ascii="Times New Roman" w:hAnsi="Times New Roman" w:cs="Times New Roman"/>
          <w:sz w:val="24"/>
          <w:szCs w:val="24"/>
        </w:rPr>
        <w:t>многоквартирн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751908">
        <w:rPr>
          <w:rFonts w:ascii="Times New Roman" w:hAnsi="Times New Roman" w:cs="Times New Roman"/>
          <w:sz w:val="24"/>
          <w:szCs w:val="24"/>
        </w:rPr>
        <w:t xml:space="preserve"> дом</w:t>
      </w:r>
      <w:r w:rsidR="000A2DA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751908">
        <w:rPr>
          <w:rFonts w:ascii="Times New Roman" w:eastAsiaTheme="minorEastAsia" w:hAnsi="Times New Roman" w:cs="Times New Roman"/>
          <w:sz w:val="24"/>
          <w:szCs w:val="24"/>
        </w:rPr>
        <w:t>, расположенн</w:t>
      </w:r>
      <w:r>
        <w:rPr>
          <w:rFonts w:ascii="Times New Roman" w:eastAsiaTheme="minorEastAsia" w:hAnsi="Times New Roman" w:cs="Times New Roman"/>
          <w:sz w:val="24"/>
          <w:szCs w:val="24"/>
        </w:rPr>
        <w:t>ым</w:t>
      </w:r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 по адресу: Удмуртская Республика, </w:t>
      </w:r>
      <w:proofErr w:type="spellStart"/>
      <w:r w:rsidRPr="00751908">
        <w:rPr>
          <w:rFonts w:ascii="Times New Roman" w:eastAsiaTheme="minorEastAsia" w:hAnsi="Times New Roman" w:cs="Times New Roman"/>
          <w:sz w:val="24"/>
          <w:szCs w:val="24"/>
        </w:rPr>
        <w:t>Увинский</w:t>
      </w:r>
      <w:proofErr w:type="spellEnd"/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 район, пос. </w:t>
      </w:r>
      <w:proofErr w:type="spellStart"/>
      <w:r w:rsidRPr="00751908">
        <w:rPr>
          <w:rFonts w:ascii="Times New Roman" w:eastAsiaTheme="minorEastAsia" w:hAnsi="Times New Roman" w:cs="Times New Roman"/>
          <w:sz w:val="24"/>
          <w:szCs w:val="24"/>
        </w:rPr>
        <w:t>Ува</w:t>
      </w:r>
      <w:proofErr w:type="spellEnd"/>
      <w:r w:rsidRPr="00751908">
        <w:rPr>
          <w:rFonts w:ascii="Times New Roman" w:eastAsiaTheme="minorEastAsia" w:hAnsi="Times New Roman" w:cs="Times New Roman"/>
          <w:sz w:val="24"/>
          <w:szCs w:val="24"/>
        </w:rPr>
        <w:t>, ул</w:t>
      </w:r>
      <w:r w:rsidR="004A69A3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0A2DA4">
        <w:rPr>
          <w:rFonts w:ascii="Times New Roman" w:eastAsiaTheme="minorEastAsia" w:hAnsi="Times New Roman" w:cs="Times New Roman"/>
          <w:sz w:val="24"/>
          <w:szCs w:val="24"/>
        </w:rPr>
        <w:t>Молодежная</w:t>
      </w:r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, д. </w:t>
      </w:r>
      <w:r w:rsidR="000A2DA4">
        <w:rPr>
          <w:rFonts w:ascii="Times New Roman" w:eastAsiaTheme="minorEastAsia" w:hAnsi="Times New Roman" w:cs="Times New Roman"/>
          <w:sz w:val="24"/>
          <w:szCs w:val="24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>, связанных с выполнением работ и (или) оказанием услуг по управлению многоквартирным домом, оказанием услуг и выполнением работ по надлежащему содержанию и ремонту общего имущества в таком доме, с предоставлением коммунальных услуг собственникам помещений в таком доме.</w:t>
      </w:r>
      <w:r w:rsidRPr="005F7F45">
        <w:rPr>
          <w:rFonts w:eastAsiaTheme="minorEastAsia"/>
          <w:sz w:val="28"/>
          <w:szCs w:val="28"/>
        </w:rPr>
        <w:t xml:space="preserve"> </w:t>
      </w:r>
    </w:p>
    <w:p w:rsidR="008026A2" w:rsidRDefault="008026A2" w:rsidP="008026A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составлен Акт.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84806" w:rsidRPr="00C819E0" w:rsidRDefault="00D75AC4" w:rsidP="00FE38F4">
      <w:pPr>
        <w:jc w:val="both"/>
        <w:rPr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A2DA4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A69A3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29ED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2FA7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026A2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E3A4A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6C42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828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E38F4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2</cp:revision>
  <dcterms:created xsi:type="dcterms:W3CDTF">2022-03-02T13:01:00Z</dcterms:created>
  <dcterms:modified xsi:type="dcterms:W3CDTF">2022-03-02T13:01:00Z</dcterms:modified>
</cp:coreProperties>
</file>