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7F" w:rsidRDefault="0087627F"/>
    <w:tbl>
      <w:tblPr>
        <w:tblW w:w="10085" w:type="dxa"/>
        <w:jc w:val="center"/>
        <w:tblInd w:w="640" w:type="dxa"/>
        <w:tblLayout w:type="fixed"/>
        <w:tblCellMar>
          <w:left w:w="70" w:type="dxa"/>
          <w:right w:w="70" w:type="dxa"/>
        </w:tblCellMar>
        <w:tblLook w:val="0000" w:firstRow="0" w:lastRow="0" w:firstColumn="0" w:lastColumn="0" w:noHBand="0" w:noVBand="0"/>
      </w:tblPr>
      <w:tblGrid>
        <w:gridCol w:w="3705"/>
        <w:gridCol w:w="1674"/>
        <w:gridCol w:w="4706"/>
      </w:tblGrid>
      <w:tr w:rsidR="00D12EAE" w:rsidRPr="00F21DA1" w:rsidTr="00737757">
        <w:trPr>
          <w:trHeight w:val="1860"/>
          <w:jc w:val="center"/>
        </w:trPr>
        <w:tc>
          <w:tcPr>
            <w:tcW w:w="3705" w:type="dxa"/>
          </w:tcPr>
          <w:p w:rsidR="007A5564" w:rsidRDefault="002E7366" w:rsidP="007A5564">
            <w:pPr>
              <w:jc w:val="center"/>
              <w:rPr>
                <w:b/>
                <w:sz w:val="28"/>
                <w:szCs w:val="28"/>
              </w:rPr>
            </w:pPr>
            <w:r>
              <w:rPr>
                <w:noProof/>
              </w:rPr>
              <w:drawing>
                <wp:anchor distT="0" distB="0" distL="114300" distR="114300" simplePos="0" relativeHeight="251663360" behindDoc="0" locked="0" layoutInCell="1" allowOverlap="1" wp14:anchorId="29B32D15" wp14:editId="59D55505">
                  <wp:simplePos x="0" y="0"/>
                  <wp:positionH relativeFrom="column">
                    <wp:posOffset>2512695</wp:posOffset>
                  </wp:positionH>
                  <wp:positionV relativeFrom="paragraph">
                    <wp:posOffset>-614680</wp:posOffset>
                  </wp:positionV>
                  <wp:extent cx="815340" cy="935990"/>
                  <wp:effectExtent l="0" t="0" r="0" b="0"/>
                  <wp:wrapNone/>
                  <wp:docPr id="8" name="Рисунок 8"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564">
              <w:rPr>
                <w:b/>
                <w:sz w:val="28"/>
                <w:szCs w:val="28"/>
              </w:rPr>
              <w:t>АДМИНИСТРАЦИЯ МУНИЦИПАЛЬНОГО ОБРАЗОВАНИЯ</w:t>
            </w:r>
          </w:p>
          <w:p w:rsidR="007A5564" w:rsidRDefault="007A5564" w:rsidP="007A5564">
            <w:pPr>
              <w:jc w:val="center"/>
              <w:rPr>
                <w:b/>
                <w:sz w:val="28"/>
                <w:szCs w:val="28"/>
              </w:rPr>
            </w:pPr>
            <w:r>
              <w:rPr>
                <w:b/>
                <w:sz w:val="28"/>
                <w:szCs w:val="28"/>
              </w:rPr>
              <w:t xml:space="preserve"> «</w:t>
            </w:r>
            <w:r w:rsidR="00F27B08">
              <w:rPr>
                <w:b/>
                <w:sz w:val="28"/>
                <w:szCs w:val="28"/>
              </w:rPr>
              <w:t xml:space="preserve">МУНИЦИПАЛЬНЫЙ ОКРУГ </w:t>
            </w:r>
            <w:r>
              <w:rPr>
                <w:b/>
                <w:sz w:val="28"/>
                <w:szCs w:val="28"/>
              </w:rPr>
              <w:t>УВИНСКИЙ РАЙОН</w:t>
            </w:r>
            <w:r w:rsidR="00F27B08">
              <w:rPr>
                <w:b/>
                <w:sz w:val="28"/>
                <w:szCs w:val="28"/>
              </w:rPr>
              <w:t xml:space="preserve"> УДМУРТСКОЙ РЕСПУБЛИКИ</w:t>
            </w:r>
            <w:r>
              <w:rPr>
                <w:b/>
                <w:sz w:val="28"/>
                <w:szCs w:val="28"/>
              </w:rPr>
              <w:t>»</w:t>
            </w:r>
          </w:p>
          <w:p w:rsidR="00D12EAE" w:rsidRPr="00F21DA1" w:rsidRDefault="00737757" w:rsidP="00875688">
            <w:pPr>
              <w:jc w:val="center"/>
              <w:rPr>
                <w:sz w:val="28"/>
                <w:szCs w:val="28"/>
              </w:rPr>
            </w:pPr>
            <w:r>
              <w:rPr>
                <w:b/>
                <w:noProof/>
                <w:sz w:val="28"/>
                <w:szCs w:val="28"/>
              </w:rPr>
              <mc:AlternateContent>
                <mc:Choice Requires="wps">
                  <w:drawing>
                    <wp:anchor distT="0" distB="0" distL="114300" distR="114300" simplePos="0" relativeHeight="251661312" behindDoc="0" locked="0" layoutInCell="1" allowOverlap="1" wp14:anchorId="682B8B36" wp14:editId="6988941F">
                      <wp:simplePos x="0" y="0"/>
                      <wp:positionH relativeFrom="column">
                        <wp:posOffset>15875</wp:posOffset>
                      </wp:positionH>
                      <wp:positionV relativeFrom="paragraph">
                        <wp:posOffset>15875</wp:posOffset>
                      </wp:positionV>
                      <wp:extent cx="5974080" cy="40640"/>
                      <wp:effectExtent l="0" t="0" r="26670" b="355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4064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7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" strokeweight="1.75pt">
                      <o:lock v:ext="edit" shapetype="f"/>
                    </v:line>
                  </w:pict>
                </mc:Fallback>
              </mc:AlternateContent>
            </w:r>
          </w:p>
        </w:tc>
        <w:tc>
          <w:tcPr>
            <w:tcW w:w="1674" w:type="dxa"/>
          </w:tcPr>
          <w:p w:rsidR="00D12EAE" w:rsidRPr="00F21DA1" w:rsidRDefault="00D12EAE" w:rsidP="00875688">
            <w:pPr>
              <w:rPr>
                <w:sz w:val="28"/>
                <w:szCs w:val="28"/>
              </w:rPr>
            </w:pPr>
          </w:p>
        </w:tc>
        <w:tc>
          <w:tcPr>
            <w:tcW w:w="4706" w:type="dxa"/>
          </w:tcPr>
          <w:p w:rsidR="00F27B08" w:rsidRDefault="00D12EAE" w:rsidP="00875688">
            <w:pPr>
              <w:jc w:val="center"/>
              <w:rPr>
                <w:b/>
                <w:sz w:val="28"/>
                <w:szCs w:val="28"/>
              </w:rPr>
            </w:pPr>
            <w:r w:rsidRPr="0084488B">
              <w:rPr>
                <w:sz w:val="28"/>
                <w:szCs w:val="28"/>
              </w:rPr>
              <w:t xml:space="preserve"> </w:t>
            </w:r>
            <w:r w:rsidR="007A5564" w:rsidRPr="001E3A9D">
              <w:rPr>
                <w:b/>
                <w:sz w:val="28"/>
                <w:szCs w:val="28"/>
              </w:rPr>
              <w:t>«</w:t>
            </w:r>
            <w:r w:rsidR="00F27B08">
              <w:rPr>
                <w:b/>
                <w:sz w:val="28"/>
                <w:szCs w:val="28"/>
              </w:rPr>
              <w:t xml:space="preserve">УДМУРТ </w:t>
            </w:r>
          </w:p>
          <w:p w:rsidR="00F27B08" w:rsidRDefault="00F27B08" w:rsidP="00875688">
            <w:pPr>
              <w:jc w:val="center"/>
              <w:rPr>
                <w:b/>
                <w:sz w:val="28"/>
                <w:szCs w:val="28"/>
              </w:rPr>
            </w:pPr>
            <w:r>
              <w:rPr>
                <w:b/>
                <w:sz w:val="28"/>
                <w:szCs w:val="28"/>
              </w:rPr>
              <w:t xml:space="preserve">ЭЛЬКУНЫСЬ  </w:t>
            </w:r>
          </w:p>
          <w:p w:rsidR="00F27B08" w:rsidRDefault="00737757" w:rsidP="00875688">
            <w:pPr>
              <w:jc w:val="center"/>
              <w:rPr>
                <w:b/>
                <w:sz w:val="28"/>
                <w:szCs w:val="28"/>
              </w:rPr>
            </w:pPr>
            <w:r>
              <w:rPr>
                <w:b/>
                <w:sz w:val="28"/>
                <w:szCs w:val="28"/>
              </w:rPr>
              <w:t xml:space="preserve"> </w:t>
            </w:r>
            <w:r w:rsidR="007A5564" w:rsidRPr="001E3A9D">
              <w:rPr>
                <w:b/>
                <w:sz w:val="28"/>
                <w:szCs w:val="28"/>
              </w:rPr>
              <w:t>УВА ЁРОС</w:t>
            </w:r>
            <w:r w:rsidR="00F27B08">
              <w:rPr>
                <w:b/>
                <w:sz w:val="28"/>
                <w:szCs w:val="28"/>
              </w:rPr>
              <w:t xml:space="preserve"> </w:t>
            </w:r>
          </w:p>
          <w:p w:rsidR="00FE22C1" w:rsidRDefault="00F27B08" w:rsidP="00875688">
            <w:pPr>
              <w:jc w:val="center"/>
              <w:rPr>
                <w:b/>
                <w:sz w:val="28"/>
                <w:szCs w:val="28"/>
              </w:rPr>
            </w:pPr>
            <w:r>
              <w:rPr>
                <w:b/>
                <w:sz w:val="28"/>
                <w:szCs w:val="28"/>
              </w:rPr>
              <w:t>МУНИЦИПАЛ ОКРУГ</w:t>
            </w:r>
            <w:r w:rsidR="007A5564" w:rsidRPr="001E3A9D">
              <w:rPr>
                <w:b/>
                <w:sz w:val="28"/>
                <w:szCs w:val="28"/>
              </w:rPr>
              <w:t xml:space="preserve">» </w:t>
            </w:r>
          </w:p>
          <w:p w:rsidR="004834C9" w:rsidRDefault="007A5564" w:rsidP="00875688">
            <w:pPr>
              <w:jc w:val="center"/>
              <w:rPr>
                <w:b/>
                <w:sz w:val="28"/>
                <w:szCs w:val="28"/>
              </w:rPr>
            </w:pPr>
            <w:r w:rsidRPr="001E3A9D">
              <w:rPr>
                <w:b/>
                <w:sz w:val="28"/>
                <w:szCs w:val="28"/>
              </w:rPr>
              <w:t xml:space="preserve">МУНИЦИПАЛ </w:t>
            </w:r>
          </w:p>
          <w:p w:rsidR="00D12EAE" w:rsidRPr="00F21DA1" w:rsidRDefault="007A5564" w:rsidP="00875688">
            <w:pPr>
              <w:jc w:val="center"/>
              <w:rPr>
                <w:sz w:val="28"/>
                <w:szCs w:val="28"/>
              </w:rPr>
            </w:pPr>
            <w:r w:rsidRPr="001E3A9D">
              <w:rPr>
                <w:b/>
                <w:sz w:val="28"/>
                <w:szCs w:val="28"/>
              </w:rPr>
              <w:t>КЫЛДЫТЭТЛЭН АДМИНИСТРАЦИЕЗ</w:t>
            </w:r>
          </w:p>
        </w:tc>
      </w:tr>
    </w:tbl>
    <w:p w:rsidR="00D12EAE" w:rsidRDefault="00D12EAE" w:rsidP="00737757">
      <w:pPr>
        <w:tabs>
          <w:tab w:val="center" w:pos="5103"/>
          <w:tab w:val="left" w:pos="6182"/>
        </w:tabs>
        <w:jc w:val="center"/>
        <w:rPr>
          <w:b/>
          <w:sz w:val="28"/>
          <w:szCs w:val="28"/>
        </w:rPr>
      </w:pPr>
    </w:p>
    <w:p w:rsidR="00D12EAE" w:rsidRPr="00737757" w:rsidRDefault="00D12EAE" w:rsidP="00737757">
      <w:pPr>
        <w:tabs>
          <w:tab w:val="center" w:pos="5103"/>
          <w:tab w:val="left" w:pos="6182"/>
        </w:tabs>
        <w:jc w:val="center"/>
        <w:rPr>
          <w:sz w:val="28"/>
          <w:szCs w:val="28"/>
        </w:rPr>
      </w:pPr>
    </w:p>
    <w:p w:rsidR="00D12EAE" w:rsidRDefault="00D12EAE" w:rsidP="00737757">
      <w:pPr>
        <w:jc w:val="center"/>
        <w:rPr>
          <w:b/>
          <w:sz w:val="28"/>
          <w:szCs w:val="28"/>
        </w:rPr>
      </w:pPr>
    </w:p>
    <w:p w:rsidR="00D12EAE" w:rsidRPr="00F80C8C" w:rsidRDefault="00D12EAE" w:rsidP="00D12EAE">
      <w:pPr>
        <w:jc w:val="center"/>
        <w:rPr>
          <w:b/>
          <w:sz w:val="36"/>
          <w:szCs w:val="36"/>
        </w:rPr>
      </w:pPr>
      <w:r w:rsidRPr="00F80C8C">
        <w:rPr>
          <w:b/>
          <w:sz w:val="36"/>
          <w:szCs w:val="36"/>
        </w:rPr>
        <w:t>П О С Т А Н О В Л Е Н И Е</w:t>
      </w:r>
    </w:p>
    <w:p w:rsidR="00D12EAE" w:rsidRPr="005951F0" w:rsidRDefault="00D12EAE" w:rsidP="00D12EAE">
      <w:pPr>
        <w:tabs>
          <w:tab w:val="left" w:pos="6470"/>
        </w:tabs>
        <w:rPr>
          <w:i/>
          <w:sz w:val="28"/>
          <w:szCs w:val="28"/>
        </w:rPr>
      </w:pPr>
      <w:r>
        <w:rPr>
          <w:sz w:val="28"/>
          <w:szCs w:val="28"/>
        </w:rPr>
        <w:t xml:space="preserve">                                                                                       </w:t>
      </w:r>
    </w:p>
    <w:p w:rsidR="00D12EAE" w:rsidRDefault="00D12EAE" w:rsidP="00D12EAE">
      <w:pPr>
        <w:jc w:val="both"/>
        <w:rPr>
          <w:sz w:val="28"/>
          <w:szCs w:val="28"/>
        </w:rPr>
      </w:pPr>
    </w:p>
    <w:p w:rsidR="00D12EAE" w:rsidRDefault="00D12EAE" w:rsidP="00D12EAE">
      <w:pPr>
        <w:jc w:val="both"/>
        <w:rPr>
          <w:sz w:val="28"/>
          <w:szCs w:val="28"/>
        </w:rPr>
      </w:pPr>
      <w:permStart w:id="1686782562" w:edGrp="everyone"/>
      <w:r>
        <w:rPr>
          <w:sz w:val="28"/>
          <w:szCs w:val="28"/>
        </w:rPr>
        <w:t>о</w:t>
      </w:r>
      <w:r w:rsidRPr="00962DB8">
        <w:rPr>
          <w:sz w:val="28"/>
          <w:szCs w:val="28"/>
        </w:rPr>
        <w:t>т</w:t>
      </w:r>
      <w:r w:rsidR="004A06C3">
        <w:rPr>
          <w:sz w:val="28"/>
          <w:szCs w:val="28"/>
        </w:rPr>
        <w:t xml:space="preserve"> «___»  ________ 2025</w:t>
      </w:r>
      <w:r>
        <w:rPr>
          <w:sz w:val="28"/>
          <w:szCs w:val="28"/>
        </w:rPr>
        <w:t xml:space="preserve"> года</w:t>
      </w:r>
      <w:r>
        <w:rPr>
          <w:sz w:val="28"/>
          <w:szCs w:val="28"/>
        </w:rPr>
        <w:tab/>
      </w:r>
      <w:r>
        <w:rPr>
          <w:sz w:val="28"/>
          <w:szCs w:val="28"/>
        </w:rPr>
        <w:tab/>
      </w:r>
      <w:r>
        <w:rPr>
          <w:sz w:val="28"/>
          <w:szCs w:val="28"/>
        </w:rPr>
        <w:tab/>
      </w:r>
      <w:r>
        <w:rPr>
          <w:sz w:val="28"/>
          <w:szCs w:val="28"/>
        </w:rPr>
        <w:tab/>
      </w:r>
      <w:r w:rsidR="00C218FD">
        <w:rPr>
          <w:sz w:val="28"/>
          <w:szCs w:val="28"/>
        </w:rPr>
        <w:t xml:space="preserve"> </w:t>
      </w:r>
      <w:r>
        <w:rPr>
          <w:sz w:val="28"/>
          <w:szCs w:val="28"/>
        </w:rPr>
        <w:t xml:space="preserve">             </w:t>
      </w:r>
      <w:r w:rsidR="00A738D6">
        <w:rPr>
          <w:sz w:val="28"/>
          <w:szCs w:val="28"/>
        </w:rPr>
        <w:t xml:space="preserve">                   </w:t>
      </w:r>
      <w:r w:rsidRPr="00962DB8">
        <w:rPr>
          <w:sz w:val="28"/>
          <w:szCs w:val="28"/>
        </w:rPr>
        <w:t xml:space="preserve">№ </w:t>
      </w:r>
      <w:r w:rsidR="0006739E">
        <w:rPr>
          <w:sz w:val="28"/>
          <w:szCs w:val="28"/>
        </w:rPr>
        <w:t>_</w:t>
      </w:r>
      <w:r w:rsidRPr="00962DB8">
        <w:rPr>
          <w:sz w:val="28"/>
          <w:szCs w:val="28"/>
        </w:rPr>
        <w:t>__</w:t>
      </w:r>
      <w:permEnd w:id="1686782562"/>
    </w:p>
    <w:p w:rsidR="00D12EAE" w:rsidRPr="005951F0" w:rsidRDefault="00D12EAE" w:rsidP="00D12EAE">
      <w:pPr>
        <w:jc w:val="center"/>
        <w:rPr>
          <w:i/>
          <w:sz w:val="28"/>
          <w:szCs w:val="28"/>
        </w:rPr>
      </w:pPr>
      <w:r>
        <w:rPr>
          <w:sz w:val="28"/>
          <w:szCs w:val="28"/>
        </w:rPr>
        <w:t xml:space="preserve">                                                                   </w:t>
      </w:r>
      <w:r w:rsidRPr="005951F0">
        <w:rPr>
          <w:i/>
          <w:sz w:val="28"/>
          <w:szCs w:val="28"/>
        </w:rPr>
        <w:t xml:space="preserve"> </w:t>
      </w:r>
    </w:p>
    <w:p w:rsidR="00D12EAE" w:rsidRDefault="00D12EAE" w:rsidP="00D12EAE">
      <w:pPr>
        <w:jc w:val="center"/>
        <w:rPr>
          <w:sz w:val="28"/>
          <w:szCs w:val="28"/>
        </w:rPr>
      </w:pPr>
      <w:r>
        <w:rPr>
          <w:sz w:val="28"/>
          <w:szCs w:val="28"/>
        </w:rPr>
        <w:t>пос.Ува</w:t>
      </w:r>
    </w:p>
    <w:p w:rsidR="00D12EAE" w:rsidRDefault="00D12EAE" w:rsidP="00D12EAE">
      <w:pPr>
        <w:jc w:val="center"/>
        <w:rPr>
          <w:sz w:val="28"/>
          <w:szCs w:val="28"/>
        </w:rPr>
      </w:pPr>
    </w:p>
    <w:p w:rsidR="00D12EAE" w:rsidRPr="005951F0" w:rsidRDefault="00D12EAE" w:rsidP="00D12EAE">
      <w:pPr>
        <w:jc w:val="center"/>
        <w:rPr>
          <w:i/>
          <w:sz w:val="28"/>
          <w:szCs w:val="28"/>
        </w:rPr>
      </w:pPr>
      <w:r w:rsidRPr="005951F0">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tblGrid>
      <w:tr w:rsidR="00D12EAE" w:rsidRPr="00367517" w:rsidTr="00875688">
        <w:trPr>
          <w:trHeight w:val="276"/>
        </w:trPr>
        <w:tc>
          <w:tcPr>
            <w:tcW w:w="4893" w:type="dxa"/>
            <w:tcBorders>
              <w:top w:val="nil"/>
              <w:left w:val="nil"/>
              <w:bottom w:val="nil"/>
              <w:right w:val="nil"/>
            </w:tcBorders>
            <w:shd w:val="clear" w:color="auto" w:fill="auto"/>
          </w:tcPr>
          <w:permStart w:id="1599562010" w:edGrp="everyone"/>
          <w:p w:rsidR="00D12EAE" w:rsidRPr="00367517" w:rsidRDefault="00D12EAE" w:rsidP="006A2AAF">
            <w:pPr>
              <w:jc w:val="both"/>
              <w:rPr>
                <w:sz w:val="28"/>
                <w:szCs w:val="28"/>
              </w:rPr>
            </w:pPr>
            <w:r w:rsidRPr="002C61A9">
              <w:rPr>
                <w:b/>
                <w:noProof/>
                <w:sz w:val="28"/>
                <w:szCs w:val="28"/>
              </w:rPr>
              <mc:AlternateContent>
                <mc:Choice Requires="wps">
                  <w:drawing>
                    <wp:anchor distT="0" distB="0" distL="114300" distR="114300" simplePos="0" relativeHeight="251659264" behindDoc="0" locked="0" layoutInCell="1" allowOverlap="1" wp14:anchorId="396D3149" wp14:editId="2D0893B0">
                      <wp:simplePos x="0" y="0"/>
                      <wp:positionH relativeFrom="column">
                        <wp:posOffset>170180</wp:posOffset>
                      </wp:positionH>
                      <wp:positionV relativeFrom="paragraph">
                        <wp:posOffset>36830</wp:posOffset>
                      </wp:positionV>
                      <wp:extent cx="0" cy="635"/>
                      <wp:effectExtent l="13970" t="12700" r="5080"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3.4pt;margin-top:2.9pt;width:0;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"/>
                  </w:pict>
                </mc:Fallback>
              </mc:AlternateContent>
            </w:r>
            <w:r w:rsidR="004A06C3" w:rsidRPr="002C61A9">
              <w:rPr>
                <w:b/>
                <w:sz w:val="28"/>
                <w:szCs w:val="28"/>
              </w:rPr>
              <w:t>Об утверждении</w:t>
            </w:r>
            <w:r w:rsidR="004A06C3">
              <w:rPr>
                <w:sz w:val="28"/>
                <w:szCs w:val="28"/>
              </w:rPr>
              <w:t xml:space="preserve"> </w:t>
            </w:r>
            <w:r w:rsidR="004A06C3">
              <w:rPr>
                <w:b/>
                <w:bCs/>
                <w:color w:val="000000"/>
                <w:spacing w:val="-4"/>
                <w:sz w:val="28"/>
                <w:szCs w:val="28"/>
              </w:rPr>
              <w:t xml:space="preserve">административного </w:t>
            </w:r>
            <w:r w:rsidR="004A06C3" w:rsidRPr="00963414">
              <w:rPr>
                <w:b/>
                <w:bCs/>
                <w:color w:val="212121"/>
                <w:spacing w:val="-4"/>
                <w:sz w:val="28"/>
                <w:szCs w:val="28"/>
              </w:rPr>
              <w:t>регламент</w:t>
            </w:r>
            <w:r w:rsidR="004A06C3">
              <w:rPr>
                <w:b/>
                <w:bCs/>
                <w:color w:val="212121"/>
                <w:spacing w:val="-4"/>
                <w:sz w:val="28"/>
                <w:szCs w:val="28"/>
              </w:rPr>
              <w:t xml:space="preserve">а </w:t>
            </w:r>
            <w:r w:rsidR="004A06C3" w:rsidRPr="00963414">
              <w:rPr>
                <w:b/>
                <w:bCs/>
                <w:color w:val="000000"/>
                <w:spacing w:val="-1"/>
                <w:sz w:val="28"/>
                <w:szCs w:val="28"/>
              </w:rPr>
              <w:t xml:space="preserve">предоставления </w:t>
            </w:r>
            <w:r w:rsidR="004A06C3" w:rsidRPr="00963414">
              <w:rPr>
                <w:b/>
                <w:bCs/>
                <w:color w:val="212121"/>
                <w:spacing w:val="-1"/>
                <w:sz w:val="28"/>
                <w:szCs w:val="28"/>
              </w:rPr>
              <w:t>муниципальной</w:t>
            </w:r>
            <w:r w:rsidR="004A06C3">
              <w:rPr>
                <w:b/>
                <w:bCs/>
                <w:color w:val="212121"/>
                <w:spacing w:val="-1"/>
                <w:sz w:val="28"/>
                <w:szCs w:val="28"/>
              </w:rPr>
              <w:t xml:space="preserve"> </w:t>
            </w:r>
            <w:r w:rsidR="004A06C3" w:rsidRPr="00963414">
              <w:rPr>
                <w:b/>
                <w:bCs/>
                <w:color w:val="000000"/>
                <w:spacing w:val="-7"/>
                <w:sz w:val="28"/>
                <w:szCs w:val="28"/>
              </w:rPr>
              <w:t>услуги</w:t>
            </w:r>
            <w:r w:rsidR="004A06C3">
              <w:rPr>
                <w:b/>
                <w:bCs/>
                <w:color w:val="000000"/>
                <w:spacing w:val="-7"/>
                <w:sz w:val="28"/>
                <w:szCs w:val="28"/>
              </w:rPr>
              <w:t xml:space="preserve"> </w:t>
            </w:r>
            <w:r w:rsidR="003C6239">
              <w:rPr>
                <w:b/>
                <w:bCs/>
                <w:color w:val="000000"/>
                <w:spacing w:val="-7"/>
                <w:sz w:val="28"/>
                <w:szCs w:val="28"/>
              </w:rPr>
              <w:t xml:space="preserve"> </w:t>
            </w:r>
            <w:r w:rsidR="00707A95" w:rsidRPr="00707A95">
              <w:rPr>
                <w:b/>
                <w:bCs/>
                <w:sz w:val="28"/>
                <w:szCs w:val="28"/>
              </w:rPr>
              <w:t>«Назначение и выплата пенсии за выслугу лет муниципальным служащим муниципального образования</w:t>
            </w:r>
            <w:r w:rsidR="00C2314C" w:rsidRPr="00707A95">
              <w:rPr>
                <w:b/>
                <w:bCs/>
                <w:sz w:val="28"/>
                <w:szCs w:val="28"/>
              </w:rPr>
              <w:t>»</w:t>
            </w:r>
            <w:r w:rsidR="00C2314C">
              <w:rPr>
                <w:bCs/>
                <w:sz w:val="28"/>
                <w:szCs w:val="26"/>
              </w:rPr>
              <w:t xml:space="preserve"> </w:t>
            </w:r>
            <w:permEnd w:id="1599562010"/>
          </w:p>
        </w:tc>
      </w:tr>
    </w:tbl>
    <w:p w:rsidR="003E43C9" w:rsidRDefault="003E43C9" w:rsidP="00D12EAE">
      <w:pPr>
        <w:jc w:val="center"/>
        <w:rPr>
          <w:sz w:val="28"/>
          <w:szCs w:val="28"/>
        </w:rPr>
      </w:pPr>
    </w:p>
    <w:p w:rsidR="003E43C9" w:rsidRDefault="003E43C9" w:rsidP="00D12EAE">
      <w:pPr>
        <w:jc w:val="center"/>
        <w:rPr>
          <w:sz w:val="28"/>
          <w:szCs w:val="28"/>
        </w:rPr>
      </w:pPr>
    </w:p>
    <w:p w:rsidR="00D12EAE" w:rsidRDefault="00D12EAE" w:rsidP="00D12EAE">
      <w:pPr>
        <w:jc w:val="center"/>
        <w:rPr>
          <w:i/>
          <w:sz w:val="28"/>
          <w:szCs w:val="28"/>
        </w:rPr>
      </w:pPr>
      <w:r>
        <w:rPr>
          <w:sz w:val="28"/>
          <w:szCs w:val="28"/>
        </w:rPr>
        <w:t xml:space="preserve">                                                            </w:t>
      </w:r>
    </w:p>
    <w:p w:rsidR="00785862" w:rsidRPr="009D2599" w:rsidRDefault="002C61A9" w:rsidP="00785862">
      <w:pPr>
        <w:ind w:firstLine="851"/>
        <w:jc w:val="both"/>
        <w:rPr>
          <w:sz w:val="26"/>
          <w:szCs w:val="26"/>
        </w:rPr>
      </w:pPr>
      <w:permStart w:id="404507766" w:edGrp="everyone"/>
      <w:proofErr w:type="gramStart"/>
      <w:r w:rsidRPr="009D2599">
        <w:rPr>
          <w:sz w:val="26"/>
          <w:szCs w:val="26"/>
        </w:rPr>
        <w:t xml:space="preserve">В целях повышения эффективности реализации административной реформы, в соответствии с Федеральным законом от 27.07.2010 № 210-ФЗ «Об организации предоставления государственных и муниципальных услуг», </w:t>
      </w:r>
      <w:r w:rsidR="00707A95" w:rsidRPr="009D2599">
        <w:rPr>
          <w:sz w:val="26"/>
          <w:szCs w:val="26"/>
        </w:rPr>
        <w:t>Законом УР от 20.03</w:t>
      </w:r>
      <w:r w:rsidR="00C2314C" w:rsidRPr="009D2599">
        <w:rPr>
          <w:sz w:val="26"/>
          <w:szCs w:val="26"/>
        </w:rPr>
        <w:t xml:space="preserve">.2008 № </w:t>
      </w:r>
      <w:r w:rsidR="00707A95" w:rsidRPr="009D2599">
        <w:rPr>
          <w:sz w:val="26"/>
          <w:szCs w:val="26"/>
        </w:rPr>
        <w:t>10</w:t>
      </w:r>
      <w:r w:rsidR="0059286D" w:rsidRPr="009D2599">
        <w:rPr>
          <w:sz w:val="26"/>
          <w:szCs w:val="26"/>
        </w:rPr>
        <w:t>-РЗ</w:t>
      </w:r>
      <w:r w:rsidR="00C2314C" w:rsidRPr="009D2599">
        <w:rPr>
          <w:sz w:val="26"/>
          <w:szCs w:val="26"/>
        </w:rPr>
        <w:t xml:space="preserve"> </w:t>
      </w:r>
      <w:r w:rsidR="0059286D" w:rsidRPr="009D2599">
        <w:rPr>
          <w:sz w:val="26"/>
          <w:szCs w:val="26"/>
        </w:rPr>
        <w:t>"О муниципальной службе в Удмуртской Республике"</w:t>
      </w:r>
      <w:r w:rsidR="00C2314C" w:rsidRPr="009D2599">
        <w:rPr>
          <w:sz w:val="26"/>
          <w:szCs w:val="26"/>
        </w:rPr>
        <w:t xml:space="preserve">, </w:t>
      </w:r>
      <w:r w:rsidRPr="009D2599">
        <w:rPr>
          <w:sz w:val="26"/>
          <w:szCs w:val="26"/>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9D2599">
        <w:rPr>
          <w:sz w:val="26"/>
          <w:szCs w:val="26"/>
        </w:rPr>
        <w:t xml:space="preserve"> </w:t>
      </w:r>
      <w:proofErr w:type="gramStart"/>
      <w:r w:rsidRPr="009D2599">
        <w:rPr>
          <w:sz w:val="26"/>
          <w:szCs w:val="26"/>
        </w:rPr>
        <w:t xml:space="preserve">признании утратившими силу некоторых актов и отдельных положений актов Правительства Российской Федерации", распоряжением Правительства УР от 09.07.2021 № 709-р "Об отдельных вопросах предоставления государственных и муниципальных услуг в Удмуртской Республике", Правилами разработки и утверждения административных регламентов предоставления муниципальных услуг, утвержденных постановлением Администрации муниципального образования «Муниципальный округ </w:t>
      </w:r>
      <w:proofErr w:type="spellStart"/>
      <w:r w:rsidRPr="009D2599">
        <w:rPr>
          <w:sz w:val="26"/>
          <w:szCs w:val="26"/>
        </w:rPr>
        <w:t>Увинский</w:t>
      </w:r>
      <w:proofErr w:type="spellEnd"/>
      <w:r w:rsidRPr="009D2599">
        <w:rPr>
          <w:sz w:val="26"/>
          <w:szCs w:val="26"/>
        </w:rPr>
        <w:t xml:space="preserve"> район Удмуртской Республики» от 22.03.2022 № 302, р</w:t>
      </w:r>
      <w:r w:rsidR="00785862" w:rsidRPr="009D2599">
        <w:rPr>
          <w:sz w:val="26"/>
          <w:szCs w:val="26"/>
        </w:rPr>
        <w:t>уководствуясь Уставом муниципального образования</w:t>
      </w:r>
      <w:r w:rsidR="0006104D" w:rsidRPr="009D2599">
        <w:rPr>
          <w:sz w:val="26"/>
          <w:szCs w:val="26"/>
        </w:rPr>
        <w:t xml:space="preserve"> </w:t>
      </w:r>
      <w:r w:rsidR="00785862" w:rsidRPr="009D2599">
        <w:rPr>
          <w:sz w:val="26"/>
          <w:szCs w:val="26"/>
        </w:rPr>
        <w:t>«</w:t>
      </w:r>
      <w:r w:rsidR="00F27B08" w:rsidRPr="009D2599">
        <w:rPr>
          <w:sz w:val="26"/>
          <w:szCs w:val="26"/>
        </w:rPr>
        <w:t xml:space="preserve">Муниципальный округ </w:t>
      </w:r>
      <w:r w:rsidR="00785862" w:rsidRPr="009D2599">
        <w:rPr>
          <w:sz w:val="26"/>
          <w:szCs w:val="26"/>
        </w:rPr>
        <w:t>Увинский район</w:t>
      </w:r>
      <w:proofErr w:type="gramEnd"/>
      <w:r w:rsidR="00F27B08" w:rsidRPr="009D2599">
        <w:rPr>
          <w:sz w:val="26"/>
          <w:szCs w:val="26"/>
        </w:rPr>
        <w:t xml:space="preserve"> Удмуртской Республики</w:t>
      </w:r>
      <w:r w:rsidR="00785862" w:rsidRPr="009D2599">
        <w:rPr>
          <w:sz w:val="26"/>
          <w:szCs w:val="26"/>
        </w:rPr>
        <w:t>», Администрация муниципального образования «</w:t>
      </w:r>
      <w:r w:rsidR="00F27B08" w:rsidRPr="009D2599">
        <w:rPr>
          <w:sz w:val="26"/>
          <w:szCs w:val="26"/>
        </w:rPr>
        <w:t>Муниципальный округ Увинский район Удмуртской Республики</w:t>
      </w:r>
      <w:r w:rsidR="00785862" w:rsidRPr="009D2599">
        <w:rPr>
          <w:sz w:val="26"/>
          <w:szCs w:val="26"/>
        </w:rPr>
        <w:t>»</w:t>
      </w:r>
      <w:r w:rsidR="0006739E" w:rsidRPr="009D2599">
        <w:rPr>
          <w:sz w:val="26"/>
          <w:szCs w:val="26"/>
        </w:rPr>
        <w:t xml:space="preserve">                                            </w:t>
      </w:r>
    </w:p>
    <w:p w:rsidR="00785862" w:rsidRPr="009D2599" w:rsidRDefault="00785862" w:rsidP="00785862">
      <w:pPr>
        <w:ind w:firstLine="851"/>
        <w:jc w:val="both"/>
        <w:rPr>
          <w:b/>
          <w:sz w:val="26"/>
          <w:szCs w:val="26"/>
        </w:rPr>
      </w:pPr>
      <w:proofErr w:type="gramStart"/>
      <w:r w:rsidRPr="009D2599">
        <w:rPr>
          <w:b/>
          <w:sz w:val="26"/>
          <w:szCs w:val="26"/>
        </w:rPr>
        <w:lastRenderedPageBreak/>
        <w:t>п</w:t>
      </w:r>
      <w:proofErr w:type="gramEnd"/>
      <w:r w:rsidRPr="009D2599">
        <w:rPr>
          <w:b/>
          <w:sz w:val="26"/>
          <w:szCs w:val="26"/>
        </w:rPr>
        <w:t xml:space="preserve"> о с т а н о в л я е т:</w:t>
      </w:r>
    </w:p>
    <w:p w:rsidR="0006739E" w:rsidRPr="009D2599" w:rsidRDefault="00785862" w:rsidP="00785862">
      <w:pPr>
        <w:ind w:firstLine="851"/>
        <w:jc w:val="both"/>
        <w:rPr>
          <w:sz w:val="26"/>
          <w:szCs w:val="26"/>
        </w:rPr>
      </w:pPr>
      <w:r w:rsidRPr="009D2599">
        <w:rPr>
          <w:sz w:val="26"/>
          <w:szCs w:val="26"/>
        </w:rPr>
        <w:t xml:space="preserve"> </w:t>
      </w:r>
    </w:p>
    <w:p w:rsidR="002C61A9" w:rsidRPr="009D2599" w:rsidRDefault="002C61A9" w:rsidP="002C61A9">
      <w:pPr>
        <w:ind w:firstLine="851"/>
        <w:jc w:val="both"/>
        <w:rPr>
          <w:rFonts w:eastAsiaTheme="minorHAnsi"/>
          <w:sz w:val="26"/>
          <w:szCs w:val="26"/>
          <w:lang w:eastAsia="en-US"/>
        </w:rPr>
      </w:pPr>
      <w:r w:rsidRPr="009D2599">
        <w:rPr>
          <w:sz w:val="26"/>
          <w:szCs w:val="26"/>
        </w:rPr>
        <w:t xml:space="preserve">1. Утвердить прилагаемый административный регламент предоставления муниципальной услуги </w:t>
      </w:r>
      <w:r w:rsidR="00D21EDB" w:rsidRPr="009D2599">
        <w:rPr>
          <w:bCs/>
          <w:sz w:val="26"/>
          <w:szCs w:val="26"/>
        </w:rPr>
        <w:t>«Назначение и выплата пенсии за выслугу лет муниципальным служащим муниципального образования»</w:t>
      </w:r>
      <w:r w:rsidR="00466CD1" w:rsidRPr="009D2599">
        <w:rPr>
          <w:rFonts w:eastAsiaTheme="minorHAnsi"/>
          <w:sz w:val="26"/>
          <w:szCs w:val="26"/>
          <w:lang w:eastAsia="en-US"/>
        </w:rPr>
        <w:t>.</w:t>
      </w:r>
    </w:p>
    <w:p w:rsidR="00224260" w:rsidRPr="009D2599" w:rsidRDefault="00224260" w:rsidP="002C61A9">
      <w:pPr>
        <w:ind w:firstLine="851"/>
        <w:jc w:val="both"/>
        <w:rPr>
          <w:sz w:val="26"/>
          <w:szCs w:val="26"/>
        </w:rPr>
      </w:pPr>
      <w:r w:rsidRPr="009D2599">
        <w:rPr>
          <w:sz w:val="26"/>
          <w:szCs w:val="26"/>
        </w:rPr>
        <w:t>2. Признать утратившими силу:</w:t>
      </w:r>
    </w:p>
    <w:p w:rsidR="00224260" w:rsidRPr="009D2599" w:rsidRDefault="00224260" w:rsidP="002C61A9">
      <w:pPr>
        <w:ind w:firstLine="851"/>
        <w:jc w:val="both"/>
        <w:rPr>
          <w:bCs/>
          <w:color w:val="000000"/>
          <w:spacing w:val="-7"/>
          <w:sz w:val="26"/>
          <w:szCs w:val="26"/>
        </w:rPr>
      </w:pPr>
      <w:r w:rsidRPr="009D2599">
        <w:rPr>
          <w:color w:val="000000"/>
          <w:spacing w:val="-1"/>
          <w:sz w:val="26"/>
          <w:szCs w:val="26"/>
        </w:rPr>
        <w:t>постановление Администрации муниципального образования «</w:t>
      </w:r>
      <w:proofErr w:type="spellStart"/>
      <w:r w:rsidRPr="009D2599">
        <w:rPr>
          <w:color w:val="000000"/>
          <w:spacing w:val="-1"/>
          <w:sz w:val="26"/>
          <w:szCs w:val="26"/>
        </w:rPr>
        <w:t>Увинский</w:t>
      </w:r>
      <w:proofErr w:type="spellEnd"/>
      <w:r w:rsidRPr="009D2599">
        <w:rPr>
          <w:color w:val="000000"/>
          <w:spacing w:val="-1"/>
          <w:sz w:val="26"/>
          <w:szCs w:val="26"/>
        </w:rPr>
        <w:t xml:space="preserve"> район </w:t>
      </w:r>
      <w:r w:rsidR="00C2314C" w:rsidRPr="009D2599">
        <w:rPr>
          <w:color w:val="000000"/>
          <w:spacing w:val="-1"/>
          <w:sz w:val="26"/>
          <w:szCs w:val="26"/>
        </w:rPr>
        <w:t>от 06</w:t>
      </w:r>
      <w:r w:rsidRPr="009D2599">
        <w:rPr>
          <w:color w:val="000000"/>
          <w:spacing w:val="-1"/>
          <w:sz w:val="26"/>
          <w:szCs w:val="26"/>
        </w:rPr>
        <w:t>.</w:t>
      </w:r>
      <w:r w:rsidR="00C2314C" w:rsidRPr="009D2599">
        <w:rPr>
          <w:color w:val="000000"/>
          <w:spacing w:val="-1"/>
          <w:sz w:val="26"/>
          <w:szCs w:val="26"/>
        </w:rPr>
        <w:t>06</w:t>
      </w:r>
      <w:r w:rsidRPr="009D2599">
        <w:rPr>
          <w:color w:val="000000"/>
          <w:spacing w:val="-1"/>
          <w:sz w:val="26"/>
          <w:szCs w:val="26"/>
        </w:rPr>
        <w:t xml:space="preserve">.2012 № </w:t>
      </w:r>
      <w:r w:rsidR="006670AE" w:rsidRPr="009D2599">
        <w:rPr>
          <w:color w:val="000000"/>
          <w:spacing w:val="-1"/>
          <w:sz w:val="26"/>
          <w:szCs w:val="26"/>
        </w:rPr>
        <w:t>823</w:t>
      </w:r>
      <w:r w:rsidRPr="009D2599">
        <w:rPr>
          <w:color w:val="000000"/>
          <w:spacing w:val="-1"/>
          <w:sz w:val="26"/>
          <w:szCs w:val="26"/>
        </w:rPr>
        <w:t xml:space="preserve"> «Об утверждении </w:t>
      </w:r>
      <w:r w:rsidRPr="009D2599">
        <w:rPr>
          <w:sz w:val="26"/>
          <w:szCs w:val="26"/>
        </w:rPr>
        <w:t xml:space="preserve">административного регламента предоставления муниципальной услуги </w:t>
      </w:r>
      <w:r w:rsidR="006670AE" w:rsidRPr="009D2599">
        <w:rPr>
          <w:bCs/>
          <w:sz w:val="26"/>
          <w:szCs w:val="26"/>
        </w:rPr>
        <w:t>«Назначение и выплата пенсии за выслугу лет муниципальным служащим муниципального образования»</w:t>
      </w:r>
      <w:r w:rsidRPr="009D2599">
        <w:rPr>
          <w:bCs/>
          <w:color w:val="000000"/>
          <w:spacing w:val="-7"/>
          <w:sz w:val="26"/>
          <w:szCs w:val="26"/>
        </w:rPr>
        <w:t>;</w:t>
      </w:r>
    </w:p>
    <w:p w:rsidR="00D816C4" w:rsidRPr="009D2599" w:rsidRDefault="00224260" w:rsidP="00D816C4">
      <w:pPr>
        <w:ind w:firstLine="851"/>
        <w:jc w:val="both"/>
        <w:rPr>
          <w:bCs/>
          <w:color w:val="212121"/>
          <w:spacing w:val="-9"/>
          <w:sz w:val="26"/>
          <w:szCs w:val="26"/>
        </w:rPr>
      </w:pPr>
      <w:r w:rsidRPr="009D2599">
        <w:rPr>
          <w:color w:val="000000"/>
          <w:spacing w:val="-1"/>
          <w:sz w:val="26"/>
          <w:szCs w:val="26"/>
        </w:rPr>
        <w:t>постановление Администрации муниципального образования «</w:t>
      </w:r>
      <w:proofErr w:type="spellStart"/>
      <w:r w:rsidRPr="009D2599">
        <w:rPr>
          <w:color w:val="000000"/>
          <w:spacing w:val="-1"/>
          <w:sz w:val="26"/>
          <w:szCs w:val="26"/>
        </w:rPr>
        <w:t>Увинский</w:t>
      </w:r>
      <w:proofErr w:type="spellEnd"/>
      <w:r w:rsidRPr="009D2599">
        <w:rPr>
          <w:color w:val="000000"/>
          <w:spacing w:val="-1"/>
          <w:sz w:val="26"/>
          <w:szCs w:val="26"/>
        </w:rPr>
        <w:t xml:space="preserve"> район от </w:t>
      </w:r>
      <w:r w:rsidR="00C2314C" w:rsidRPr="009D2599">
        <w:rPr>
          <w:spacing w:val="-1"/>
          <w:sz w:val="26"/>
          <w:szCs w:val="26"/>
        </w:rPr>
        <w:t>14</w:t>
      </w:r>
      <w:r w:rsidRPr="009D2599">
        <w:rPr>
          <w:spacing w:val="-1"/>
          <w:sz w:val="26"/>
          <w:szCs w:val="26"/>
        </w:rPr>
        <w:t>.0</w:t>
      </w:r>
      <w:r w:rsidR="00C2314C" w:rsidRPr="009D2599">
        <w:rPr>
          <w:spacing w:val="-1"/>
          <w:sz w:val="26"/>
          <w:szCs w:val="26"/>
        </w:rPr>
        <w:t>8</w:t>
      </w:r>
      <w:r w:rsidRPr="009D2599">
        <w:rPr>
          <w:spacing w:val="-1"/>
          <w:sz w:val="26"/>
          <w:szCs w:val="26"/>
        </w:rPr>
        <w:t>.201</w:t>
      </w:r>
      <w:r w:rsidR="00C2314C" w:rsidRPr="009D2599">
        <w:rPr>
          <w:spacing w:val="-1"/>
          <w:sz w:val="26"/>
          <w:szCs w:val="26"/>
        </w:rPr>
        <w:t>2</w:t>
      </w:r>
      <w:r w:rsidRPr="009D2599">
        <w:rPr>
          <w:spacing w:val="-1"/>
          <w:sz w:val="26"/>
          <w:szCs w:val="26"/>
        </w:rPr>
        <w:t xml:space="preserve"> №1</w:t>
      </w:r>
      <w:r w:rsidR="00C2314C" w:rsidRPr="009D2599">
        <w:rPr>
          <w:spacing w:val="-1"/>
          <w:sz w:val="26"/>
          <w:szCs w:val="26"/>
        </w:rPr>
        <w:t>259</w:t>
      </w:r>
      <w:r w:rsidRPr="009D2599">
        <w:rPr>
          <w:spacing w:val="-1"/>
          <w:sz w:val="26"/>
          <w:szCs w:val="26"/>
        </w:rPr>
        <w:t xml:space="preserve"> </w:t>
      </w:r>
      <w:r w:rsidRPr="009D2599">
        <w:rPr>
          <w:color w:val="000000"/>
          <w:spacing w:val="-1"/>
          <w:sz w:val="26"/>
          <w:szCs w:val="26"/>
        </w:rPr>
        <w:t>«</w:t>
      </w:r>
      <w:r w:rsidRPr="009D2599">
        <w:rPr>
          <w:bCs/>
          <w:color w:val="212121"/>
          <w:spacing w:val="9"/>
          <w:sz w:val="26"/>
          <w:szCs w:val="26"/>
        </w:rPr>
        <w:t xml:space="preserve">О внесении изменений в </w:t>
      </w:r>
      <w:r w:rsidRPr="009D2599">
        <w:rPr>
          <w:bCs/>
          <w:color w:val="212121"/>
          <w:spacing w:val="-1"/>
          <w:sz w:val="26"/>
          <w:szCs w:val="26"/>
        </w:rPr>
        <w:t xml:space="preserve">постановление Администрации </w:t>
      </w:r>
      <w:r w:rsidRPr="009D2599">
        <w:rPr>
          <w:bCs/>
          <w:color w:val="212121"/>
          <w:spacing w:val="-4"/>
          <w:sz w:val="26"/>
          <w:szCs w:val="26"/>
        </w:rPr>
        <w:t xml:space="preserve">муниципального </w:t>
      </w:r>
      <w:r w:rsidRPr="009D2599">
        <w:rPr>
          <w:bCs/>
          <w:color w:val="212121"/>
          <w:spacing w:val="-5"/>
          <w:sz w:val="26"/>
          <w:szCs w:val="26"/>
        </w:rPr>
        <w:t xml:space="preserve">образования </w:t>
      </w:r>
      <w:r w:rsidR="00C2314C" w:rsidRPr="009D2599">
        <w:rPr>
          <w:bCs/>
          <w:color w:val="212121"/>
          <w:sz w:val="26"/>
          <w:szCs w:val="26"/>
        </w:rPr>
        <w:t>«</w:t>
      </w:r>
      <w:proofErr w:type="spellStart"/>
      <w:r w:rsidR="00C2314C" w:rsidRPr="009D2599">
        <w:rPr>
          <w:bCs/>
          <w:color w:val="212121"/>
          <w:sz w:val="26"/>
          <w:szCs w:val="26"/>
        </w:rPr>
        <w:t>Увинский</w:t>
      </w:r>
      <w:proofErr w:type="spellEnd"/>
      <w:r w:rsidR="00C2314C" w:rsidRPr="009D2599">
        <w:rPr>
          <w:bCs/>
          <w:color w:val="212121"/>
          <w:sz w:val="26"/>
          <w:szCs w:val="26"/>
        </w:rPr>
        <w:t xml:space="preserve"> район от 0</w:t>
      </w:r>
      <w:r w:rsidR="006670AE" w:rsidRPr="009D2599">
        <w:rPr>
          <w:color w:val="000000"/>
          <w:spacing w:val="-1"/>
          <w:sz w:val="26"/>
          <w:szCs w:val="26"/>
        </w:rPr>
        <w:t>6.06.2012 № 823</w:t>
      </w:r>
      <w:r w:rsidRPr="009D2599">
        <w:rPr>
          <w:bCs/>
          <w:color w:val="212121"/>
          <w:spacing w:val="-9"/>
          <w:sz w:val="26"/>
          <w:szCs w:val="26"/>
        </w:rPr>
        <w:t>;</w:t>
      </w:r>
    </w:p>
    <w:p w:rsidR="00224260" w:rsidRPr="009D2599" w:rsidRDefault="00224260" w:rsidP="00224260">
      <w:pPr>
        <w:ind w:firstLine="851"/>
        <w:jc w:val="both"/>
        <w:rPr>
          <w:bCs/>
          <w:color w:val="212121"/>
          <w:spacing w:val="-9"/>
          <w:sz w:val="26"/>
          <w:szCs w:val="26"/>
        </w:rPr>
      </w:pPr>
      <w:r w:rsidRPr="009D2599">
        <w:rPr>
          <w:color w:val="000000"/>
          <w:spacing w:val="-1"/>
          <w:sz w:val="26"/>
          <w:szCs w:val="26"/>
        </w:rPr>
        <w:t>постановление Администрации муниципального образования «</w:t>
      </w:r>
      <w:proofErr w:type="spellStart"/>
      <w:r w:rsidRPr="009D2599">
        <w:rPr>
          <w:color w:val="000000"/>
          <w:spacing w:val="-1"/>
          <w:sz w:val="26"/>
          <w:szCs w:val="26"/>
        </w:rPr>
        <w:t>Увинский</w:t>
      </w:r>
      <w:proofErr w:type="spellEnd"/>
      <w:r w:rsidRPr="009D2599">
        <w:rPr>
          <w:color w:val="000000"/>
          <w:spacing w:val="-1"/>
          <w:sz w:val="26"/>
          <w:szCs w:val="26"/>
        </w:rPr>
        <w:t xml:space="preserve"> район от </w:t>
      </w:r>
      <w:r w:rsidR="00DB1B53" w:rsidRPr="009D2599">
        <w:rPr>
          <w:color w:val="000000"/>
          <w:spacing w:val="-1"/>
          <w:sz w:val="26"/>
          <w:szCs w:val="26"/>
        </w:rPr>
        <w:t>17</w:t>
      </w:r>
      <w:r w:rsidRPr="009D2599">
        <w:rPr>
          <w:color w:val="000000"/>
          <w:spacing w:val="-1"/>
          <w:sz w:val="26"/>
          <w:szCs w:val="26"/>
        </w:rPr>
        <w:t>.0</w:t>
      </w:r>
      <w:r w:rsidR="00DB1B53" w:rsidRPr="009D2599">
        <w:rPr>
          <w:color w:val="000000"/>
          <w:spacing w:val="-1"/>
          <w:sz w:val="26"/>
          <w:szCs w:val="26"/>
        </w:rPr>
        <w:t>7</w:t>
      </w:r>
      <w:r w:rsidRPr="009D2599">
        <w:rPr>
          <w:color w:val="000000"/>
          <w:spacing w:val="-1"/>
          <w:sz w:val="26"/>
          <w:szCs w:val="26"/>
        </w:rPr>
        <w:t>.201</w:t>
      </w:r>
      <w:r w:rsidR="00DB1B53" w:rsidRPr="009D2599">
        <w:rPr>
          <w:color w:val="000000"/>
          <w:spacing w:val="-1"/>
          <w:sz w:val="26"/>
          <w:szCs w:val="26"/>
        </w:rPr>
        <w:t>3</w:t>
      </w:r>
      <w:r w:rsidRPr="009D2599">
        <w:rPr>
          <w:color w:val="000000"/>
          <w:spacing w:val="-1"/>
          <w:sz w:val="26"/>
          <w:szCs w:val="26"/>
        </w:rPr>
        <w:t xml:space="preserve"> №</w:t>
      </w:r>
      <w:r w:rsidR="00DB1B53" w:rsidRPr="009D2599">
        <w:rPr>
          <w:color w:val="000000"/>
          <w:spacing w:val="-1"/>
          <w:sz w:val="26"/>
          <w:szCs w:val="26"/>
        </w:rPr>
        <w:t>12</w:t>
      </w:r>
      <w:r w:rsidR="006670AE" w:rsidRPr="009D2599">
        <w:rPr>
          <w:color w:val="000000"/>
          <w:spacing w:val="-1"/>
          <w:sz w:val="26"/>
          <w:szCs w:val="26"/>
        </w:rPr>
        <w:t>10</w:t>
      </w:r>
      <w:r w:rsidRPr="009D2599">
        <w:rPr>
          <w:color w:val="000000"/>
          <w:spacing w:val="-1"/>
          <w:sz w:val="26"/>
          <w:szCs w:val="26"/>
        </w:rPr>
        <w:t xml:space="preserve"> «</w:t>
      </w:r>
      <w:r w:rsidRPr="009D2599">
        <w:rPr>
          <w:bCs/>
          <w:color w:val="212121"/>
          <w:spacing w:val="9"/>
          <w:sz w:val="26"/>
          <w:szCs w:val="26"/>
        </w:rPr>
        <w:t xml:space="preserve">О внесении изменений в </w:t>
      </w:r>
      <w:r w:rsidRPr="009D2599">
        <w:rPr>
          <w:bCs/>
          <w:color w:val="212121"/>
          <w:spacing w:val="-1"/>
          <w:sz w:val="26"/>
          <w:szCs w:val="26"/>
        </w:rPr>
        <w:t xml:space="preserve">постановление Администрации </w:t>
      </w:r>
      <w:r w:rsidRPr="009D2599">
        <w:rPr>
          <w:bCs/>
          <w:color w:val="212121"/>
          <w:spacing w:val="-4"/>
          <w:sz w:val="26"/>
          <w:szCs w:val="26"/>
        </w:rPr>
        <w:t xml:space="preserve">муниципального </w:t>
      </w:r>
      <w:r w:rsidRPr="009D2599">
        <w:rPr>
          <w:bCs/>
          <w:color w:val="212121"/>
          <w:spacing w:val="-5"/>
          <w:sz w:val="26"/>
          <w:szCs w:val="26"/>
        </w:rPr>
        <w:t xml:space="preserve">образования </w:t>
      </w:r>
      <w:r w:rsidR="00DB1B53" w:rsidRPr="009D2599">
        <w:rPr>
          <w:bCs/>
          <w:color w:val="212121"/>
          <w:sz w:val="26"/>
          <w:szCs w:val="26"/>
        </w:rPr>
        <w:t>«</w:t>
      </w:r>
      <w:proofErr w:type="spellStart"/>
      <w:r w:rsidR="00DB1B53" w:rsidRPr="009D2599">
        <w:rPr>
          <w:bCs/>
          <w:color w:val="212121"/>
          <w:sz w:val="26"/>
          <w:szCs w:val="26"/>
        </w:rPr>
        <w:t>Увинский</w:t>
      </w:r>
      <w:proofErr w:type="spellEnd"/>
      <w:r w:rsidR="00DB1B53" w:rsidRPr="009D2599">
        <w:rPr>
          <w:bCs/>
          <w:color w:val="212121"/>
          <w:sz w:val="26"/>
          <w:szCs w:val="26"/>
        </w:rPr>
        <w:t xml:space="preserve"> район от 0</w:t>
      </w:r>
      <w:r w:rsidR="006670AE" w:rsidRPr="009D2599">
        <w:rPr>
          <w:color w:val="000000"/>
          <w:spacing w:val="-1"/>
          <w:sz w:val="26"/>
          <w:szCs w:val="26"/>
        </w:rPr>
        <w:t>6.06.2012 № 823</w:t>
      </w:r>
      <w:r w:rsidRPr="009D2599">
        <w:rPr>
          <w:bCs/>
          <w:color w:val="212121"/>
          <w:spacing w:val="-9"/>
          <w:sz w:val="26"/>
          <w:szCs w:val="26"/>
        </w:rPr>
        <w:t>»;</w:t>
      </w:r>
    </w:p>
    <w:p w:rsidR="00224260" w:rsidRPr="009D2599" w:rsidRDefault="00224260" w:rsidP="00224260">
      <w:pPr>
        <w:ind w:firstLine="851"/>
        <w:jc w:val="both"/>
        <w:rPr>
          <w:bCs/>
          <w:color w:val="212121"/>
          <w:spacing w:val="-9"/>
          <w:sz w:val="26"/>
          <w:szCs w:val="26"/>
        </w:rPr>
      </w:pPr>
      <w:r w:rsidRPr="009D2599">
        <w:rPr>
          <w:color w:val="000000"/>
          <w:spacing w:val="-1"/>
          <w:sz w:val="26"/>
          <w:szCs w:val="26"/>
        </w:rPr>
        <w:t>постановление Администрации муниципального образования «</w:t>
      </w:r>
      <w:proofErr w:type="spellStart"/>
      <w:r w:rsidRPr="009D2599">
        <w:rPr>
          <w:color w:val="000000"/>
          <w:spacing w:val="-1"/>
          <w:sz w:val="26"/>
          <w:szCs w:val="26"/>
        </w:rPr>
        <w:t>Увинский</w:t>
      </w:r>
      <w:proofErr w:type="spellEnd"/>
      <w:r w:rsidRPr="009D2599">
        <w:rPr>
          <w:color w:val="000000"/>
          <w:spacing w:val="-1"/>
          <w:sz w:val="26"/>
          <w:szCs w:val="26"/>
        </w:rPr>
        <w:t xml:space="preserve"> район от </w:t>
      </w:r>
      <w:r w:rsidR="00DB1B53" w:rsidRPr="009D2599">
        <w:rPr>
          <w:color w:val="000000"/>
          <w:spacing w:val="-1"/>
          <w:sz w:val="26"/>
          <w:szCs w:val="26"/>
        </w:rPr>
        <w:t>22.07</w:t>
      </w:r>
      <w:r w:rsidRPr="009D2599">
        <w:rPr>
          <w:color w:val="000000"/>
          <w:spacing w:val="-1"/>
          <w:sz w:val="26"/>
          <w:szCs w:val="26"/>
        </w:rPr>
        <w:t>.201</w:t>
      </w:r>
      <w:r w:rsidR="00DB1B53" w:rsidRPr="009D2599">
        <w:rPr>
          <w:color w:val="000000"/>
          <w:spacing w:val="-1"/>
          <w:sz w:val="26"/>
          <w:szCs w:val="26"/>
        </w:rPr>
        <w:t>3</w:t>
      </w:r>
      <w:r w:rsidRPr="009D2599">
        <w:rPr>
          <w:color w:val="000000"/>
          <w:spacing w:val="-1"/>
          <w:sz w:val="26"/>
          <w:szCs w:val="26"/>
        </w:rPr>
        <w:t xml:space="preserve"> №</w:t>
      </w:r>
      <w:r w:rsidR="00DB1B53" w:rsidRPr="009D2599">
        <w:rPr>
          <w:color w:val="000000"/>
          <w:spacing w:val="-1"/>
          <w:sz w:val="26"/>
          <w:szCs w:val="26"/>
        </w:rPr>
        <w:t>130</w:t>
      </w:r>
      <w:r w:rsidR="006670AE" w:rsidRPr="009D2599">
        <w:rPr>
          <w:color w:val="000000"/>
          <w:spacing w:val="-1"/>
          <w:sz w:val="26"/>
          <w:szCs w:val="26"/>
        </w:rPr>
        <w:t>8</w:t>
      </w:r>
      <w:r w:rsidRPr="009D2599">
        <w:rPr>
          <w:color w:val="000000"/>
          <w:spacing w:val="-1"/>
          <w:sz w:val="26"/>
          <w:szCs w:val="26"/>
        </w:rPr>
        <w:t xml:space="preserve"> «</w:t>
      </w:r>
      <w:r w:rsidRPr="009D2599">
        <w:rPr>
          <w:bCs/>
          <w:color w:val="212121"/>
          <w:spacing w:val="9"/>
          <w:sz w:val="26"/>
          <w:szCs w:val="26"/>
        </w:rPr>
        <w:t xml:space="preserve">О внесении изменений в </w:t>
      </w:r>
      <w:r w:rsidRPr="009D2599">
        <w:rPr>
          <w:bCs/>
          <w:color w:val="212121"/>
          <w:spacing w:val="-1"/>
          <w:sz w:val="26"/>
          <w:szCs w:val="26"/>
        </w:rPr>
        <w:t xml:space="preserve">постановление Администрации </w:t>
      </w:r>
      <w:r w:rsidRPr="009D2599">
        <w:rPr>
          <w:bCs/>
          <w:color w:val="212121"/>
          <w:spacing w:val="-4"/>
          <w:sz w:val="26"/>
          <w:szCs w:val="26"/>
        </w:rPr>
        <w:t xml:space="preserve">муниципального </w:t>
      </w:r>
      <w:r w:rsidRPr="009D2599">
        <w:rPr>
          <w:bCs/>
          <w:color w:val="212121"/>
          <w:spacing w:val="-5"/>
          <w:sz w:val="26"/>
          <w:szCs w:val="26"/>
        </w:rPr>
        <w:t xml:space="preserve">образования </w:t>
      </w:r>
      <w:r w:rsidRPr="009D2599">
        <w:rPr>
          <w:bCs/>
          <w:color w:val="212121"/>
          <w:sz w:val="26"/>
          <w:szCs w:val="26"/>
        </w:rPr>
        <w:t>«</w:t>
      </w:r>
      <w:proofErr w:type="spellStart"/>
      <w:r w:rsidRPr="009D2599">
        <w:rPr>
          <w:bCs/>
          <w:color w:val="212121"/>
          <w:sz w:val="26"/>
          <w:szCs w:val="26"/>
        </w:rPr>
        <w:t>Увинский</w:t>
      </w:r>
      <w:proofErr w:type="spellEnd"/>
      <w:r w:rsidRPr="009D2599">
        <w:rPr>
          <w:bCs/>
          <w:color w:val="212121"/>
          <w:sz w:val="26"/>
          <w:szCs w:val="26"/>
        </w:rPr>
        <w:t xml:space="preserve"> район от </w:t>
      </w:r>
      <w:r w:rsidR="00DB1B53" w:rsidRPr="009D2599">
        <w:rPr>
          <w:bCs/>
          <w:color w:val="212121"/>
          <w:sz w:val="26"/>
          <w:szCs w:val="26"/>
        </w:rPr>
        <w:t>0</w:t>
      </w:r>
      <w:r w:rsidR="006670AE" w:rsidRPr="009D2599">
        <w:rPr>
          <w:color w:val="000000"/>
          <w:spacing w:val="-1"/>
          <w:sz w:val="26"/>
          <w:szCs w:val="26"/>
        </w:rPr>
        <w:t>6.06.2012 № 823</w:t>
      </w:r>
      <w:r w:rsidR="00DB1B53" w:rsidRPr="009D2599">
        <w:rPr>
          <w:bCs/>
          <w:color w:val="212121"/>
          <w:spacing w:val="-9"/>
          <w:sz w:val="26"/>
          <w:szCs w:val="26"/>
        </w:rPr>
        <w:t>»;</w:t>
      </w:r>
    </w:p>
    <w:p w:rsidR="00DB1B53" w:rsidRPr="009D2599" w:rsidRDefault="00DB1B53" w:rsidP="00DB1B53">
      <w:pPr>
        <w:ind w:firstLine="851"/>
        <w:jc w:val="both"/>
        <w:rPr>
          <w:bCs/>
          <w:color w:val="212121"/>
          <w:spacing w:val="-9"/>
          <w:sz w:val="26"/>
          <w:szCs w:val="26"/>
        </w:rPr>
      </w:pPr>
      <w:r w:rsidRPr="009D2599">
        <w:rPr>
          <w:color w:val="000000"/>
          <w:spacing w:val="-1"/>
          <w:sz w:val="26"/>
          <w:szCs w:val="26"/>
        </w:rPr>
        <w:t>постановление Администрации муниципального о</w:t>
      </w:r>
      <w:r w:rsidR="006670AE" w:rsidRPr="009D2599">
        <w:rPr>
          <w:color w:val="000000"/>
          <w:spacing w:val="-1"/>
          <w:sz w:val="26"/>
          <w:szCs w:val="26"/>
        </w:rPr>
        <w:t>бразования «</w:t>
      </w:r>
      <w:proofErr w:type="spellStart"/>
      <w:r w:rsidR="006670AE" w:rsidRPr="009D2599">
        <w:rPr>
          <w:color w:val="000000"/>
          <w:spacing w:val="-1"/>
          <w:sz w:val="26"/>
          <w:szCs w:val="26"/>
        </w:rPr>
        <w:t>Увинский</w:t>
      </w:r>
      <w:proofErr w:type="spellEnd"/>
      <w:r w:rsidR="006670AE" w:rsidRPr="009D2599">
        <w:rPr>
          <w:color w:val="000000"/>
          <w:spacing w:val="-1"/>
          <w:sz w:val="26"/>
          <w:szCs w:val="26"/>
        </w:rPr>
        <w:t xml:space="preserve"> район от 01</w:t>
      </w:r>
      <w:r w:rsidRPr="009D2599">
        <w:rPr>
          <w:color w:val="000000"/>
          <w:spacing w:val="-1"/>
          <w:sz w:val="26"/>
          <w:szCs w:val="26"/>
        </w:rPr>
        <w:t>.0</w:t>
      </w:r>
      <w:r w:rsidR="006670AE" w:rsidRPr="009D2599">
        <w:rPr>
          <w:color w:val="000000"/>
          <w:spacing w:val="-1"/>
          <w:sz w:val="26"/>
          <w:szCs w:val="26"/>
        </w:rPr>
        <w:t>4</w:t>
      </w:r>
      <w:r w:rsidRPr="009D2599">
        <w:rPr>
          <w:color w:val="000000"/>
          <w:spacing w:val="-1"/>
          <w:sz w:val="26"/>
          <w:szCs w:val="26"/>
        </w:rPr>
        <w:t>.2015 №</w:t>
      </w:r>
      <w:r w:rsidR="006670AE" w:rsidRPr="009D2599">
        <w:rPr>
          <w:color w:val="000000"/>
          <w:spacing w:val="-1"/>
          <w:sz w:val="26"/>
          <w:szCs w:val="26"/>
        </w:rPr>
        <w:t>477</w:t>
      </w:r>
      <w:r w:rsidRPr="009D2599">
        <w:rPr>
          <w:color w:val="000000"/>
          <w:spacing w:val="-1"/>
          <w:sz w:val="26"/>
          <w:szCs w:val="26"/>
        </w:rPr>
        <w:t xml:space="preserve"> «</w:t>
      </w:r>
      <w:r w:rsidRPr="009D2599">
        <w:rPr>
          <w:bCs/>
          <w:color w:val="212121"/>
          <w:spacing w:val="9"/>
          <w:sz w:val="26"/>
          <w:szCs w:val="26"/>
        </w:rPr>
        <w:t xml:space="preserve">О внесении изменений в </w:t>
      </w:r>
      <w:r w:rsidRPr="009D2599">
        <w:rPr>
          <w:bCs/>
          <w:color w:val="212121"/>
          <w:spacing w:val="-1"/>
          <w:sz w:val="26"/>
          <w:szCs w:val="26"/>
        </w:rPr>
        <w:t xml:space="preserve">постановление Администрации </w:t>
      </w:r>
      <w:r w:rsidRPr="009D2599">
        <w:rPr>
          <w:bCs/>
          <w:color w:val="212121"/>
          <w:spacing w:val="-4"/>
          <w:sz w:val="26"/>
          <w:szCs w:val="26"/>
        </w:rPr>
        <w:t xml:space="preserve">муниципального </w:t>
      </w:r>
      <w:r w:rsidRPr="009D2599">
        <w:rPr>
          <w:bCs/>
          <w:color w:val="212121"/>
          <w:spacing w:val="-5"/>
          <w:sz w:val="26"/>
          <w:szCs w:val="26"/>
        </w:rPr>
        <w:t xml:space="preserve">образования </w:t>
      </w:r>
      <w:r w:rsidRPr="009D2599">
        <w:rPr>
          <w:bCs/>
          <w:color w:val="212121"/>
          <w:sz w:val="26"/>
          <w:szCs w:val="26"/>
        </w:rPr>
        <w:t>«</w:t>
      </w:r>
      <w:proofErr w:type="spellStart"/>
      <w:r w:rsidRPr="009D2599">
        <w:rPr>
          <w:bCs/>
          <w:color w:val="212121"/>
          <w:sz w:val="26"/>
          <w:szCs w:val="26"/>
        </w:rPr>
        <w:t>Увинский</w:t>
      </w:r>
      <w:proofErr w:type="spellEnd"/>
      <w:r w:rsidRPr="009D2599">
        <w:rPr>
          <w:bCs/>
          <w:color w:val="212121"/>
          <w:sz w:val="26"/>
          <w:szCs w:val="26"/>
        </w:rPr>
        <w:t xml:space="preserve"> район от 0</w:t>
      </w:r>
      <w:r w:rsidR="006670AE" w:rsidRPr="009D2599">
        <w:rPr>
          <w:color w:val="000000"/>
          <w:spacing w:val="-1"/>
          <w:sz w:val="26"/>
          <w:szCs w:val="26"/>
        </w:rPr>
        <w:t>6.06.2012 № 823</w:t>
      </w:r>
      <w:r w:rsidRPr="009D2599">
        <w:rPr>
          <w:bCs/>
          <w:color w:val="212121"/>
          <w:spacing w:val="-9"/>
          <w:sz w:val="26"/>
          <w:szCs w:val="26"/>
        </w:rPr>
        <w:t>»;</w:t>
      </w:r>
    </w:p>
    <w:p w:rsidR="00D816C4" w:rsidRPr="009D2599" w:rsidRDefault="00D816C4" w:rsidP="00DB1B53">
      <w:pPr>
        <w:ind w:firstLine="851"/>
        <w:jc w:val="both"/>
        <w:rPr>
          <w:bCs/>
          <w:color w:val="212121"/>
          <w:spacing w:val="-9"/>
          <w:sz w:val="26"/>
          <w:szCs w:val="26"/>
        </w:rPr>
      </w:pPr>
      <w:r w:rsidRPr="009D2599">
        <w:rPr>
          <w:color w:val="000000"/>
          <w:spacing w:val="-1"/>
          <w:sz w:val="26"/>
          <w:szCs w:val="26"/>
        </w:rPr>
        <w:t>постановление Администрации муниципального образования «</w:t>
      </w:r>
      <w:proofErr w:type="spellStart"/>
      <w:r w:rsidRPr="009D2599">
        <w:rPr>
          <w:color w:val="000000"/>
          <w:spacing w:val="-1"/>
          <w:sz w:val="26"/>
          <w:szCs w:val="26"/>
        </w:rPr>
        <w:t>Увинский</w:t>
      </w:r>
      <w:proofErr w:type="spellEnd"/>
      <w:r w:rsidRPr="009D2599">
        <w:rPr>
          <w:color w:val="000000"/>
          <w:spacing w:val="-1"/>
          <w:sz w:val="26"/>
          <w:szCs w:val="26"/>
        </w:rPr>
        <w:t xml:space="preserve"> район от 09.06.2016 №67</w:t>
      </w:r>
      <w:r w:rsidR="006670AE" w:rsidRPr="009D2599">
        <w:rPr>
          <w:color w:val="000000"/>
          <w:spacing w:val="-1"/>
          <w:sz w:val="26"/>
          <w:szCs w:val="26"/>
        </w:rPr>
        <w:t>8</w:t>
      </w:r>
      <w:r w:rsidRPr="009D2599">
        <w:rPr>
          <w:color w:val="000000"/>
          <w:spacing w:val="-1"/>
          <w:sz w:val="26"/>
          <w:szCs w:val="26"/>
        </w:rPr>
        <w:t xml:space="preserve"> «</w:t>
      </w:r>
      <w:r w:rsidRPr="009D2599">
        <w:rPr>
          <w:bCs/>
          <w:color w:val="212121"/>
          <w:spacing w:val="9"/>
          <w:sz w:val="26"/>
          <w:szCs w:val="26"/>
        </w:rPr>
        <w:t xml:space="preserve">О внесении изменений в </w:t>
      </w:r>
      <w:r w:rsidRPr="009D2599">
        <w:rPr>
          <w:bCs/>
          <w:color w:val="212121"/>
          <w:spacing w:val="-1"/>
          <w:sz w:val="26"/>
          <w:szCs w:val="26"/>
        </w:rPr>
        <w:t xml:space="preserve">постановление Администрации </w:t>
      </w:r>
      <w:r w:rsidRPr="009D2599">
        <w:rPr>
          <w:bCs/>
          <w:color w:val="212121"/>
          <w:spacing w:val="-4"/>
          <w:sz w:val="26"/>
          <w:szCs w:val="26"/>
        </w:rPr>
        <w:t xml:space="preserve">муниципального </w:t>
      </w:r>
      <w:r w:rsidRPr="009D2599">
        <w:rPr>
          <w:bCs/>
          <w:color w:val="212121"/>
          <w:spacing w:val="-5"/>
          <w:sz w:val="26"/>
          <w:szCs w:val="26"/>
        </w:rPr>
        <w:t xml:space="preserve">образования </w:t>
      </w:r>
      <w:r w:rsidRPr="009D2599">
        <w:rPr>
          <w:bCs/>
          <w:color w:val="212121"/>
          <w:sz w:val="26"/>
          <w:szCs w:val="26"/>
        </w:rPr>
        <w:t>«</w:t>
      </w:r>
      <w:proofErr w:type="spellStart"/>
      <w:r w:rsidRPr="009D2599">
        <w:rPr>
          <w:bCs/>
          <w:color w:val="212121"/>
          <w:sz w:val="26"/>
          <w:szCs w:val="26"/>
        </w:rPr>
        <w:t>Увинский</w:t>
      </w:r>
      <w:proofErr w:type="spellEnd"/>
      <w:r w:rsidRPr="009D2599">
        <w:rPr>
          <w:bCs/>
          <w:color w:val="212121"/>
          <w:sz w:val="26"/>
          <w:szCs w:val="26"/>
        </w:rPr>
        <w:t xml:space="preserve"> район от 0</w:t>
      </w:r>
      <w:r w:rsidR="006670AE" w:rsidRPr="009D2599">
        <w:rPr>
          <w:color w:val="000000"/>
          <w:spacing w:val="-1"/>
          <w:sz w:val="26"/>
          <w:szCs w:val="26"/>
        </w:rPr>
        <w:t>6.06.2012 № 823</w:t>
      </w:r>
      <w:r w:rsidRPr="009D2599">
        <w:rPr>
          <w:color w:val="000000"/>
          <w:spacing w:val="-1"/>
          <w:sz w:val="26"/>
          <w:szCs w:val="26"/>
        </w:rPr>
        <w:t>;</w:t>
      </w:r>
    </w:p>
    <w:p w:rsidR="00DB1B53" w:rsidRPr="009D2599" w:rsidRDefault="00DB1B53" w:rsidP="00DB1B53">
      <w:pPr>
        <w:ind w:firstLine="851"/>
        <w:jc w:val="both"/>
        <w:rPr>
          <w:bCs/>
          <w:color w:val="212121"/>
          <w:spacing w:val="-9"/>
          <w:sz w:val="26"/>
          <w:szCs w:val="26"/>
        </w:rPr>
      </w:pPr>
      <w:r w:rsidRPr="009D2599">
        <w:rPr>
          <w:color w:val="000000"/>
          <w:spacing w:val="-1"/>
          <w:sz w:val="26"/>
          <w:szCs w:val="26"/>
        </w:rPr>
        <w:t>постановление Администрации муниципального о</w:t>
      </w:r>
      <w:r w:rsidR="006670AE" w:rsidRPr="009D2599">
        <w:rPr>
          <w:color w:val="000000"/>
          <w:spacing w:val="-1"/>
          <w:sz w:val="26"/>
          <w:szCs w:val="26"/>
        </w:rPr>
        <w:t>бразования «</w:t>
      </w:r>
      <w:proofErr w:type="spellStart"/>
      <w:r w:rsidR="006670AE" w:rsidRPr="009D2599">
        <w:rPr>
          <w:color w:val="000000"/>
          <w:spacing w:val="-1"/>
          <w:sz w:val="26"/>
          <w:szCs w:val="26"/>
        </w:rPr>
        <w:t>Увинский</w:t>
      </w:r>
      <w:proofErr w:type="spellEnd"/>
      <w:r w:rsidR="006670AE" w:rsidRPr="009D2599">
        <w:rPr>
          <w:color w:val="000000"/>
          <w:spacing w:val="-1"/>
          <w:sz w:val="26"/>
          <w:szCs w:val="26"/>
        </w:rPr>
        <w:t xml:space="preserve"> район от 12</w:t>
      </w:r>
      <w:r w:rsidRPr="009D2599">
        <w:rPr>
          <w:color w:val="000000"/>
          <w:spacing w:val="-1"/>
          <w:sz w:val="26"/>
          <w:szCs w:val="26"/>
        </w:rPr>
        <w:t>.02.2020 №</w:t>
      </w:r>
      <w:r w:rsidR="006670AE" w:rsidRPr="009D2599">
        <w:rPr>
          <w:color w:val="000000"/>
          <w:spacing w:val="-1"/>
          <w:sz w:val="26"/>
          <w:szCs w:val="26"/>
        </w:rPr>
        <w:t>143</w:t>
      </w:r>
      <w:r w:rsidRPr="009D2599">
        <w:rPr>
          <w:color w:val="000000"/>
          <w:spacing w:val="-1"/>
          <w:sz w:val="26"/>
          <w:szCs w:val="26"/>
        </w:rPr>
        <w:t xml:space="preserve"> «</w:t>
      </w:r>
      <w:r w:rsidRPr="009D2599">
        <w:rPr>
          <w:bCs/>
          <w:color w:val="212121"/>
          <w:spacing w:val="9"/>
          <w:sz w:val="26"/>
          <w:szCs w:val="26"/>
        </w:rPr>
        <w:t xml:space="preserve">О внесении изменений в </w:t>
      </w:r>
      <w:r w:rsidRPr="009D2599">
        <w:rPr>
          <w:bCs/>
          <w:color w:val="212121"/>
          <w:spacing w:val="-1"/>
          <w:sz w:val="26"/>
          <w:szCs w:val="26"/>
        </w:rPr>
        <w:t xml:space="preserve">постановление Администрации </w:t>
      </w:r>
      <w:r w:rsidRPr="009D2599">
        <w:rPr>
          <w:bCs/>
          <w:color w:val="212121"/>
          <w:spacing w:val="-4"/>
          <w:sz w:val="26"/>
          <w:szCs w:val="26"/>
        </w:rPr>
        <w:t xml:space="preserve">муниципального </w:t>
      </w:r>
      <w:r w:rsidRPr="009D2599">
        <w:rPr>
          <w:bCs/>
          <w:color w:val="212121"/>
          <w:spacing w:val="-5"/>
          <w:sz w:val="26"/>
          <w:szCs w:val="26"/>
        </w:rPr>
        <w:t xml:space="preserve">образования </w:t>
      </w:r>
      <w:r w:rsidRPr="009D2599">
        <w:rPr>
          <w:bCs/>
          <w:color w:val="212121"/>
          <w:sz w:val="26"/>
          <w:szCs w:val="26"/>
        </w:rPr>
        <w:t>«</w:t>
      </w:r>
      <w:proofErr w:type="spellStart"/>
      <w:r w:rsidRPr="009D2599">
        <w:rPr>
          <w:bCs/>
          <w:color w:val="212121"/>
          <w:sz w:val="26"/>
          <w:szCs w:val="26"/>
        </w:rPr>
        <w:t>Увинский</w:t>
      </w:r>
      <w:proofErr w:type="spellEnd"/>
      <w:r w:rsidRPr="009D2599">
        <w:rPr>
          <w:bCs/>
          <w:color w:val="212121"/>
          <w:sz w:val="26"/>
          <w:szCs w:val="26"/>
        </w:rPr>
        <w:t xml:space="preserve"> район от 0</w:t>
      </w:r>
      <w:r w:rsidR="006670AE" w:rsidRPr="009D2599">
        <w:rPr>
          <w:color w:val="000000"/>
          <w:spacing w:val="-1"/>
          <w:sz w:val="26"/>
          <w:szCs w:val="26"/>
        </w:rPr>
        <w:t>6.06.2012 № 823</w:t>
      </w:r>
      <w:r w:rsidRPr="009D2599">
        <w:rPr>
          <w:bCs/>
          <w:color w:val="212121"/>
          <w:spacing w:val="-9"/>
          <w:sz w:val="26"/>
          <w:szCs w:val="26"/>
        </w:rPr>
        <w:t>»;</w:t>
      </w:r>
    </w:p>
    <w:p w:rsidR="00DB1B53" w:rsidRPr="009D2599" w:rsidRDefault="00DB1B53" w:rsidP="00DB1B53">
      <w:pPr>
        <w:ind w:firstLine="851"/>
        <w:jc w:val="both"/>
        <w:rPr>
          <w:bCs/>
          <w:color w:val="212121"/>
          <w:spacing w:val="-9"/>
          <w:sz w:val="26"/>
          <w:szCs w:val="26"/>
        </w:rPr>
      </w:pPr>
      <w:r w:rsidRPr="009D2599">
        <w:rPr>
          <w:color w:val="000000"/>
          <w:spacing w:val="-1"/>
          <w:sz w:val="26"/>
          <w:szCs w:val="26"/>
        </w:rPr>
        <w:t>постановление Администрации муниципального образования «</w:t>
      </w:r>
      <w:proofErr w:type="spellStart"/>
      <w:r w:rsidRPr="009D2599">
        <w:rPr>
          <w:color w:val="000000"/>
          <w:spacing w:val="-1"/>
          <w:sz w:val="26"/>
          <w:szCs w:val="26"/>
        </w:rPr>
        <w:t>Увинский</w:t>
      </w:r>
      <w:proofErr w:type="spellEnd"/>
      <w:r w:rsidRPr="009D2599">
        <w:rPr>
          <w:color w:val="000000"/>
          <w:spacing w:val="-1"/>
          <w:sz w:val="26"/>
          <w:szCs w:val="26"/>
        </w:rPr>
        <w:t xml:space="preserve"> район от 09.09.2020 №</w:t>
      </w:r>
      <w:r w:rsidR="006670AE" w:rsidRPr="009D2599">
        <w:rPr>
          <w:color w:val="000000"/>
          <w:spacing w:val="-1"/>
          <w:sz w:val="26"/>
          <w:szCs w:val="26"/>
        </w:rPr>
        <w:t>899</w:t>
      </w:r>
      <w:r w:rsidRPr="009D2599">
        <w:rPr>
          <w:color w:val="000000"/>
          <w:spacing w:val="-1"/>
          <w:sz w:val="26"/>
          <w:szCs w:val="26"/>
        </w:rPr>
        <w:t xml:space="preserve"> «</w:t>
      </w:r>
      <w:r w:rsidRPr="009D2599">
        <w:rPr>
          <w:bCs/>
          <w:color w:val="212121"/>
          <w:spacing w:val="9"/>
          <w:sz w:val="26"/>
          <w:szCs w:val="26"/>
        </w:rPr>
        <w:t xml:space="preserve">О внесении изменений в </w:t>
      </w:r>
      <w:r w:rsidRPr="009D2599">
        <w:rPr>
          <w:bCs/>
          <w:color w:val="212121"/>
          <w:spacing w:val="-1"/>
          <w:sz w:val="26"/>
          <w:szCs w:val="26"/>
        </w:rPr>
        <w:t xml:space="preserve">постановление Администрации </w:t>
      </w:r>
      <w:r w:rsidRPr="009D2599">
        <w:rPr>
          <w:bCs/>
          <w:color w:val="212121"/>
          <w:spacing w:val="-4"/>
          <w:sz w:val="26"/>
          <w:szCs w:val="26"/>
        </w:rPr>
        <w:t xml:space="preserve">муниципального </w:t>
      </w:r>
      <w:r w:rsidRPr="009D2599">
        <w:rPr>
          <w:bCs/>
          <w:color w:val="212121"/>
          <w:spacing w:val="-5"/>
          <w:sz w:val="26"/>
          <w:szCs w:val="26"/>
        </w:rPr>
        <w:t xml:space="preserve">образования </w:t>
      </w:r>
      <w:r w:rsidRPr="009D2599">
        <w:rPr>
          <w:bCs/>
          <w:color w:val="212121"/>
          <w:sz w:val="26"/>
          <w:szCs w:val="26"/>
        </w:rPr>
        <w:t>«</w:t>
      </w:r>
      <w:proofErr w:type="spellStart"/>
      <w:r w:rsidRPr="009D2599">
        <w:rPr>
          <w:bCs/>
          <w:color w:val="212121"/>
          <w:sz w:val="26"/>
          <w:szCs w:val="26"/>
        </w:rPr>
        <w:t>Увинский</w:t>
      </w:r>
      <w:proofErr w:type="spellEnd"/>
      <w:r w:rsidRPr="009D2599">
        <w:rPr>
          <w:bCs/>
          <w:color w:val="212121"/>
          <w:sz w:val="26"/>
          <w:szCs w:val="26"/>
        </w:rPr>
        <w:t xml:space="preserve"> район от 0</w:t>
      </w:r>
      <w:r w:rsidR="006670AE" w:rsidRPr="009D2599">
        <w:rPr>
          <w:color w:val="000000"/>
          <w:spacing w:val="-1"/>
          <w:sz w:val="26"/>
          <w:szCs w:val="26"/>
        </w:rPr>
        <w:t>6.06.2012 № 823</w:t>
      </w:r>
      <w:r w:rsidRPr="009D2599">
        <w:rPr>
          <w:bCs/>
          <w:color w:val="212121"/>
          <w:spacing w:val="-9"/>
          <w:sz w:val="26"/>
          <w:szCs w:val="26"/>
        </w:rPr>
        <w:t>».</w:t>
      </w:r>
    </w:p>
    <w:p w:rsidR="002C61A9" w:rsidRPr="009D2599" w:rsidRDefault="00224260" w:rsidP="002C61A9">
      <w:pPr>
        <w:ind w:firstLine="851"/>
        <w:jc w:val="both"/>
        <w:rPr>
          <w:sz w:val="26"/>
          <w:szCs w:val="26"/>
        </w:rPr>
      </w:pPr>
      <w:r w:rsidRPr="009D2599">
        <w:rPr>
          <w:sz w:val="26"/>
          <w:szCs w:val="26"/>
        </w:rPr>
        <w:t>3</w:t>
      </w:r>
      <w:r w:rsidR="002C61A9" w:rsidRPr="009D2599">
        <w:rPr>
          <w:sz w:val="26"/>
          <w:szCs w:val="26"/>
        </w:rPr>
        <w:t xml:space="preserve">. </w:t>
      </w:r>
      <w:proofErr w:type="gramStart"/>
      <w:r w:rsidR="002C61A9" w:rsidRPr="009D2599">
        <w:rPr>
          <w:sz w:val="26"/>
          <w:szCs w:val="26"/>
        </w:rPr>
        <w:t>Разместить</w:t>
      </w:r>
      <w:proofErr w:type="gramEnd"/>
      <w:r w:rsidR="002C61A9" w:rsidRPr="009D2599">
        <w:rPr>
          <w:sz w:val="26"/>
          <w:szCs w:val="26"/>
        </w:rPr>
        <w:t xml:space="preserve"> настоящее постановление на официальном сайте Администрации муниципального образования «Муниципальный округ </w:t>
      </w:r>
      <w:proofErr w:type="spellStart"/>
      <w:r w:rsidR="002C61A9" w:rsidRPr="009D2599">
        <w:rPr>
          <w:sz w:val="26"/>
          <w:szCs w:val="26"/>
        </w:rPr>
        <w:t>Увинский</w:t>
      </w:r>
      <w:proofErr w:type="spellEnd"/>
      <w:r w:rsidR="002C61A9" w:rsidRPr="009D2599">
        <w:rPr>
          <w:sz w:val="26"/>
          <w:szCs w:val="26"/>
        </w:rPr>
        <w:t xml:space="preserve"> район Удмуртской Республики» в телекоммуникационной сети «Интернет».</w:t>
      </w:r>
    </w:p>
    <w:p w:rsidR="002C61A9" w:rsidRPr="009D2599" w:rsidRDefault="00224260" w:rsidP="002C61A9">
      <w:pPr>
        <w:ind w:firstLine="851"/>
        <w:jc w:val="both"/>
        <w:rPr>
          <w:sz w:val="26"/>
          <w:szCs w:val="26"/>
        </w:rPr>
      </w:pPr>
      <w:r w:rsidRPr="009D2599">
        <w:rPr>
          <w:sz w:val="26"/>
          <w:szCs w:val="26"/>
        </w:rPr>
        <w:t>4</w:t>
      </w:r>
      <w:r w:rsidR="002C61A9" w:rsidRPr="009D2599">
        <w:rPr>
          <w:sz w:val="26"/>
          <w:szCs w:val="26"/>
        </w:rPr>
        <w:t xml:space="preserve">. Настоящее постановление вступает в силу </w:t>
      </w:r>
      <w:proofErr w:type="gramStart"/>
      <w:r w:rsidR="002C61A9" w:rsidRPr="009D2599">
        <w:rPr>
          <w:sz w:val="26"/>
          <w:szCs w:val="26"/>
        </w:rPr>
        <w:t>с</w:t>
      </w:r>
      <w:proofErr w:type="gramEnd"/>
      <w:r w:rsidR="002C61A9" w:rsidRPr="009D2599">
        <w:rPr>
          <w:sz w:val="26"/>
          <w:szCs w:val="26"/>
        </w:rPr>
        <w:t xml:space="preserve"> даты его официального опубликования в телекоммуникационной сети «Интернет».</w:t>
      </w:r>
    </w:p>
    <w:p w:rsidR="00D12EAE" w:rsidRPr="009D2599" w:rsidRDefault="00D12EAE" w:rsidP="00785862">
      <w:pPr>
        <w:ind w:firstLine="851"/>
        <w:jc w:val="both"/>
        <w:rPr>
          <w:sz w:val="26"/>
          <w:szCs w:val="26"/>
        </w:rPr>
      </w:pPr>
    </w:p>
    <w:p w:rsidR="00D12EAE" w:rsidRPr="009D2599" w:rsidRDefault="00D12EAE" w:rsidP="00224260">
      <w:pPr>
        <w:jc w:val="both"/>
        <w:rPr>
          <w:sz w:val="26"/>
          <w:szCs w:val="26"/>
        </w:rPr>
      </w:pPr>
      <w:r w:rsidRPr="009D2599">
        <w:rPr>
          <w:sz w:val="26"/>
          <w:szCs w:val="26"/>
        </w:rPr>
        <w:t xml:space="preserve">                                                                                    </w:t>
      </w:r>
      <w:r w:rsidR="00215530" w:rsidRPr="009D2599">
        <w:rPr>
          <w:sz w:val="26"/>
          <w:szCs w:val="26"/>
        </w:rPr>
        <w:t xml:space="preserve">   </w:t>
      </w:r>
    </w:p>
    <w:p w:rsidR="00D12EAE" w:rsidRPr="000C44F5" w:rsidRDefault="00D12EAE" w:rsidP="002C61A9">
      <w:pPr>
        <w:pStyle w:val="Style9"/>
        <w:widowControl/>
        <w:tabs>
          <w:tab w:val="left" w:pos="0"/>
        </w:tabs>
        <w:spacing w:line="240" w:lineRule="auto"/>
        <w:ind w:firstLine="0"/>
        <w:rPr>
          <w:sz w:val="28"/>
          <w:szCs w:val="28"/>
        </w:rPr>
      </w:pPr>
      <w:r w:rsidRPr="009D2599">
        <w:rPr>
          <w:rStyle w:val="FontStyle12"/>
          <w:sz w:val="26"/>
          <w:szCs w:val="26"/>
        </w:rPr>
        <w:t xml:space="preserve">Глава муниципального образования                                 </w:t>
      </w:r>
      <w:r w:rsidR="00A738D6" w:rsidRPr="009D2599">
        <w:rPr>
          <w:rStyle w:val="FontStyle12"/>
          <w:sz w:val="26"/>
          <w:szCs w:val="26"/>
        </w:rPr>
        <w:t xml:space="preserve">                </w:t>
      </w:r>
      <w:r w:rsidRPr="009D2599">
        <w:rPr>
          <w:rStyle w:val="FontStyle12"/>
          <w:sz w:val="26"/>
          <w:szCs w:val="26"/>
        </w:rPr>
        <w:t xml:space="preserve"> </w:t>
      </w:r>
      <w:r w:rsidR="000C44F5" w:rsidRPr="009D2599">
        <w:rPr>
          <w:rStyle w:val="FontStyle12"/>
          <w:sz w:val="26"/>
          <w:szCs w:val="26"/>
        </w:rPr>
        <w:t xml:space="preserve">  </w:t>
      </w:r>
      <w:r w:rsidR="009D2599">
        <w:rPr>
          <w:rStyle w:val="FontStyle12"/>
          <w:sz w:val="26"/>
          <w:szCs w:val="26"/>
        </w:rPr>
        <w:t xml:space="preserve">          </w:t>
      </w:r>
      <w:r w:rsidR="002C61A9" w:rsidRPr="009D2599">
        <w:rPr>
          <w:rStyle w:val="FontStyle12"/>
          <w:sz w:val="26"/>
          <w:szCs w:val="26"/>
        </w:rPr>
        <w:t>В.А. Головин</w:t>
      </w:r>
    </w:p>
    <w:p w:rsidR="00D12EAE" w:rsidRDefault="00D12EAE" w:rsidP="00D12EAE">
      <w:pPr>
        <w:jc w:val="center"/>
        <w:rPr>
          <w:sz w:val="28"/>
          <w:szCs w:val="28"/>
        </w:rPr>
      </w:pPr>
    </w:p>
    <w:p w:rsidR="00D12EAE" w:rsidRDefault="00D12EAE" w:rsidP="00D12EAE">
      <w:pPr>
        <w:jc w:val="center"/>
        <w:rPr>
          <w:sz w:val="28"/>
          <w:szCs w:val="28"/>
        </w:rPr>
      </w:pPr>
    </w:p>
    <w:p w:rsidR="00416886" w:rsidRDefault="00416886" w:rsidP="0027691E">
      <w:pPr>
        <w:rPr>
          <w:sz w:val="20"/>
        </w:rPr>
      </w:pPr>
    </w:p>
    <w:p w:rsidR="00416886" w:rsidRDefault="00416886" w:rsidP="0027691E">
      <w:pPr>
        <w:rPr>
          <w:sz w:val="20"/>
        </w:rPr>
      </w:pPr>
    </w:p>
    <w:p w:rsidR="00416886" w:rsidRDefault="00416886" w:rsidP="0027691E">
      <w:pPr>
        <w:rPr>
          <w:sz w:val="20"/>
        </w:rPr>
      </w:pPr>
    </w:p>
    <w:p w:rsidR="000C44F5" w:rsidRDefault="000C44F5" w:rsidP="0027691E">
      <w:pPr>
        <w:rPr>
          <w:sz w:val="20"/>
        </w:rPr>
      </w:pPr>
    </w:p>
    <w:p w:rsidR="000C44F5" w:rsidRDefault="000C44F5" w:rsidP="0027691E">
      <w:pPr>
        <w:rPr>
          <w:sz w:val="20"/>
        </w:rPr>
      </w:pPr>
    </w:p>
    <w:p w:rsidR="0027691E" w:rsidRDefault="00D12EAE" w:rsidP="0027691E">
      <w:pPr>
        <w:rPr>
          <w:sz w:val="20"/>
          <w:szCs w:val="20"/>
        </w:rPr>
      </w:pPr>
      <w:r>
        <w:rPr>
          <w:sz w:val="20"/>
        </w:rPr>
        <w:t xml:space="preserve"> </w:t>
      </w:r>
      <w:r w:rsidR="0027691E">
        <w:rPr>
          <w:sz w:val="20"/>
          <w:szCs w:val="20"/>
        </w:rPr>
        <w:t>Чайников Николай Алексеевич</w:t>
      </w:r>
    </w:p>
    <w:p w:rsidR="0027691E" w:rsidRDefault="0027691E" w:rsidP="0027691E">
      <w:pPr>
        <w:rPr>
          <w:sz w:val="20"/>
          <w:szCs w:val="20"/>
        </w:rPr>
      </w:pPr>
      <w:r>
        <w:rPr>
          <w:sz w:val="20"/>
          <w:szCs w:val="20"/>
        </w:rPr>
        <w:t>51494</w:t>
      </w:r>
    </w:p>
    <w:p w:rsidR="00875688" w:rsidRDefault="0027691E" w:rsidP="0027691E">
      <w:pPr>
        <w:pStyle w:val="a3"/>
        <w:jc w:val="left"/>
        <w:rPr>
          <w:sz w:val="20"/>
        </w:rPr>
      </w:pPr>
      <w:proofErr w:type="spellStart"/>
      <w:r>
        <w:rPr>
          <w:sz w:val="20"/>
        </w:rPr>
        <w:t>Отп</w:t>
      </w:r>
      <w:proofErr w:type="spellEnd"/>
      <w:r>
        <w:rPr>
          <w:sz w:val="20"/>
        </w:rPr>
        <w:t>. в 1 экз.-1 в дело, копии разослать: 1- руководителю Аппарата, 1- юр. отдел, 1- МФЦ, 1- отдел организационной работы, взаимодействия с муниципальн</w:t>
      </w:r>
      <w:r w:rsidR="0091099B">
        <w:rPr>
          <w:sz w:val="20"/>
        </w:rPr>
        <w:t>ыми образованиями, 1 – сектор кадровой работы</w:t>
      </w:r>
      <w:r w:rsidR="00D12EAE">
        <w:rPr>
          <w:sz w:val="20"/>
        </w:rPr>
        <w:t xml:space="preserve"> </w:t>
      </w:r>
    </w:p>
    <w:p w:rsidR="005C48C1" w:rsidRDefault="005C48C1" w:rsidP="00875688">
      <w:pPr>
        <w:autoSpaceDE w:val="0"/>
        <w:autoSpaceDN w:val="0"/>
        <w:adjustRightInd w:val="0"/>
        <w:jc w:val="right"/>
        <w:outlineLvl w:val="0"/>
        <w:rPr>
          <w:rFonts w:eastAsiaTheme="minorHAnsi"/>
          <w:sz w:val="20"/>
          <w:szCs w:val="20"/>
          <w:lang w:eastAsia="en-US"/>
        </w:rPr>
      </w:pPr>
    </w:p>
    <w:p w:rsidR="00875688" w:rsidRDefault="00875688" w:rsidP="00875688">
      <w:pPr>
        <w:autoSpaceDE w:val="0"/>
        <w:autoSpaceDN w:val="0"/>
        <w:adjustRightInd w:val="0"/>
        <w:jc w:val="right"/>
        <w:outlineLvl w:val="0"/>
        <w:rPr>
          <w:rFonts w:eastAsiaTheme="minorHAnsi"/>
          <w:sz w:val="20"/>
          <w:szCs w:val="20"/>
          <w:lang w:eastAsia="en-US"/>
        </w:rPr>
      </w:pPr>
      <w:r>
        <w:rPr>
          <w:rFonts w:eastAsiaTheme="minorHAnsi"/>
          <w:sz w:val="20"/>
          <w:szCs w:val="20"/>
          <w:lang w:eastAsia="en-US"/>
        </w:rPr>
        <w:t>Утвержден</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постановлением</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Администрации</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муниципального образования</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"Муниципальный округ</w:t>
      </w:r>
    </w:p>
    <w:p w:rsidR="00875688" w:rsidRDefault="00875688" w:rsidP="00875688">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Увинский</w:t>
      </w:r>
      <w:proofErr w:type="spellEnd"/>
      <w:r>
        <w:rPr>
          <w:rFonts w:eastAsiaTheme="minorHAnsi"/>
          <w:sz w:val="20"/>
          <w:szCs w:val="20"/>
          <w:lang w:eastAsia="en-US"/>
        </w:rPr>
        <w:t xml:space="preserve"> район</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Удмуртской Республики"</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от ____________ 2025 г. № ______</w:t>
      </w:r>
    </w:p>
    <w:p w:rsidR="00875688" w:rsidRDefault="00875688" w:rsidP="00875688">
      <w:pPr>
        <w:autoSpaceDE w:val="0"/>
        <w:autoSpaceDN w:val="0"/>
        <w:adjustRightInd w:val="0"/>
        <w:jc w:val="both"/>
        <w:rPr>
          <w:rFonts w:eastAsiaTheme="minorHAnsi"/>
          <w:sz w:val="20"/>
          <w:szCs w:val="20"/>
          <w:lang w:eastAsia="en-US"/>
        </w:rPr>
      </w:pPr>
    </w:p>
    <w:p w:rsidR="00875688" w:rsidRPr="00A6345E" w:rsidRDefault="00875688" w:rsidP="00875688">
      <w:pPr>
        <w:autoSpaceDE w:val="0"/>
        <w:autoSpaceDN w:val="0"/>
        <w:adjustRightInd w:val="0"/>
        <w:jc w:val="center"/>
        <w:rPr>
          <w:b/>
        </w:rPr>
      </w:pPr>
      <w:r w:rsidRPr="00A6345E">
        <w:rPr>
          <w:b/>
        </w:rPr>
        <w:t xml:space="preserve">Административный регламент </w:t>
      </w:r>
    </w:p>
    <w:p w:rsidR="00875688" w:rsidRPr="008C2A91" w:rsidRDefault="00875688" w:rsidP="00875688">
      <w:pPr>
        <w:autoSpaceDE w:val="0"/>
        <w:autoSpaceDN w:val="0"/>
        <w:adjustRightInd w:val="0"/>
        <w:jc w:val="center"/>
        <w:rPr>
          <w:rFonts w:eastAsiaTheme="minorHAnsi"/>
          <w:b/>
          <w:bCs/>
          <w:lang w:eastAsia="en-US"/>
        </w:rPr>
      </w:pPr>
      <w:r w:rsidRPr="00A6345E">
        <w:rPr>
          <w:b/>
        </w:rPr>
        <w:t xml:space="preserve">предоставления муниципальной услуги </w:t>
      </w:r>
      <w:r w:rsidR="008C2A91" w:rsidRPr="008C2A91">
        <w:rPr>
          <w:b/>
          <w:bCs/>
        </w:rPr>
        <w:t xml:space="preserve">«Назначение и выплата пенсии за выслугу лет муниципальным служащим муниципального образования» </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I. Общие положения</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Предмет регулирования Административного регламента</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1.1. </w:t>
      </w:r>
      <w:r w:rsidRPr="00E70435">
        <w:rPr>
          <w:rFonts w:eastAsiaTheme="minorHAnsi"/>
          <w:lang w:eastAsia="en-US"/>
        </w:rPr>
        <w:t xml:space="preserve">Административный регламент предоставления муниципальной услуги </w:t>
      </w:r>
      <w:r w:rsidR="008C2A91" w:rsidRPr="008C2A91">
        <w:rPr>
          <w:bCs/>
        </w:rPr>
        <w:t>«Назначение и выплата пенсии за выслугу лет муниципальным служащим муниципального образования»</w:t>
      </w:r>
      <w:r w:rsidR="008C2A91" w:rsidRPr="008C2A91">
        <w:rPr>
          <w:b/>
          <w:bCs/>
        </w:rPr>
        <w:t xml:space="preserve"> </w:t>
      </w:r>
      <w:r w:rsidRPr="00A6345E">
        <w:rPr>
          <w:rFonts w:eastAsiaTheme="minorHAnsi"/>
          <w:lang w:eastAsia="en-US"/>
        </w:rPr>
        <w:t xml:space="preserve">(далее - муниципальная услуга) разработан в целях повышения качества и доступности предоставления муниципальной услуги, </w:t>
      </w:r>
      <w:r w:rsidRPr="00C015F2">
        <w:rPr>
          <w:rFonts w:eastAsiaTheme="minorHAnsi"/>
          <w:lang w:eastAsia="en-US"/>
        </w:rPr>
        <w:t>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w:t>
      </w:r>
      <w:r>
        <w:rPr>
          <w:rFonts w:eastAsiaTheme="minorHAnsi"/>
          <w:lang w:eastAsia="en-US"/>
        </w:rPr>
        <w:t xml:space="preserve"> и</w:t>
      </w:r>
      <w:r w:rsidRPr="00797C1B">
        <w:rPr>
          <w:rFonts w:eastAsiaTheme="minorHAnsi"/>
          <w:lang w:eastAsia="en-US"/>
        </w:rPr>
        <w:t xml:space="preserve"> </w:t>
      </w:r>
      <w:r>
        <w:rPr>
          <w:rFonts w:eastAsiaTheme="minorHAnsi"/>
          <w:lang w:eastAsia="en-US"/>
        </w:rPr>
        <w:t xml:space="preserve">Администрации </w:t>
      </w:r>
      <w:r w:rsidRPr="00A6345E">
        <w:rPr>
          <w:rFonts w:eastAsiaTheme="minorHAnsi"/>
          <w:lang w:eastAsia="en-US"/>
        </w:rPr>
        <w:t>муниципально</w:t>
      </w:r>
      <w:r>
        <w:rPr>
          <w:rFonts w:eastAsiaTheme="minorHAnsi"/>
          <w:lang w:eastAsia="en-US"/>
        </w:rPr>
        <w:t>го</w:t>
      </w:r>
      <w:r w:rsidRPr="00A6345E">
        <w:rPr>
          <w:rFonts w:eastAsiaTheme="minorHAnsi"/>
          <w:lang w:eastAsia="en-US"/>
        </w:rPr>
        <w:t xml:space="preserve"> образовани</w:t>
      </w:r>
      <w:r>
        <w:rPr>
          <w:rFonts w:eastAsiaTheme="minorHAnsi"/>
          <w:lang w:eastAsia="en-US"/>
        </w:rPr>
        <w:t>я</w:t>
      </w:r>
      <w:r w:rsidRPr="00A6345E">
        <w:rPr>
          <w:rFonts w:eastAsiaTheme="minorHAnsi"/>
          <w:lang w:eastAsia="en-US"/>
        </w:rPr>
        <w:t xml:space="preserve"> "Муниципальный округ </w:t>
      </w:r>
      <w:proofErr w:type="spellStart"/>
      <w:r>
        <w:rPr>
          <w:rFonts w:eastAsiaTheme="minorHAnsi"/>
          <w:lang w:eastAsia="en-US"/>
        </w:rPr>
        <w:t>Увинский</w:t>
      </w:r>
      <w:proofErr w:type="spellEnd"/>
      <w:r w:rsidRPr="00A6345E">
        <w:rPr>
          <w:rFonts w:eastAsiaTheme="minorHAnsi"/>
          <w:lang w:eastAsia="en-US"/>
        </w:rPr>
        <w:t xml:space="preserve"> район Удмуртской Республики"</w:t>
      </w:r>
      <w:r w:rsidRPr="00C015F2">
        <w:rPr>
          <w:rFonts w:eastAsiaTheme="minorHAnsi"/>
          <w:lang w:eastAsia="en-US"/>
        </w:rPr>
        <w:t xml:space="preserve"> при пред</w:t>
      </w:r>
      <w:r>
        <w:rPr>
          <w:rFonts w:eastAsiaTheme="minorHAnsi"/>
          <w:lang w:eastAsia="en-US"/>
        </w:rPr>
        <w:t>оставлении муниципальной услуги</w:t>
      </w:r>
      <w:r w:rsidRPr="00A6345E">
        <w:rPr>
          <w:rFonts w:eastAsiaTheme="minorHAnsi"/>
          <w:lang w:eastAsia="en-US"/>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Круг заявителей</w:t>
      </w:r>
    </w:p>
    <w:p w:rsidR="00875688" w:rsidRPr="00A6345E" w:rsidRDefault="00875688" w:rsidP="00875688">
      <w:pPr>
        <w:autoSpaceDE w:val="0"/>
        <w:autoSpaceDN w:val="0"/>
        <w:adjustRightInd w:val="0"/>
        <w:jc w:val="both"/>
        <w:rPr>
          <w:rFonts w:eastAsiaTheme="minorHAnsi"/>
          <w:lang w:eastAsia="en-US"/>
        </w:rPr>
      </w:pPr>
    </w:p>
    <w:p w:rsidR="003F2DF5" w:rsidRDefault="00875688" w:rsidP="00F206DF">
      <w:pPr>
        <w:autoSpaceDE w:val="0"/>
        <w:autoSpaceDN w:val="0"/>
        <w:adjustRightInd w:val="0"/>
        <w:ind w:firstLine="540"/>
        <w:jc w:val="both"/>
      </w:pPr>
      <w:bookmarkStart w:id="0" w:name="Par23"/>
      <w:bookmarkEnd w:id="0"/>
      <w:r w:rsidRPr="00A6345E">
        <w:rPr>
          <w:rFonts w:eastAsiaTheme="minorHAnsi"/>
          <w:lang w:eastAsia="en-US"/>
        </w:rPr>
        <w:t xml:space="preserve">1.2. </w:t>
      </w:r>
      <w:r w:rsidR="00F206DF" w:rsidRPr="00FB250B">
        <w:t>Заявителями на предоставление муниципальной услуги являются</w:t>
      </w:r>
      <w:r w:rsidR="003F2DF5">
        <w:t xml:space="preserve"> муниципальные служащие</w:t>
      </w:r>
      <w:r w:rsidR="003F2DF5" w:rsidRPr="003F2DF5">
        <w:rPr>
          <w:rFonts w:eastAsiaTheme="minorHAnsi"/>
          <w:lang w:eastAsia="en-US"/>
        </w:rPr>
        <w:t xml:space="preserve"> </w:t>
      </w:r>
      <w:r w:rsidR="003F2DF5" w:rsidRPr="00A6345E">
        <w:rPr>
          <w:rFonts w:eastAsiaTheme="minorHAnsi"/>
          <w:lang w:eastAsia="en-US"/>
        </w:rPr>
        <w:t>муниципально</w:t>
      </w:r>
      <w:r w:rsidR="003F2DF5">
        <w:rPr>
          <w:rFonts w:eastAsiaTheme="minorHAnsi"/>
          <w:lang w:eastAsia="en-US"/>
        </w:rPr>
        <w:t>го</w:t>
      </w:r>
      <w:r w:rsidR="003F2DF5" w:rsidRPr="00A6345E">
        <w:rPr>
          <w:rFonts w:eastAsiaTheme="minorHAnsi"/>
          <w:lang w:eastAsia="en-US"/>
        </w:rPr>
        <w:t xml:space="preserve"> образовани</w:t>
      </w:r>
      <w:r w:rsidR="003F2DF5">
        <w:rPr>
          <w:rFonts w:eastAsiaTheme="minorHAnsi"/>
          <w:lang w:eastAsia="en-US"/>
        </w:rPr>
        <w:t>я</w:t>
      </w:r>
      <w:r w:rsidR="003F2DF5" w:rsidRPr="00A6345E">
        <w:rPr>
          <w:rFonts w:eastAsiaTheme="minorHAnsi"/>
          <w:lang w:eastAsia="en-US"/>
        </w:rPr>
        <w:t xml:space="preserve"> "Муниципальный округ </w:t>
      </w:r>
      <w:proofErr w:type="spellStart"/>
      <w:r w:rsidR="003F2DF5">
        <w:rPr>
          <w:rFonts w:eastAsiaTheme="minorHAnsi"/>
          <w:lang w:eastAsia="en-US"/>
        </w:rPr>
        <w:t>Увинский</w:t>
      </w:r>
      <w:proofErr w:type="spellEnd"/>
      <w:r w:rsidR="003F2DF5" w:rsidRPr="00A6345E">
        <w:rPr>
          <w:rFonts w:eastAsiaTheme="minorHAnsi"/>
          <w:lang w:eastAsia="en-US"/>
        </w:rPr>
        <w:t xml:space="preserve"> район Удмуртской Республики"</w:t>
      </w:r>
      <w:r w:rsidR="003F2DF5">
        <w:t>:</w:t>
      </w:r>
    </w:p>
    <w:p w:rsidR="003F2DF5" w:rsidRPr="00D066BC" w:rsidRDefault="003F2DF5" w:rsidP="003F2DF5">
      <w:pPr>
        <w:autoSpaceDE w:val="0"/>
        <w:autoSpaceDN w:val="0"/>
        <w:adjustRightInd w:val="0"/>
        <w:ind w:firstLine="539"/>
        <w:jc w:val="both"/>
        <w:rPr>
          <w:rFonts w:eastAsiaTheme="minorHAnsi"/>
          <w:lang w:eastAsia="en-US"/>
        </w:rPr>
      </w:pPr>
      <w:r>
        <w:rPr>
          <w:rFonts w:eastAsiaTheme="minorHAnsi"/>
          <w:lang w:eastAsia="en-US"/>
        </w:rPr>
        <w:t xml:space="preserve">1.2.1. </w:t>
      </w:r>
      <w:proofErr w:type="gramStart"/>
      <w:r>
        <w:rPr>
          <w:rFonts w:eastAsiaTheme="minorHAnsi"/>
          <w:lang w:eastAsia="en-US"/>
        </w:rPr>
        <w:t xml:space="preserve">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D066BC">
          <w:rPr>
            <w:rFonts w:eastAsiaTheme="minorHAnsi"/>
            <w:lang w:eastAsia="en-US"/>
          </w:rPr>
          <w:t>приложению 5</w:t>
        </w:r>
      </w:hyperlink>
      <w:r w:rsidRPr="00D066BC">
        <w:rPr>
          <w:rFonts w:eastAsiaTheme="minorHAnsi"/>
          <w:lang w:eastAsia="en-US"/>
        </w:rPr>
        <w:t xml:space="preserve"> к </w:t>
      </w:r>
      <w:r w:rsidR="000D25F4" w:rsidRPr="00D066BC">
        <w:rPr>
          <w:rFonts w:eastAsiaTheme="minorHAnsi"/>
          <w:lang w:eastAsia="en-US"/>
        </w:rPr>
        <w:t>Закону УР от 20.03.2008 № 10-РЗ "О муниципальной службе в Удмуртской Республике"</w:t>
      </w:r>
      <w:r w:rsidRPr="00D066BC">
        <w:rPr>
          <w:rFonts w:eastAsiaTheme="minorHAnsi"/>
          <w:lang w:eastAsia="en-US"/>
        </w:rPr>
        <w:t>, и при замещении должности муниципальной службы не менее 12 полных месяцев</w:t>
      </w:r>
      <w:r w:rsidR="004074F5" w:rsidRPr="00D066BC">
        <w:rPr>
          <w:rFonts w:eastAsiaTheme="minorHAnsi"/>
          <w:lang w:eastAsia="en-US"/>
        </w:rPr>
        <w:t>,</w:t>
      </w:r>
      <w:r w:rsidRPr="00D066BC">
        <w:rPr>
          <w:rFonts w:eastAsiaTheme="minorHAnsi"/>
          <w:lang w:eastAsia="en-US"/>
        </w:rPr>
        <w:t xml:space="preserve"> </w:t>
      </w:r>
      <w:r w:rsidR="00D066BC">
        <w:rPr>
          <w:rFonts w:eastAsiaTheme="minorHAnsi"/>
          <w:lang w:eastAsia="en-US"/>
        </w:rPr>
        <w:t>в случае увольнения</w:t>
      </w:r>
      <w:r w:rsidRPr="00D066BC">
        <w:rPr>
          <w:rFonts w:eastAsiaTheme="minorHAnsi"/>
          <w:lang w:eastAsia="en-US"/>
        </w:rPr>
        <w:t xml:space="preserve"> с муниципальной службы по основаниям, предусмотренным </w:t>
      </w:r>
      <w:hyperlink r:id="rId10" w:history="1">
        <w:r w:rsidRPr="00D066BC">
          <w:rPr>
            <w:rFonts w:eastAsiaTheme="minorHAnsi"/>
            <w:lang w:eastAsia="en-US"/>
          </w:rPr>
          <w:t>пунктами 1</w:t>
        </w:r>
      </w:hyperlink>
      <w:r w:rsidRPr="00D066BC">
        <w:rPr>
          <w:rFonts w:eastAsiaTheme="minorHAnsi"/>
          <w:lang w:eastAsia="en-US"/>
        </w:rPr>
        <w:t xml:space="preserve"> - </w:t>
      </w:r>
      <w:hyperlink r:id="rId11" w:history="1">
        <w:r w:rsidRPr="00D066BC">
          <w:rPr>
            <w:rFonts w:eastAsiaTheme="minorHAnsi"/>
            <w:lang w:eastAsia="en-US"/>
          </w:rPr>
          <w:t>3</w:t>
        </w:r>
      </w:hyperlink>
      <w:r w:rsidRPr="00D066BC">
        <w:rPr>
          <w:rFonts w:eastAsiaTheme="minorHAnsi"/>
          <w:lang w:eastAsia="en-US"/>
        </w:rPr>
        <w:t xml:space="preserve">, </w:t>
      </w:r>
      <w:hyperlink r:id="rId12" w:history="1">
        <w:r w:rsidRPr="00D066BC">
          <w:rPr>
            <w:rFonts w:eastAsiaTheme="minorHAnsi"/>
            <w:lang w:eastAsia="en-US"/>
          </w:rPr>
          <w:t>7</w:t>
        </w:r>
      </w:hyperlink>
      <w:r w:rsidRPr="00D066BC">
        <w:rPr>
          <w:rFonts w:eastAsiaTheme="minorHAnsi"/>
          <w:lang w:eastAsia="en-US"/>
        </w:rPr>
        <w:t xml:space="preserve"> - </w:t>
      </w:r>
      <w:hyperlink r:id="rId13" w:history="1">
        <w:r w:rsidRPr="00D066BC">
          <w:rPr>
            <w:rFonts w:eastAsiaTheme="minorHAnsi"/>
            <w:lang w:eastAsia="en-US"/>
          </w:rPr>
          <w:t>9 части 1 статьи</w:t>
        </w:r>
        <w:proofErr w:type="gramEnd"/>
        <w:r w:rsidRPr="00D066BC">
          <w:rPr>
            <w:rFonts w:eastAsiaTheme="minorHAnsi"/>
            <w:lang w:eastAsia="en-US"/>
          </w:rPr>
          <w:t xml:space="preserve"> 77</w:t>
        </w:r>
      </w:hyperlink>
      <w:r w:rsidRPr="00D066BC">
        <w:rPr>
          <w:rFonts w:eastAsiaTheme="minorHAnsi"/>
          <w:lang w:eastAsia="en-US"/>
        </w:rPr>
        <w:t xml:space="preserve">, </w:t>
      </w:r>
      <w:hyperlink r:id="rId14" w:history="1">
        <w:r w:rsidRPr="00D066BC">
          <w:rPr>
            <w:rFonts w:eastAsiaTheme="minorHAnsi"/>
            <w:lang w:eastAsia="en-US"/>
          </w:rPr>
          <w:t>пунктами 1</w:t>
        </w:r>
      </w:hyperlink>
      <w:r w:rsidRPr="00D066BC">
        <w:rPr>
          <w:rFonts w:eastAsiaTheme="minorHAnsi"/>
          <w:lang w:eastAsia="en-US"/>
        </w:rPr>
        <w:t xml:space="preserve"> - </w:t>
      </w:r>
      <w:hyperlink r:id="rId15" w:history="1">
        <w:r w:rsidRPr="00D066BC">
          <w:rPr>
            <w:rFonts w:eastAsiaTheme="minorHAnsi"/>
            <w:lang w:eastAsia="en-US"/>
          </w:rPr>
          <w:t>3 части 1 статьи 81</w:t>
        </w:r>
      </w:hyperlink>
      <w:r w:rsidRPr="00D066BC">
        <w:rPr>
          <w:rFonts w:eastAsiaTheme="minorHAnsi"/>
          <w:lang w:eastAsia="en-US"/>
        </w:rPr>
        <w:t xml:space="preserve">, </w:t>
      </w:r>
      <w:hyperlink r:id="rId16" w:history="1">
        <w:r w:rsidRPr="00D066BC">
          <w:rPr>
            <w:rFonts w:eastAsiaTheme="minorHAnsi"/>
            <w:lang w:eastAsia="en-US"/>
          </w:rPr>
          <w:t>пунктами 2</w:t>
        </w:r>
      </w:hyperlink>
      <w:r w:rsidRPr="00D066BC">
        <w:rPr>
          <w:rFonts w:eastAsiaTheme="minorHAnsi"/>
          <w:lang w:eastAsia="en-US"/>
        </w:rPr>
        <w:t xml:space="preserve">, </w:t>
      </w:r>
      <w:hyperlink r:id="rId17" w:history="1">
        <w:r w:rsidRPr="00D066BC">
          <w:rPr>
            <w:rFonts w:eastAsiaTheme="minorHAnsi"/>
            <w:lang w:eastAsia="en-US"/>
          </w:rPr>
          <w:t>5</w:t>
        </w:r>
      </w:hyperlink>
      <w:r w:rsidRPr="00D066BC">
        <w:rPr>
          <w:rFonts w:eastAsiaTheme="minorHAnsi"/>
          <w:lang w:eastAsia="en-US"/>
        </w:rPr>
        <w:t xml:space="preserve"> и </w:t>
      </w:r>
      <w:hyperlink r:id="rId18" w:history="1">
        <w:r w:rsidRPr="00D066BC">
          <w:rPr>
            <w:rFonts w:eastAsiaTheme="minorHAnsi"/>
            <w:lang w:eastAsia="en-US"/>
          </w:rPr>
          <w:t>7 части 1 статьи 83</w:t>
        </w:r>
      </w:hyperlink>
      <w:r w:rsidRPr="00D066BC">
        <w:rPr>
          <w:rFonts w:eastAsiaTheme="minorHAnsi"/>
          <w:lang w:eastAsia="en-US"/>
        </w:rPr>
        <w:t xml:space="preserve"> Трудового кодекса Российской Федерации и </w:t>
      </w:r>
      <w:hyperlink r:id="rId19" w:history="1">
        <w:r w:rsidRPr="00D066BC">
          <w:rPr>
            <w:rFonts w:eastAsiaTheme="minorHAnsi"/>
            <w:lang w:eastAsia="en-US"/>
          </w:rPr>
          <w:t>пунктом 1 части 1 статьи 19</w:t>
        </w:r>
      </w:hyperlink>
      <w:r w:rsidRPr="00D066BC">
        <w:rPr>
          <w:rFonts w:eastAsiaTheme="minorHAnsi"/>
          <w:lang w:eastAsia="en-US"/>
        </w:rPr>
        <w:t xml:space="preserve"> Федерального закона "О муниципальной службе в Российской Федерации" (с учетом положений, предусмотренных </w:t>
      </w:r>
      <w:hyperlink w:anchor="Par2" w:history="1">
        <w:r w:rsidRPr="00D066BC">
          <w:rPr>
            <w:rFonts w:eastAsiaTheme="minorHAnsi"/>
            <w:lang w:eastAsia="en-US"/>
          </w:rPr>
          <w:t>частями 3</w:t>
        </w:r>
      </w:hyperlink>
      <w:r w:rsidRPr="00D066BC">
        <w:rPr>
          <w:rFonts w:eastAsiaTheme="minorHAnsi"/>
          <w:lang w:eastAsia="en-US"/>
        </w:rPr>
        <w:t xml:space="preserve"> и </w:t>
      </w:r>
      <w:hyperlink w:anchor="Par4" w:history="1">
        <w:r w:rsidRPr="00D066BC">
          <w:rPr>
            <w:rFonts w:eastAsiaTheme="minorHAnsi"/>
            <w:lang w:eastAsia="en-US"/>
          </w:rPr>
          <w:t>4</w:t>
        </w:r>
      </w:hyperlink>
      <w:r w:rsidR="004074F5" w:rsidRPr="00D066BC">
        <w:rPr>
          <w:rFonts w:eastAsiaTheme="minorHAnsi"/>
          <w:lang w:eastAsia="en-US"/>
        </w:rPr>
        <w:t xml:space="preserve"> настоящей статьи);</w:t>
      </w:r>
    </w:p>
    <w:p w:rsidR="003F2DF5" w:rsidRPr="00D066BC" w:rsidRDefault="003F2DF5" w:rsidP="003F2DF5">
      <w:pPr>
        <w:autoSpaceDE w:val="0"/>
        <w:autoSpaceDN w:val="0"/>
        <w:adjustRightInd w:val="0"/>
        <w:ind w:firstLine="539"/>
        <w:jc w:val="both"/>
        <w:rPr>
          <w:rFonts w:eastAsiaTheme="minorHAnsi"/>
          <w:lang w:eastAsia="en-US"/>
        </w:rPr>
      </w:pPr>
      <w:bookmarkStart w:id="1" w:name="Par2"/>
      <w:bookmarkEnd w:id="1"/>
      <w:r w:rsidRPr="00D066BC">
        <w:rPr>
          <w:rFonts w:eastAsiaTheme="minorHAnsi"/>
          <w:lang w:eastAsia="en-US"/>
        </w:rPr>
        <w:t xml:space="preserve">1.2.2. </w:t>
      </w:r>
      <w:proofErr w:type="gramStart"/>
      <w:r w:rsidR="00871ED7" w:rsidRPr="00D066BC">
        <w:rPr>
          <w:rFonts w:eastAsiaTheme="minorHAnsi"/>
          <w:lang w:eastAsia="en-US"/>
        </w:rPr>
        <w:t>П</w:t>
      </w:r>
      <w:r w:rsidRPr="00D066BC">
        <w:rPr>
          <w:rFonts w:eastAsiaTheme="minorHAnsi"/>
          <w:lang w:eastAsia="en-US"/>
        </w:rPr>
        <w:t xml:space="preserve">ри увольнении с муниципальной службы по основаниям, предусмотренным </w:t>
      </w:r>
      <w:hyperlink r:id="rId20" w:history="1">
        <w:r w:rsidRPr="00D066BC">
          <w:rPr>
            <w:rFonts w:eastAsiaTheme="minorHAnsi"/>
            <w:lang w:eastAsia="en-US"/>
          </w:rPr>
          <w:t>пунктами 1</w:t>
        </w:r>
      </w:hyperlink>
      <w:r w:rsidRPr="00D066BC">
        <w:rPr>
          <w:rFonts w:eastAsiaTheme="minorHAnsi"/>
          <w:lang w:eastAsia="en-US"/>
        </w:rPr>
        <w:t xml:space="preserve">, </w:t>
      </w:r>
      <w:hyperlink r:id="rId21" w:history="1">
        <w:r w:rsidRPr="00D066BC">
          <w:rPr>
            <w:rFonts w:eastAsiaTheme="minorHAnsi"/>
            <w:lang w:eastAsia="en-US"/>
          </w:rPr>
          <w:t>2</w:t>
        </w:r>
      </w:hyperlink>
      <w:r w:rsidRPr="00D066BC">
        <w:rPr>
          <w:rFonts w:eastAsiaTheme="minorHAnsi"/>
          <w:lang w:eastAsia="en-US"/>
        </w:rPr>
        <w:t xml:space="preserve"> </w:t>
      </w:r>
      <w:r w:rsidR="004074F5" w:rsidRPr="00D066BC">
        <w:rPr>
          <w:rFonts w:eastAsiaTheme="minorHAnsi"/>
          <w:lang w:eastAsia="en-US"/>
        </w:rPr>
        <w:t xml:space="preserve">Трудового кодекса Российской Федерации </w:t>
      </w:r>
      <w:r w:rsidRPr="00D066BC">
        <w:rPr>
          <w:rFonts w:eastAsiaTheme="minorHAnsi"/>
          <w:lang w:eastAsia="en-US"/>
        </w:rPr>
        <w:t>(за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w:t>
      </w:r>
      <w:proofErr w:type="gramEnd"/>
      <w:r w:rsidRPr="00D066BC">
        <w:rPr>
          <w:rFonts w:eastAsiaTheme="minorHAnsi"/>
          <w:lang w:eastAsia="en-US"/>
        </w:rPr>
        <w:t xml:space="preserve"> </w:t>
      </w:r>
      <w:proofErr w:type="gramStart"/>
      <w:r w:rsidRPr="00D066BC">
        <w:rPr>
          <w:rFonts w:eastAsiaTheme="minorHAnsi"/>
          <w:lang w:eastAsia="en-US"/>
        </w:rPr>
        <w:t xml:space="preserve">полномочий лица, замещающего муниципальную должность, указанную в </w:t>
      </w:r>
      <w:hyperlink r:id="rId22" w:history="1">
        <w:r w:rsidRPr="00D066BC">
          <w:rPr>
            <w:rFonts w:eastAsiaTheme="minorHAnsi"/>
            <w:lang w:eastAsia="en-US"/>
          </w:rPr>
          <w:t>части 13 статьи 2</w:t>
        </w:r>
      </w:hyperlink>
      <w:r w:rsidRPr="00D066BC">
        <w:rPr>
          <w:rFonts w:eastAsiaTheme="minorHAnsi"/>
          <w:lang w:eastAsia="en-US"/>
        </w:rPr>
        <w:t xml:space="preserve"> </w:t>
      </w:r>
      <w:r w:rsidR="000D25F4" w:rsidRPr="00D066BC">
        <w:rPr>
          <w:rFonts w:eastAsiaTheme="minorHAnsi"/>
          <w:lang w:eastAsia="en-US"/>
        </w:rPr>
        <w:t>Закона УР от 20.03.2008 № 10-РЗ)</w:t>
      </w:r>
      <w:r w:rsidRPr="00D066BC">
        <w:rPr>
          <w:rFonts w:eastAsiaTheme="minorHAnsi"/>
          <w:lang w:eastAsia="en-US"/>
        </w:rPr>
        <w:t xml:space="preserve">, </w:t>
      </w:r>
      <w:hyperlink r:id="rId23" w:history="1">
        <w:r w:rsidRPr="00D066BC">
          <w:rPr>
            <w:rFonts w:eastAsiaTheme="minorHAnsi"/>
            <w:lang w:eastAsia="en-US"/>
          </w:rPr>
          <w:t>3</w:t>
        </w:r>
      </w:hyperlink>
      <w:r w:rsidRPr="00D066BC">
        <w:rPr>
          <w:rFonts w:eastAsiaTheme="minorHAnsi"/>
          <w:lang w:eastAsia="en-US"/>
        </w:rPr>
        <w:t xml:space="preserve"> и </w:t>
      </w:r>
      <w:hyperlink r:id="rId24" w:history="1">
        <w:r w:rsidRPr="00D066BC">
          <w:rPr>
            <w:rFonts w:eastAsiaTheme="minorHAnsi"/>
            <w:lang w:eastAsia="en-US"/>
          </w:rPr>
          <w:t>7 части 1 статьи 77</w:t>
        </w:r>
      </w:hyperlink>
      <w:r w:rsidRPr="00D066BC">
        <w:rPr>
          <w:rFonts w:eastAsiaTheme="minorHAnsi"/>
          <w:lang w:eastAsia="en-US"/>
        </w:rPr>
        <w:t xml:space="preserve">, </w:t>
      </w:r>
      <w:hyperlink r:id="rId25" w:history="1">
        <w:r w:rsidRPr="00D066BC">
          <w:rPr>
            <w:rFonts w:eastAsiaTheme="minorHAnsi"/>
            <w:lang w:eastAsia="en-US"/>
          </w:rPr>
          <w:t>пунктом 3 части 1 статьи 81</w:t>
        </w:r>
      </w:hyperlink>
      <w:r w:rsidRPr="00D066BC">
        <w:rPr>
          <w:rFonts w:eastAsiaTheme="minorHAnsi"/>
          <w:lang w:eastAsia="en-US"/>
        </w:rPr>
        <w:t xml:space="preserve"> Трудового кодекса Российской Федерации и </w:t>
      </w:r>
      <w:hyperlink r:id="rId26" w:history="1">
        <w:r w:rsidRPr="00D066BC">
          <w:rPr>
            <w:rFonts w:eastAsiaTheme="minorHAnsi"/>
            <w:lang w:eastAsia="en-US"/>
          </w:rPr>
          <w:t>пунктом 1 части 1 статьи 19</w:t>
        </w:r>
      </w:hyperlink>
      <w:r w:rsidRPr="00D066BC">
        <w:rPr>
          <w:rFonts w:eastAsiaTheme="minorHAnsi"/>
          <w:lang w:eastAsia="en-US"/>
        </w:rPr>
        <w:t xml:space="preserve"> Федерального закона "О муниципальной службе в Российской Федерации", если на день освобождения от должности они имели право на страховую пенсию</w:t>
      </w:r>
      <w:proofErr w:type="gramEnd"/>
      <w:r w:rsidRPr="00D066BC">
        <w:rPr>
          <w:rFonts w:eastAsiaTheme="minorHAnsi"/>
          <w:lang w:eastAsia="en-US"/>
        </w:rPr>
        <w:t xml:space="preserve"> по старости (инвалидности) в соответствии с </w:t>
      </w:r>
      <w:hyperlink r:id="rId27" w:history="1">
        <w:r w:rsidRPr="00D066BC">
          <w:rPr>
            <w:rFonts w:eastAsiaTheme="minorHAnsi"/>
            <w:lang w:eastAsia="en-US"/>
          </w:rPr>
          <w:t>частью 1 статьи 8</w:t>
        </w:r>
      </w:hyperlink>
      <w:r w:rsidRPr="00D066BC">
        <w:rPr>
          <w:rFonts w:eastAsiaTheme="minorHAnsi"/>
          <w:lang w:eastAsia="en-US"/>
        </w:rPr>
        <w:t xml:space="preserve"> и </w:t>
      </w:r>
      <w:hyperlink r:id="rId28" w:history="1">
        <w:r w:rsidRPr="00D066BC">
          <w:rPr>
            <w:rFonts w:eastAsiaTheme="minorHAnsi"/>
            <w:lang w:eastAsia="en-US"/>
          </w:rPr>
          <w:t>статьями 9</w:t>
        </w:r>
      </w:hyperlink>
      <w:r w:rsidRPr="00D066BC">
        <w:rPr>
          <w:rFonts w:eastAsiaTheme="minorHAnsi"/>
          <w:lang w:eastAsia="en-US"/>
        </w:rPr>
        <w:t xml:space="preserve">, </w:t>
      </w:r>
      <w:hyperlink r:id="rId29" w:history="1">
        <w:r w:rsidRPr="00D066BC">
          <w:rPr>
            <w:rFonts w:eastAsiaTheme="minorHAnsi"/>
            <w:lang w:eastAsia="en-US"/>
          </w:rPr>
          <w:t>30</w:t>
        </w:r>
      </w:hyperlink>
      <w:r w:rsidRPr="00D066BC">
        <w:rPr>
          <w:rFonts w:eastAsiaTheme="minorHAnsi"/>
          <w:lang w:eastAsia="en-US"/>
        </w:rPr>
        <w:t xml:space="preserve"> - </w:t>
      </w:r>
      <w:hyperlink r:id="rId30" w:history="1">
        <w:r w:rsidRPr="00D066BC">
          <w:rPr>
            <w:rFonts w:eastAsiaTheme="minorHAnsi"/>
            <w:lang w:eastAsia="en-US"/>
          </w:rPr>
          <w:t>33</w:t>
        </w:r>
      </w:hyperlink>
      <w:r w:rsidRPr="00D066BC">
        <w:rPr>
          <w:rFonts w:eastAsiaTheme="minorHAnsi"/>
          <w:lang w:eastAsia="en-US"/>
        </w:rPr>
        <w:t xml:space="preserve"> Федерального закона </w:t>
      </w:r>
      <w:r w:rsidRPr="00D066BC">
        <w:rPr>
          <w:rFonts w:eastAsiaTheme="minorHAnsi"/>
          <w:lang w:eastAsia="en-US"/>
        </w:rPr>
        <w:lastRenderedPageBreak/>
        <w:t>"О страховых пенсиях" и непосредственно перед увольнением замещали должности муниципальной сл</w:t>
      </w:r>
      <w:r w:rsidR="004074F5" w:rsidRPr="00D066BC">
        <w:rPr>
          <w:rFonts w:eastAsiaTheme="minorHAnsi"/>
          <w:lang w:eastAsia="en-US"/>
        </w:rPr>
        <w:t xml:space="preserve">ужбы не менее </w:t>
      </w:r>
      <w:proofErr w:type="gramStart"/>
      <w:r w:rsidR="004074F5" w:rsidRPr="00D066BC">
        <w:rPr>
          <w:rFonts w:eastAsiaTheme="minorHAnsi"/>
          <w:lang w:eastAsia="en-US"/>
        </w:rPr>
        <w:t>12 полных месяцев</w:t>
      </w:r>
      <w:proofErr w:type="gramEnd"/>
      <w:r w:rsidR="004074F5" w:rsidRPr="00D066BC">
        <w:rPr>
          <w:rFonts w:eastAsiaTheme="minorHAnsi"/>
          <w:lang w:eastAsia="en-US"/>
        </w:rPr>
        <w:t>;</w:t>
      </w:r>
    </w:p>
    <w:p w:rsidR="003F2DF5" w:rsidRPr="00D066BC" w:rsidRDefault="003F2DF5" w:rsidP="003F2DF5">
      <w:pPr>
        <w:autoSpaceDE w:val="0"/>
        <w:autoSpaceDN w:val="0"/>
        <w:adjustRightInd w:val="0"/>
        <w:ind w:firstLine="539"/>
        <w:jc w:val="both"/>
        <w:rPr>
          <w:rFonts w:eastAsiaTheme="minorHAnsi"/>
          <w:lang w:eastAsia="en-US"/>
        </w:rPr>
      </w:pPr>
      <w:bookmarkStart w:id="2" w:name="Par4"/>
      <w:bookmarkEnd w:id="2"/>
      <w:r w:rsidRPr="00D066BC">
        <w:rPr>
          <w:rFonts w:eastAsiaTheme="minorHAnsi"/>
          <w:lang w:eastAsia="en-US"/>
        </w:rPr>
        <w:t xml:space="preserve">1.2.3. </w:t>
      </w:r>
      <w:proofErr w:type="gramStart"/>
      <w:r w:rsidR="00871ED7" w:rsidRPr="00D066BC">
        <w:rPr>
          <w:rFonts w:eastAsiaTheme="minorHAnsi"/>
          <w:lang w:eastAsia="en-US"/>
        </w:rPr>
        <w:t>П</w:t>
      </w:r>
      <w:r w:rsidRPr="00D066BC">
        <w:rPr>
          <w:rFonts w:eastAsiaTheme="minorHAnsi"/>
          <w:lang w:eastAsia="en-US"/>
        </w:rPr>
        <w:t xml:space="preserve">ри увольнении с муниципальной службы по основаниям, предусмотренным </w:t>
      </w:r>
      <w:hyperlink r:id="rId31" w:history="1">
        <w:r w:rsidRPr="00D066BC">
          <w:rPr>
            <w:rFonts w:eastAsiaTheme="minorHAnsi"/>
            <w:lang w:eastAsia="en-US"/>
          </w:rPr>
          <w:t>пунктом 2</w:t>
        </w:r>
      </w:hyperlink>
      <w:r w:rsidRPr="00D066BC">
        <w:rPr>
          <w:rFonts w:eastAsiaTheme="minorHAnsi"/>
          <w:lang w:eastAsia="en-US"/>
        </w:rPr>
        <w:t xml:space="preserve"> </w:t>
      </w:r>
      <w:r w:rsidR="004074F5" w:rsidRPr="00D066BC">
        <w:rPr>
          <w:rFonts w:eastAsiaTheme="minorHAnsi"/>
          <w:lang w:eastAsia="en-US"/>
        </w:rPr>
        <w:t xml:space="preserve">Трудового кодекса Российской Федерации </w:t>
      </w:r>
      <w:r w:rsidRPr="00D066BC">
        <w:rPr>
          <w:rFonts w:eastAsiaTheme="minorHAnsi"/>
          <w:lang w:eastAsia="en-US"/>
        </w:rPr>
        <w:t>(в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w:t>
      </w:r>
      <w:proofErr w:type="gramEnd"/>
      <w:r w:rsidRPr="00D066BC">
        <w:rPr>
          <w:rFonts w:eastAsiaTheme="minorHAnsi"/>
          <w:lang w:eastAsia="en-US"/>
        </w:rPr>
        <w:t xml:space="preserve">, </w:t>
      </w:r>
      <w:proofErr w:type="gramStart"/>
      <w:r w:rsidRPr="00D066BC">
        <w:rPr>
          <w:rFonts w:eastAsiaTheme="minorHAnsi"/>
          <w:lang w:eastAsia="en-US"/>
        </w:rPr>
        <w:t xml:space="preserve">замещающего муниципальную должность, указанную в </w:t>
      </w:r>
      <w:hyperlink r:id="rId32" w:history="1">
        <w:r w:rsidRPr="00D066BC">
          <w:rPr>
            <w:rFonts w:eastAsiaTheme="minorHAnsi"/>
            <w:lang w:eastAsia="en-US"/>
          </w:rPr>
          <w:t>части 13 статьи 2</w:t>
        </w:r>
      </w:hyperlink>
      <w:r w:rsidRPr="00D066BC">
        <w:rPr>
          <w:rFonts w:eastAsiaTheme="minorHAnsi"/>
          <w:lang w:eastAsia="en-US"/>
        </w:rPr>
        <w:t xml:space="preserve"> </w:t>
      </w:r>
      <w:r w:rsidR="000D25F4" w:rsidRPr="00D066BC">
        <w:rPr>
          <w:rFonts w:eastAsiaTheme="minorHAnsi"/>
          <w:lang w:eastAsia="en-US"/>
        </w:rPr>
        <w:t>Закона УР от 20.03.2008 № 10-РЗ</w:t>
      </w:r>
      <w:r w:rsidRPr="00D066BC">
        <w:rPr>
          <w:rFonts w:eastAsiaTheme="minorHAnsi"/>
          <w:lang w:eastAsia="en-US"/>
        </w:rPr>
        <w:t xml:space="preserve">), </w:t>
      </w:r>
      <w:hyperlink r:id="rId33" w:history="1">
        <w:r w:rsidRPr="00D066BC">
          <w:rPr>
            <w:rFonts w:eastAsiaTheme="minorHAnsi"/>
            <w:lang w:eastAsia="en-US"/>
          </w:rPr>
          <w:t>8</w:t>
        </w:r>
      </w:hyperlink>
      <w:r w:rsidRPr="00D066BC">
        <w:rPr>
          <w:rFonts w:eastAsiaTheme="minorHAnsi"/>
          <w:lang w:eastAsia="en-US"/>
        </w:rPr>
        <w:t xml:space="preserve"> и </w:t>
      </w:r>
      <w:hyperlink r:id="rId34" w:history="1">
        <w:r w:rsidRPr="00D066BC">
          <w:rPr>
            <w:rFonts w:eastAsiaTheme="minorHAnsi"/>
            <w:lang w:eastAsia="en-US"/>
          </w:rPr>
          <w:t>9 части 1 статьи 77</w:t>
        </w:r>
      </w:hyperlink>
      <w:r w:rsidRPr="00D066BC">
        <w:rPr>
          <w:rFonts w:eastAsiaTheme="minorHAnsi"/>
          <w:lang w:eastAsia="en-US"/>
        </w:rPr>
        <w:t xml:space="preserve">, </w:t>
      </w:r>
      <w:hyperlink r:id="rId35" w:history="1">
        <w:r w:rsidRPr="00D066BC">
          <w:rPr>
            <w:rFonts w:eastAsiaTheme="minorHAnsi"/>
            <w:lang w:eastAsia="en-US"/>
          </w:rPr>
          <w:t>пунктами 1</w:t>
        </w:r>
      </w:hyperlink>
      <w:r w:rsidRPr="00D066BC">
        <w:rPr>
          <w:rFonts w:eastAsiaTheme="minorHAnsi"/>
          <w:lang w:eastAsia="en-US"/>
        </w:rPr>
        <w:t xml:space="preserve"> и </w:t>
      </w:r>
      <w:hyperlink r:id="rId36" w:history="1">
        <w:r w:rsidRPr="00D066BC">
          <w:rPr>
            <w:rFonts w:eastAsiaTheme="minorHAnsi"/>
            <w:lang w:eastAsia="en-US"/>
          </w:rPr>
          <w:t>2 части 1 статьи 81</w:t>
        </w:r>
      </w:hyperlink>
      <w:r w:rsidRPr="00D066BC">
        <w:rPr>
          <w:rFonts w:eastAsiaTheme="minorHAnsi"/>
          <w:lang w:eastAsia="en-US"/>
        </w:rPr>
        <w:t xml:space="preserve"> и </w:t>
      </w:r>
      <w:hyperlink r:id="rId37" w:history="1">
        <w:r w:rsidRPr="00D066BC">
          <w:rPr>
            <w:rFonts w:eastAsiaTheme="minorHAnsi"/>
            <w:lang w:eastAsia="en-US"/>
          </w:rPr>
          <w:t>пунктами 2</w:t>
        </w:r>
      </w:hyperlink>
      <w:r w:rsidRPr="00D066BC">
        <w:rPr>
          <w:rFonts w:eastAsiaTheme="minorHAnsi"/>
          <w:lang w:eastAsia="en-US"/>
        </w:rPr>
        <w:t xml:space="preserve">, </w:t>
      </w:r>
      <w:hyperlink r:id="rId38" w:history="1">
        <w:r w:rsidRPr="00D066BC">
          <w:rPr>
            <w:rFonts w:eastAsiaTheme="minorHAnsi"/>
            <w:lang w:eastAsia="en-US"/>
          </w:rPr>
          <w:t>5</w:t>
        </w:r>
      </w:hyperlink>
      <w:r w:rsidRPr="00D066BC">
        <w:rPr>
          <w:rFonts w:eastAsiaTheme="minorHAnsi"/>
          <w:lang w:eastAsia="en-US"/>
        </w:rPr>
        <w:t xml:space="preserve"> и </w:t>
      </w:r>
      <w:hyperlink r:id="rId39" w:history="1">
        <w:r w:rsidRPr="00D066BC">
          <w:rPr>
            <w:rFonts w:eastAsiaTheme="minorHAnsi"/>
            <w:lang w:eastAsia="en-US"/>
          </w:rPr>
          <w:t>7 части 1 статьи 83</w:t>
        </w:r>
      </w:hyperlink>
      <w:r w:rsidRPr="00D066BC">
        <w:rPr>
          <w:rFonts w:eastAsiaTheme="minorHAnsi"/>
          <w:lang w:eastAsia="en-US"/>
        </w:rPr>
        <w:t xml:space="preserve"> Трудового кодекса Российской Федерации, если непосредственно перед увольнением они замещали должности муниципальной службы не менее одного полного месяца, при этом суммарная</w:t>
      </w:r>
      <w:proofErr w:type="gramEnd"/>
      <w:r w:rsidRPr="00D066BC">
        <w:rPr>
          <w:rFonts w:eastAsiaTheme="minorHAnsi"/>
          <w:lang w:eastAsia="en-US"/>
        </w:rPr>
        <w:t xml:space="preserve"> продолжительность замещения таких должностей составляет не менее </w:t>
      </w:r>
      <w:proofErr w:type="gramStart"/>
      <w:r w:rsidRPr="00D066BC">
        <w:rPr>
          <w:rFonts w:eastAsiaTheme="minorHAnsi"/>
          <w:lang w:eastAsia="en-US"/>
        </w:rPr>
        <w:t>12 полных м</w:t>
      </w:r>
      <w:r w:rsidR="004074F5" w:rsidRPr="00D066BC">
        <w:rPr>
          <w:rFonts w:eastAsiaTheme="minorHAnsi"/>
          <w:lang w:eastAsia="en-US"/>
        </w:rPr>
        <w:t>есяцев</w:t>
      </w:r>
      <w:proofErr w:type="gramEnd"/>
      <w:r w:rsidR="004074F5" w:rsidRPr="00D066BC">
        <w:rPr>
          <w:rFonts w:eastAsiaTheme="minorHAnsi"/>
          <w:lang w:eastAsia="en-US"/>
        </w:rPr>
        <w:t>;</w:t>
      </w:r>
    </w:p>
    <w:p w:rsidR="003F2DF5" w:rsidRDefault="003F2DF5" w:rsidP="003F2DF5">
      <w:pPr>
        <w:autoSpaceDE w:val="0"/>
        <w:autoSpaceDN w:val="0"/>
        <w:adjustRightInd w:val="0"/>
        <w:ind w:firstLine="539"/>
        <w:jc w:val="both"/>
        <w:rPr>
          <w:rFonts w:eastAsiaTheme="minorHAnsi"/>
          <w:lang w:eastAsia="en-US"/>
        </w:rPr>
      </w:pPr>
      <w:r w:rsidRPr="00D066BC">
        <w:rPr>
          <w:rFonts w:eastAsiaTheme="minorHAnsi"/>
          <w:lang w:eastAsia="en-US"/>
        </w:rPr>
        <w:t xml:space="preserve">1.2.4. </w:t>
      </w:r>
      <w:proofErr w:type="gramStart"/>
      <w:r w:rsidR="00871ED7" w:rsidRPr="00D066BC">
        <w:rPr>
          <w:rFonts w:eastAsiaTheme="minorHAnsi"/>
          <w:lang w:eastAsia="en-US"/>
        </w:rPr>
        <w:t>П</w:t>
      </w:r>
      <w:r w:rsidRPr="00D066BC">
        <w:rPr>
          <w:rFonts w:eastAsiaTheme="minorHAnsi"/>
          <w:lang w:eastAsia="en-US"/>
        </w:rPr>
        <w:t xml:space="preserve">ри наличии стажа муниципальной службы не менее 25 лет и увольнении с муниципальной службы до приобретения права на страховую пенсию по старости (инвалидности) по основанию, предусмотренному </w:t>
      </w:r>
      <w:hyperlink r:id="rId40" w:history="1">
        <w:r w:rsidRPr="00D066BC">
          <w:rPr>
            <w:rFonts w:eastAsiaTheme="minorHAnsi"/>
            <w:lang w:eastAsia="en-US"/>
          </w:rPr>
          <w:t>пунктом 3 части 1 статьи 77</w:t>
        </w:r>
      </w:hyperlink>
      <w:r w:rsidRPr="00D066BC">
        <w:rPr>
          <w:rFonts w:eastAsiaTheme="minorHAnsi"/>
          <w:lang w:eastAsia="en-US"/>
        </w:rPr>
        <w:t xml:space="preserve"> Трудового кодекса Российской Федерации, </w:t>
      </w:r>
      <w:r w:rsidR="004074F5" w:rsidRPr="00D066BC">
        <w:rPr>
          <w:rFonts w:eastAsiaTheme="minorHAnsi"/>
          <w:lang w:eastAsia="en-US"/>
        </w:rPr>
        <w:t>е</w:t>
      </w:r>
      <w:r w:rsidRPr="00D066BC">
        <w:rPr>
          <w:rFonts w:eastAsiaTheme="minorHAnsi"/>
          <w:lang w:eastAsia="en-US"/>
        </w:rPr>
        <w:t>сли непосредственно перед увольнением они замещали должности муниципальной службы в Удмуртской Республике не менее 7 лет.</w:t>
      </w:r>
      <w:proofErr w:type="gramEnd"/>
      <w:r w:rsidRPr="00D066BC">
        <w:rPr>
          <w:rFonts w:eastAsiaTheme="minorHAnsi"/>
          <w:lang w:eastAsia="en-US"/>
        </w:rPr>
        <w:t xml:space="preserve"> </w:t>
      </w:r>
      <w:proofErr w:type="gramStart"/>
      <w:r w:rsidRPr="00D066BC">
        <w:rPr>
          <w:rFonts w:eastAsiaTheme="minorHAnsi"/>
          <w:lang w:eastAsia="en-US"/>
        </w:rPr>
        <w:t>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 должностей государственной гражданской службы Удмуртской Республики (государственных должностей государственной службы Удмуртской Республики), муниципальных</w:t>
      </w:r>
      <w:r>
        <w:rPr>
          <w:rFonts w:eastAsiaTheme="minorHAnsi"/>
          <w:lang w:eastAsia="en-US"/>
        </w:rPr>
        <w:t xml:space="preserve"> должностей в органах местного самоуправления в Удмуртской Республике, муниципальных должностей муниципальной службы в Удмуртской Республике, если муниципальный служащий замещал должности муниципальной службы не менее 12 полных</w:t>
      </w:r>
      <w:proofErr w:type="gramEnd"/>
      <w:r>
        <w:rPr>
          <w:rFonts w:eastAsiaTheme="minorHAnsi"/>
          <w:lang w:eastAsia="en-US"/>
        </w:rPr>
        <w:t xml:space="preserve"> месяцев перед увольнением.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1.3. Интересы Заявителей, указанных в </w:t>
      </w:r>
      <w:hyperlink w:anchor="Par23" w:history="1">
        <w:r w:rsidRPr="00CE0D13">
          <w:rPr>
            <w:rFonts w:eastAsiaTheme="minorHAnsi"/>
            <w:lang w:eastAsia="en-US"/>
          </w:rPr>
          <w:t>пункте 1.2</w:t>
        </w:r>
      </w:hyperlink>
      <w:r w:rsidRPr="00CE0D13">
        <w:rPr>
          <w:rFonts w:eastAsiaTheme="minorHAnsi"/>
          <w:lang w:eastAsia="en-US"/>
        </w:rPr>
        <w:t xml:space="preserve"> </w:t>
      </w:r>
      <w:r w:rsidRPr="00A6345E">
        <w:rPr>
          <w:rFonts w:eastAsiaTheme="minorHAnsi"/>
          <w:lang w:eastAsia="en-US"/>
        </w:rPr>
        <w:t>настоящего Административного регламента, могут представлять лица, обладающие соответствующими полномочиями (далее - представитель).</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II. Стандарт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Наименование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2.1. Муниципальная услуга </w:t>
      </w:r>
      <w:r w:rsidR="00F4571E" w:rsidRPr="008C2A91">
        <w:rPr>
          <w:bCs/>
        </w:rPr>
        <w:t>«Назначение и выплата пенсии за выслугу лет муниципальным служащим муниципального образования»</w:t>
      </w:r>
      <w:r w:rsidR="00B23656">
        <w:rPr>
          <w:bCs/>
          <w:color w:val="000000"/>
          <w:spacing w:val="-7"/>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Н</w:t>
      </w:r>
      <w:r>
        <w:rPr>
          <w:rFonts w:eastAsiaTheme="minorHAnsi"/>
          <w:b/>
          <w:bCs/>
          <w:lang w:eastAsia="en-US"/>
        </w:rPr>
        <w:t>аименование органа</w:t>
      </w:r>
      <w:r w:rsidRPr="00A6345E">
        <w:rPr>
          <w:rFonts w:eastAsiaTheme="minorHAnsi"/>
          <w:b/>
          <w:bCs/>
          <w:lang w:eastAsia="en-US"/>
        </w:rPr>
        <w:t>,</w:t>
      </w:r>
    </w:p>
    <w:p w:rsidR="00875688" w:rsidRPr="00A6345E" w:rsidRDefault="00875688" w:rsidP="00875688">
      <w:pPr>
        <w:autoSpaceDE w:val="0"/>
        <w:autoSpaceDN w:val="0"/>
        <w:adjustRightInd w:val="0"/>
        <w:jc w:val="center"/>
        <w:rPr>
          <w:rFonts w:eastAsiaTheme="minorHAnsi"/>
          <w:b/>
          <w:bCs/>
          <w:lang w:eastAsia="en-US"/>
        </w:rPr>
      </w:pPr>
      <w:proofErr w:type="gramStart"/>
      <w:r w:rsidRPr="00A6345E">
        <w:rPr>
          <w:rFonts w:eastAsiaTheme="minorHAnsi"/>
          <w:b/>
          <w:bCs/>
          <w:lang w:eastAsia="en-US"/>
        </w:rPr>
        <w:t>предоставляющего</w:t>
      </w:r>
      <w:proofErr w:type="gramEnd"/>
      <w:r w:rsidRPr="00A6345E">
        <w:rPr>
          <w:rFonts w:eastAsiaTheme="minorHAnsi"/>
          <w:b/>
          <w:bCs/>
          <w:lang w:eastAsia="en-US"/>
        </w:rPr>
        <w:t xml:space="preserve"> муниципальную услугу</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2.2. Муниципальная услуга предоставляется </w:t>
      </w:r>
      <w:r w:rsidR="0069105E">
        <w:rPr>
          <w:rFonts w:eastAsiaTheme="minorHAnsi"/>
          <w:lang w:eastAsia="en-US"/>
        </w:rPr>
        <w:t>А</w:t>
      </w:r>
      <w:r w:rsidRPr="00A6345E">
        <w:rPr>
          <w:rFonts w:eastAsiaTheme="minorHAnsi"/>
          <w:lang w:eastAsia="en-US"/>
        </w:rPr>
        <w:t xml:space="preserve">дминистрацией муниципального образования "Муниципальный округ </w:t>
      </w:r>
      <w:proofErr w:type="spellStart"/>
      <w:r>
        <w:rPr>
          <w:rFonts w:eastAsiaTheme="minorHAnsi"/>
          <w:lang w:eastAsia="en-US"/>
        </w:rPr>
        <w:t>Увинский</w:t>
      </w:r>
      <w:proofErr w:type="spellEnd"/>
      <w:r w:rsidRPr="00A6345E">
        <w:rPr>
          <w:rFonts w:eastAsiaTheme="minorHAnsi"/>
          <w:lang w:eastAsia="en-US"/>
        </w:rPr>
        <w:t xml:space="preserve"> район Удмуртской Республики" (далее по тексту - Администрация района</w:t>
      </w:r>
      <w:r>
        <w:rPr>
          <w:rFonts w:eastAsiaTheme="minorHAnsi"/>
          <w:lang w:eastAsia="en-US"/>
        </w:rPr>
        <w:t>, Уполномоченный орган</w:t>
      </w:r>
      <w:r w:rsidRPr="00A6345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Информация о месте нахождения, графике работы, справочных телефонах Уполномоченного органа размещается на официальном сайте Уполномоченного органа </w:t>
      </w:r>
      <w:r w:rsidRPr="00C32AFD">
        <w:rPr>
          <w:rFonts w:eastAsiaTheme="minorHAnsi"/>
          <w:lang w:eastAsia="en-US"/>
        </w:rPr>
        <w:t>https://www.uva.udmurt.ru/</w:t>
      </w:r>
      <w:r w:rsidRPr="00A6345E">
        <w:rPr>
          <w:rFonts w:eastAsiaTheme="minorHAnsi"/>
          <w:lang w:eastAsia="en-US"/>
        </w:rPr>
        <w:t>.</w:t>
      </w:r>
    </w:p>
    <w:p w:rsidR="007F3D46" w:rsidRDefault="00875688" w:rsidP="00277DBC">
      <w:pPr>
        <w:autoSpaceDE w:val="0"/>
        <w:autoSpaceDN w:val="0"/>
        <w:adjustRightInd w:val="0"/>
        <w:ind w:firstLine="540"/>
        <w:jc w:val="both"/>
        <w:rPr>
          <w:rFonts w:eastAsiaTheme="minorHAnsi"/>
          <w:lang w:eastAsia="en-US"/>
        </w:rPr>
      </w:pPr>
      <w:r w:rsidRPr="00A6345E">
        <w:rPr>
          <w:rFonts w:eastAsiaTheme="minorHAnsi"/>
          <w:lang w:eastAsia="en-US"/>
        </w:rPr>
        <w:t>2.3. При предоставлении муниципальной услуги Уполном</w:t>
      </w:r>
      <w:r w:rsidR="00277DBC">
        <w:rPr>
          <w:rFonts w:eastAsiaTheme="minorHAnsi"/>
          <w:lang w:eastAsia="en-US"/>
        </w:rPr>
        <w:t>оченный орган взаимодействует</w:t>
      </w:r>
      <w:r w:rsidR="00F4571E">
        <w:rPr>
          <w:rFonts w:eastAsiaTheme="minorHAnsi"/>
          <w:lang w:eastAsia="en-US"/>
        </w:rPr>
        <w:t xml:space="preserve"> </w:t>
      </w:r>
      <w:proofErr w:type="gramStart"/>
      <w:r w:rsidR="00F4571E">
        <w:rPr>
          <w:rFonts w:eastAsiaTheme="minorHAnsi"/>
          <w:lang w:eastAsia="en-US"/>
        </w:rPr>
        <w:t>с</w:t>
      </w:r>
      <w:proofErr w:type="gramEnd"/>
      <w:r w:rsidR="007F3D46">
        <w:rPr>
          <w:rFonts w:eastAsiaTheme="minorHAnsi"/>
          <w:lang w:eastAsia="en-US"/>
        </w:rPr>
        <w:t>:</w:t>
      </w:r>
    </w:p>
    <w:p w:rsidR="007F3D46" w:rsidRDefault="007F3D46" w:rsidP="005864BA">
      <w:pPr>
        <w:autoSpaceDE w:val="0"/>
        <w:autoSpaceDN w:val="0"/>
        <w:adjustRightInd w:val="0"/>
        <w:ind w:firstLine="540"/>
        <w:jc w:val="both"/>
        <w:rPr>
          <w:rFonts w:eastAsiaTheme="minorHAnsi"/>
          <w:lang w:eastAsia="en-US"/>
        </w:rPr>
      </w:pPr>
      <w:r>
        <w:rPr>
          <w:rFonts w:eastAsiaTheme="minorHAnsi"/>
          <w:lang w:eastAsia="en-US"/>
        </w:rPr>
        <w:t xml:space="preserve">2.3.1. </w:t>
      </w:r>
      <w:r w:rsidR="005864BA">
        <w:rPr>
          <w:rFonts w:eastAsiaTheme="minorHAnsi"/>
          <w:lang w:eastAsia="en-US"/>
        </w:rPr>
        <w:t>Отделением Фонда пенсионного и социального страхования Российской Федерации по Удмуртской Республике;</w:t>
      </w:r>
    </w:p>
    <w:p w:rsidR="007F3D46" w:rsidRPr="00A6345E" w:rsidRDefault="007F3D46" w:rsidP="007F3D46">
      <w:pPr>
        <w:autoSpaceDE w:val="0"/>
        <w:autoSpaceDN w:val="0"/>
        <w:adjustRightInd w:val="0"/>
        <w:ind w:firstLine="540"/>
        <w:jc w:val="both"/>
        <w:rPr>
          <w:rFonts w:eastAsiaTheme="minorHAnsi"/>
          <w:lang w:eastAsia="en-US"/>
        </w:rPr>
      </w:pPr>
      <w:r>
        <w:rPr>
          <w:rFonts w:eastAsiaTheme="minorHAnsi"/>
          <w:lang w:eastAsia="en-US"/>
        </w:rPr>
        <w:lastRenderedPageBreak/>
        <w:t>2.3.2. Иными органами государственной власти, органами местного самоуправления, уполномоченными на предоставление документов, необходимых для предоставления муниципальной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2.</w:t>
      </w:r>
      <w:r w:rsidR="006F56CF">
        <w:rPr>
          <w:rFonts w:eastAsiaTheme="minorHAnsi"/>
          <w:lang w:eastAsia="en-US"/>
        </w:rPr>
        <w:t>3.</w:t>
      </w:r>
      <w:r w:rsidR="007F3D46">
        <w:rPr>
          <w:rFonts w:eastAsiaTheme="minorHAnsi"/>
          <w:lang w:eastAsia="en-US"/>
        </w:rPr>
        <w:t>3</w:t>
      </w:r>
      <w:r w:rsidRPr="00A6345E">
        <w:rPr>
          <w:rFonts w:eastAsiaTheme="minorHAnsi"/>
          <w:lang w:eastAsia="en-US"/>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5688" w:rsidRPr="00A806FE" w:rsidRDefault="006F56CF" w:rsidP="00875688">
      <w:pPr>
        <w:autoSpaceDE w:val="0"/>
        <w:autoSpaceDN w:val="0"/>
        <w:adjustRightInd w:val="0"/>
        <w:ind w:firstLine="540"/>
        <w:jc w:val="both"/>
        <w:rPr>
          <w:rFonts w:eastAsiaTheme="minorHAnsi"/>
          <w:lang w:eastAsia="en-US"/>
        </w:rPr>
      </w:pPr>
      <w:r>
        <w:rPr>
          <w:rFonts w:eastAsiaTheme="minorHAnsi"/>
          <w:lang w:eastAsia="en-US"/>
        </w:rPr>
        <w:t>2.4</w:t>
      </w:r>
      <w:r w:rsidR="00875688" w:rsidRPr="00A6345E">
        <w:rPr>
          <w:rFonts w:eastAsiaTheme="minorHAnsi"/>
          <w:lang w:eastAsia="en-US"/>
        </w:rPr>
        <w:t xml:space="preserve">. В предоставлении муниципальной услуги принимает участие автономное учреждение "Многофункциональный центр предоставления государственных и муниципальных услуг Удмуртской Республики" (далее - МФЦ) в соответствии с соглашением о взаимодействии между МФЦ и Уполномоченным органом, заключенным в соответствии с </w:t>
      </w:r>
      <w:hyperlink r:id="rId41" w:history="1">
        <w:r w:rsidR="00875688" w:rsidRPr="00A806FE">
          <w:rPr>
            <w:rFonts w:eastAsiaTheme="minorHAnsi"/>
            <w:lang w:eastAsia="en-US"/>
          </w:rPr>
          <w:t>постановлением</w:t>
        </w:r>
      </w:hyperlink>
      <w:r w:rsidR="00875688" w:rsidRPr="00A806FE">
        <w:rPr>
          <w:rFonts w:eastAsiaTheme="minorHAnsi"/>
          <w:lang w:eastAsia="en-US"/>
        </w:rPr>
        <w:t xml:space="preserve"> Прав</w:t>
      </w:r>
      <w:r w:rsidR="00A806FE" w:rsidRPr="00A806FE">
        <w:rPr>
          <w:rFonts w:eastAsiaTheme="minorHAnsi"/>
          <w:lang w:eastAsia="en-US"/>
        </w:rPr>
        <w:t>ительства Российской Федерации №</w:t>
      </w:r>
      <w:r w:rsidR="00875688" w:rsidRPr="00A806FE">
        <w:rPr>
          <w:rFonts w:eastAsiaTheme="minorHAnsi"/>
          <w:lang w:eastAsia="en-US"/>
        </w:rPr>
        <w:t xml:space="preserve"> 797 от 27 сентября 2011 г. (далее - Соглашение о взаимодействии).</w:t>
      </w:r>
    </w:p>
    <w:p w:rsidR="00875688" w:rsidRPr="00A806FE" w:rsidRDefault="00875688" w:rsidP="00875688">
      <w:pPr>
        <w:autoSpaceDE w:val="0"/>
        <w:autoSpaceDN w:val="0"/>
        <w:adjustRightInd w:val="0"/>
        <w:ind w:firstLine="540"/>
        <w:jc w:val="both"/>
        <w:rPr>
          <w:rFonts w:eastAsiaTheme="minorHAnsi"/>
          <w:lang w:eastAsia="en-US"/>
        </w:rPr>
      </w:pPr>
      <w:r w:rsidRPr="00A806FE">
        <w:rPr>
          <w:rFonts w:eastAsiaTheme="minorHAnsi"/>
          <w:lang w:eastAsia="en-US"/>
        </w:rPr>
        <w:t xml:space="preserve">Информация о месте нахождения МФЦ в </w:t>
      </w:r>
      <w:proofErr w:type="spellStart"/>
      <w:r w:rsidRPr="00A806FE">
        <w:rPr>
          <w:rFonts w:eastAsiaTheme="minorHAnsi"/>
          <w:lang w:eastAsia="en-US"/>
        </w:rPr>
        <w:t>Увинском</w:t>
      </w:r>
      <w:proofErr w:type="spellEnd"/>
      <w:r w:rsidRPr="00A806FE">
        <w:rPr>
          <w:rFonts w:eastAsiaTheme="minorHAnsi"/>
          <w:lang w:eastAsia="en-US"/>
        </w:rPr>
        <w:t xml:space="preserve"> районе, графике работы, справочных телефонах размещается на официальном сайте МФЦ </w:t>
      </w:r>
      <w:hyperlink r:id="rId42" w:history="1">
        <w:r w:rsidRPr="00A806FE">
          <w:rPr>
            <w:rFonts w:eastAsiaTheme="minorHAnsi"/>
            <w:lang w:eastAsia="en-US"/>
          </w:rPr>
          <w:t>www.mfcur.ru</w:t>
        </w:r>
      </w:hyperlink>
      <w:r w:rsidRPr="00A806F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МФЦ, в </w:t>
      </w:r>
      <w:proofErr w:type="gramStart"/>
      <w:r w:rsidRPr="00A6345E">
        <w:rPr>
          <w:rFonts w:eastAsiaTheme="minorHAnsi"/>
          <w:lang w:eastAsia="en-US"/>
        </w:rPr>
        <w:t>который</w:t>
      </w:r>
      <w:proofErr w:type="gramEnd"/>
      <w:r w:rsidRPr="00A6345E">
        <w:rPr>
          <w:rFonts w:eastAsiaTheme="minorHAnsi"/>
          <w:lang w:eastAsia="en-US"/>
        </w:rPr>
        <w:t xml:space="preserve"> подается заявление о предоставлении муниципальной услуги, не может принять решение об отказе в приеме заявления и документов и (или) информации, необходимых для ее предоставления.</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Результат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3A2909" w:rsidRDefault="006F56CF" w:rsidP="00055DB8">
      <w:pPr>
        <w:autoSpaceDE w:val="0"/>
        <w:ind w:firstLine="567"/>
        <w:jc w:val="both"/>
      </w:pPr>
      <w:bookmarkStart w:id="3" w:name="Par60"/>
      <w:bookmarkEnd w:id="3"/>
      <w:r>
        <w:rPr>
          <w:rFonts w:eastAsiaTheme="minorHAnsi"/>
          <w:lang w:eastAsia="en-US"/>
        </w:rPr>
        <w:t>2.5</w:t>
      </w:r>
      <w:r w:rsidR="00875688" w:rsidRPr="00A6345E">
        <w:rPr>
          <w:rFonts w:eastAsiaTheme="minorHAnsi"/>
          <w:lang w:eastAsia="en-US"/>
        </w:rPr>
        <w:t xml:space="preserve">. </w:t>
      </w:r>
      <w:r w:rsidR="003A2909" w:rsidRPr="003A2909">
        <w:t xml:space="preserve">Результатом предоставления муниципальной услуги является: </w:t>
      </w:r>
    </w:p>
    <w:p w:rsidR="00051E33" w:rsidRDefault="006F56CF" w:rsidP="00051E33">
      <w:pPr>
        <w:autoSpaceDE w:val="0"/>
        <w:autoSpaceDN w:val="0"/>
        <w:adjustRightInd w:val="0"/>
        <w:ind w:firstLine="540"/>
        <w:jc w:val="both"/>
      </w:pPr>
      <w:r>
        <w:t>2.5</w:t>
      </w:r>
      <w:r w:rsidR="003A2909" w:rsidRPr="003A2909">
        <w:t xml:space="preserve">.1. </w:t>
      </w:r>
      <w:r w:rsidR="000D501A">
        <w:t xml:space="preserve">Решение о </w:t>
      </w:r>
      <w:r w:rsidR="000D501A">
        <w:rPr>
          <w:bCs/>
        </w:rPr>
        <w:t>н</w:t>
      </w:r>
      <w:r w:rsidR="000D501A" w:rsidRPr="008C2A91">
        <w:rPr>
          <w:bCs/>
        </w:rPr>
        <w:t>азначени</w:t>
      </w:r>
      <w:r w:rsidR="000D501A">
        <w:rPr>
          <w:bCs/>
        </w:rPr>
        <w:t>и</w:t>
      </w:r>
      <w:r w:rsidR="000D501A" w:rsidRPr="008C2A91">
        <w:rPr>
          <w:bCs/>
        </w:rPr>
        <w:t xml:space="preserve"> и </w:t>
      </w:r>
      <w:r w:rsidR="000D501A">
        <w:rPr>
          <w:bCs/>
        </w:rPr>
        <w:t>выплате</w:t>
      </w:r>
      <w:r w:rsidR="000D501A" w:rsidRPr="008C2A91">
        <w:rPr>
          <w:bCs/>
        </w:rPr>
        <w:t xml:space="preserve"> пенсии за выслугу лет муниципальным служащим муниципального образования</w:t>
      </w:r>
      <w:r w:rsidR="00051E33">
        <w:t>;</w:t>
      </w:r>
    </w:p>
    <w:p w:rsidR="000D501A" w:rsidRDefault="00051E33" w:rsidP="000D501A">
      <w:pPr>
        <w:autoSpaceDE w:val="0"/>
        <w:autoSpaceDN w:val="0"/>
        <w:adjustRightInd w:val="0"/>
        <w:ind w:firstLine="540"/>
        <w:jc w:val="both"/>
      </w:pPr>
      <w:r>
        <w:t>2.5.2.</w:t>
      </w:r>
      <w:r w:rsidR="00B73ECB">
        <w:t xml:space="preserve"> </w:t>
      </w:r>
      <w:r w:rsidR="000D501A">
        <w:t xml:space="preserve">Решение об отказе в </w:t>
      </w:r>
      <w:r w:rsidR="000D501A">
        <w:rPr>
          <w:bCs/>
        </w:rPr>
        <w:t>н</w:t>
      </w:r>
      <w:r w:rsidR="000D501A" w:rsidRPr="008C2A91">
        <w:rPr>
          <w:bCs/>
        </w:rPr>
        <w:t>азначени</w:t>
      </w:r>
      <w:r w:rsidR="000D501A">
        <w:rPr>
          <w:bCs/>
        </w:rPr>
        <w:t>и</w:t>
      </w:r>
      <w:r w:rsidR="000D501A" w:rsidRPr="008C2A91">
        <w:rPr>
          <w:bCs/>
        </w:rPr>
        <w:t xml:space="preserve"> и </w:t>
      </w:r>
      <w:r w:rsidR="000D501A">
        <w:rPr>
          <w:bCs/>
        </w:rPr>
        <w:t>выплате</w:t>
      </w:r>
      <w:r w:rsidR="000D501A" w:rsidRPr="008C2A91">
        <w:rPr>
          <w:bCs/>
        </w:rPr>
        <w:t xml:space="preserve"> пенсии за выслугу лет муниципальным служащим муниципального образования</w:t>
      </w:r>
      <w:r w:rsidR="000D501A">
        <w:t>.</w:t>
      </w:r>
    </w:p>
    <w:p w:rsidR="006F56CF" w:rsidRPr="00775B01" w:rsidRDefault="006F56CF" w:rsidP="006F56CF">
      <w:pPr>
        <w:autoSpaceDE w:val="0"/>
        <w:autoSpaceDN w:val="0"/>
        <w:adjustRightInd w:val="0"/>
        <w:ind w:firstLine="540"/>
        <w:jc w:val="both"/>
        <w:rPr>
          <w:rFonts w:eastAsiaTheme="minorHAnsi"/>
          <w:lang w:eastAsia="en-US"/>
        </w:rPr>
      </w:pPr>
      <w:r>
        <w:rPr>
          <w:rFonts w:eastAsiaTheme="minorHAnsi"/>
          <w:lang w:eastAsia="en-US"/>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ar49" w:history="1">
        <w:r w:rsidRPr="00775B01">
          <w:rPr>
            <w:rFonts w:eastAsiaTheme="minorHAnsi"/>
            <w:lang w:eastAsia="en-US"/>
          </w:rPr>
          <w:t>пункте 2.5</w:t>
        </w:r>
      </w:hyperlink>
      <w:r w:rsidRPr="00775B01">
        <w:rPr>
          <w:rFonts w:eastAsiaTheme="minorHAnsi"/>
          <w:lang w:eastAsia="en-US"/>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6F56CF" w:rsidRDefault="006F56CF" w:rsidP="006F56CF">
      <w:pPr>
        <w:autoSpaceDE w:val="0"/>
        <w:autoSpaceDN w:val="0"/>
        <w:adjustRightInd w:val="0"/>
        <w:ind w:firstLine="540"/>
        <w:jc w:val="both"/>
        <w:rPr>
          <w:rFonts w:eastAsiaTheme="minorHAnsi"/>
          <w:lang w:eastAsia="en-US"/>
        </w:rPr>
      </w:pPr>
      <w:r w:rsidRPr="00775B01">
        <w:rPr>
          <w:rFonts w:eastAsiaTheme="minorHAnsi"/>
          <w:lang w:eastAsia="en-US"/>
        </w:rPr>
        <w:t xml:space="preserve">2.7. Результаты муниципальной услуги, указанные в </w:t>
      </w:r>
      <w:hyperlink w:anchor="Par49" w:history="1">
        <w:r w:rsidRPr="00775B01">
          <w:rPr>
            <w:rFonts w:eastAsiaTheme="minorHAnsi"/>
            <w:lang w:eastAsia="en-US"/>
          </w:rPr>
          <w:t>пункте 2.5</w:t>
        </w:r>
      </w:hyperlink>
      <w:r w:rsidRPr="00775B01">
        <w:rPr>
          <w:rFonts w:eastAsiaTheme="minorHAnsi"/>
          <w:lang w:eastAsia="en-US"/>
        </w:rPr>
        <w:t xml:space="preserve"> </w:t>
      </w:r>
      <w:r>
        <w:rPr>
          <w:rFonts w:eastAsiaTheme="minorHAnsi"/>
          <w:lang w:eastAsia="en-US"/>
        </w:rPr>
        <w:t>настоящего Административного регламента, могут быть получены:</w:t>
      </w:r>
    </w:p>
    <w:p w:rsidR="006F56CF" w:rsidRDefault="006F56CF" w:rsidP="006F56CF">
      <w:pPr>
        <w:autoSpaceDE w:val="0"/>
        <w:autoSpaceDN w:val="0"/>
        <w:adjustRightInd w:val="0"/>
        <w:ind w:firstLine="540"/>
        <w:jc w:val="both"/>
        <w:rPr>
          <w:rFonts w:eastAsiaTheme="minorHAnsi"/>
          <w:lang w:eastAsia="en-US"/>
        </w:rPr>
      </w:pPr>
      <w:r>
        <w:rPr>
          <w:rFonts w:eastAsiaTheme="minorHAnsi"/>
          <w:lang w:eastAsia="en-US"/>
        </w:rPr>
        <w:t>посредством федеральной государственной информационной системы "Единый портал государственных и муниципальных услуг (функций)"</w:t>
      </w:r>
      <w:r w:rsidR="00A04918">
        <w:rPr>
          <w:rFonts w:eastAsiaTheme="minorHAnsi"/>
          <w:lang w:eastAsia="en-US"/>
        </w:rPr>
        <w:t>, «Региональный</w:t>
      </w:r>
      <w:r w:rsidR="00A04918" w:rsidRPr="00A6345E">
        <w:rPr>
          <w:rFonts w:eastAsiaTheme="minorHAnsi"/>
          <w:lang w:eastAsia="en-US"/>
        </w:rPr>
        <w:t xml:space="preserve"> портал государственных и муниципальных услуг Удмуртской Республики</w:t>
      </w:r>
      <w:r w:rsidR="00A04918">
        <w:rPr>
          <w:rFonts w:eastAsiaTheme="minorHAnsi"/>
          <w:lang w:eastAsia="en-US"/>
        </w:rPr>
        <w:t>»</w:t>
      </w:r>
      <w:r>
        <w:rPr>
          <w:rFonts w:eastAsiaTheme="minorHAnsi"/>
          <w:lang w:eastAsia="en-US"/>
        </w:rPr>
        <w:t xml:space="preserve"> в форме электронного документа, подписанного усиленной квалифицированной электронной подписью (далее соответственно - ЕПГУ, УКЭП</w:t>
      </w:r>
      <w:r w:rsidR="00A04918">
        <w:rPr>
          <w:rFonts w:eastAsiaTheme="minorHAnsi"/>
          <w:lang w:eastAsia="en-US"/>
        </w:rPr>
        <w:t>, РПГУ</w:t>
      </w:r>
      <w:r>
        <w:rPr>
          <w:rFonts w:eastAsiaTheme="minorHAnsi"/>
          <w:lang w:eastAsia="en-US"/>
        </w:rPr>
        <w:t>) должностного лица, уполномоченного на принятие решения;</w:t>
      </w:r>
    </w:p>
    <w:p w:rsidR="00875688" w:rsidRPr="00A6345E" w:rsidRDefault="00C81638" w:rsidP="006F56CF">
      <w:pPr>
        <w:autoSpaceDE w:val="0"/>
        <w:autoSpaceDN w:val="0"/>
        <w:adjustRightInd w:val="0"/>
        <w:ind w:firstLine="540"/>
        <w:jc w:val="both"/>
        <w:rPr>
          <w:rFonts w:eastAsiaTheme="minorHAnsi"/>
          <w:lang w:eastAsia="en-US"/>
        </w:rPr>
      </w:pPr>
      <w:r>
        <w:rPr>
          <w:rFonts w:eastAsiaTheme="minorHAnsi"/>
          <w:lang w:eastAsia="en-US"/>
        </w:rPr>
        <w:t>на бумажном носителе, подписанно</w:t>
      </w:r>
      <w:r w:rsidR="006F56CF">
        <w:rPr>
          <w:rFonts w:eastAsiaTheme="minorHAnsi"/>
          <w:lang w:eastAsia="en-US"/>
        </w:rPr>
        <w:t>м уполномоченным должностным лицом Уполномоченного органа.</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Срок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BC3019"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2.8. Срок предоставления муниципальной услуги </w:t>
      </w:r>
      <w:r w:rsidR="00BC3019">
        <w:rPr>
          <w:rFonts w:eastAsiaTheme="minorHAnsi"/>
          <w:lang w:eastAsia="en-US"/>
        </w:rPr>
        <w:t xml:space="preserve">составляет </w:t>
      </w:r>
      <w:r w:rsidR="00E577A4">
        <w:rPr>
          <w:rFonts w:eastAsiaTheme="minorHAnsi"/>
          <w:lang w:eastAsia="en-US"/>
        </w:rPr>
        <w:t>не более 30 календарных</w:t>
      </w:r>
      <w:r w:rsidR="007B3CAD">
        <w:rPr>
          <w:rFonts w:eastAsiaTheme="minorHAnsi"/>
          <w:lang w:eastAsia="en-US"/>
        </w:rPr>
        <w:t xml:space="preserve"> </w:t>
      </w:r>
      <w:r w:rsidRPr="00A6345E">
        <w:rPr>
          <w:rFonts w:eastAsiaTheme="minorHAnsi"/>
          <w:lang w:eastAsia="en-US"/>
        </w:rPr>
        <w:t>дней</w:t>
      </w:r>
      <w:r w:rsidR="00BC3019">
        <w:rPr>
          <w:rFonts w:eastAsiaTheme="minorHAnsi"/>
          <w:lang w:eastAsia="en-US"/>
        </w:rPr>
        <w:t xml:space="preserve"> </w:t>
      </w:r>
      <w:r w:rsidR="00BC3019" w:rsidRPr="00BC3019">
        <w:t>со дня регистрации заявления и документов, необходимых для предоставления муниципальной услуги в Уполномоченном органе</w:t>
      </w:r>
      <w:r w:rsidRPr="00BC3019">
        <w:rPr>
          <w:rFonts w:eastAsiaTheme="minorHAnsi"/>
          <w:lang w:eastAsia="en-US"/>
        </w:rPr>
        <w:t>.</w:t>
      </w:r>
    </w:p>
    <w:p w:rsidR="00875688" w:rsidRPr="00A6345E" w:rsidRDefault="00D82384" w:rsidP="00875688">
      <w:pPr>
        <w:autoSpaceDE w:val="0"/>
        <w:autoSpaceDN w:val="0"/>
        <w:adjustRightInd w:val="0"/>
        <w:ind w:firstLine="540"/>
        <w:jc w:val="both"/>
        <w:rPr>
          <w:rFonts w:eastAsiaTheme="minorHAnsi"/>
          <w:lang w:eastAsia="en-US"/>
        </w:rPr>
      </w:pPr>
      <w:r>
        <w:rPr>
          <w:rFonts w:eastAsiaTheme="minorHAnsi"/>
          <w:lang w:eastAsia="en-US"/>
        </w:rPr>
        <w:t xml:space="preserve">2.8.1. </w:t>
      </w:r>
      <w:r w:rsidR="00875688" w:rsidRPr="00A6345E">
        <w:rPr>
          <w:rFonts w:eastAsiaTheme="minorHAnsi"/>
          <w:lang w:eastAsia="en-US"/>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w:t>
      </w:r>
      <w:r w:rsidR="00BC3019">
        <w:rPr>
          <w:rFonts w:eastAsiaTheme="minorHAnsi"/>
          <w:lang w:eastAsia="en-US"/>
        </w:rPr>
        <w:t xml:space="preserve"> в п.2.8 настоящего административного регламента</w:t>
      </w:r>
      <w:r w:rsidR="00875688" w:rsidRPr="00A6345E">
        <w:rPr>
          <w:rFonts w:eastAsiaTheme="minorHAnsi"/>
          <w:lang w:eastAsia="en-US"/>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Правовые основания для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Pr>
          <w:rFonts w:eastAsiaTheme="minorHAnsi"/>
          <w:lang w:eastAsia="en-US"/>
        </w:rPr>
        <w:t>2.9. П</w:t>
      </w:r>
      <w:r w:rsidRPr="00A6345E">
        <w:rPr>
          <w:rFonts w:eastAsiaTheme="minorHAnsi"/>
          <w:lang w:eastAsia="en-US"/>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ЕПГУ </w:t>
      </w:r>
      <w:hyperlink r:id="rId43" w:history="1">
        <w:r w:rsidRPr="00A6345E">
          <w:rPr>
            <w:rFonts w:eastAsiaTheme="minorHAnsi"/>
            <w:color w:val="0000FF"/>
            <w:lang w:eastAsia="en-US"/>
          </w:rPr>
          <w:t>http://gosuslugi.ru</w:t>
        </w:r>
      </w:hyperlink>
      <w:r w:rsidRPr="00A6345E">
        <w:rPr>
          <w:rFonts w:eastAsiaTheme="minorHAnsi"/>
          <w:lang w:eastAsia="en-US"/>
        </w:rPr>
        <w:t>, Региональном портале государственных и муниципальных услуг Удмуртской Республики</w:t>
      </w:r>
      <w:r w:rsidR="00A04918">
        <w:rPr>
          <w:rFonts w:eastAsiaTheme="minorHAnsi"/>
          <w:lang w:eastAsia="en-US"/>
        </w:rPr>
        <w:t xml:space="preserve"> (дале</w:t>
      </w:r>
      <w:proofErr w:type="gramStart"/>
      <w:r w:rsidR="00A04918">
        <w:rPr>
          <w:rFonts w:eastAsiaTheme="minorHAnsi"/>
          <w:lang w:eastAsia="en-US"/>
        </w:rPr>
        <w:t>е-</w:t>
      </w:r>
      <w:proofErr w:type="gramEnd"/>
      <w:r w:rsidR="00A04918">
        <w:rPr>
          <w:rFonts w:eastAsiaTheme="minorHAnsi"/>
          <w:lang w:eastAsia="en-US"/>
        </w:rPr>
        <w:t xml:space="preserve"> РПГУ)</w:t>
      </w:r>
      <w:r w:rsidRPr="00A6345E">
        <w:rPr>
          <w:rFonts w:eastAsiaTheme="minorHAnsi"/>
          <w:lang w:eastAsia="en-US"/>
        </w:rPr>
        <w:t xml:space="preserve"> https://uslugi.udmurt.ru.</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документов, необходимых</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для предоставления муниципальной услуги</w:t>
      </w:r>
      <w:r>
        <w:rPr>
          <w:rFonts w:eastAsiaTheme="minorHAnsi"/>
          <w:b/>
          <w:bCs/>
          <w:lang w:eastAsia="en-US"/>
        </w:rPr>
        <w:t>,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2.10. Для получения муниципальной услуги Заявитель представляет в Уполномоченный орган заявление о предоставлении муниципальной услуг</w:t>
      </w:r>
      <w:r>
        <w:rPr>
          <w:rFonts w:eastAsiaTheme="minorHAnsi"/>
          <w:lang w:eastAsia="en-US"/>
        </w:rPr>
        <w:t xml:space="preserve">и по форме согласно </w:t>
      </w:r>
      <w:r w:rsidR="0031254B" w:rsidRPr="00B944E6">
        <w:rPr>
          <w:rFonts w:eastAsiaTheme="minorHAnsi"/>
          <w:lang w:eastAsia="en-US"/>
        </w:rPr>
        <w:t>приложени</w:t>
      </w:r>
      <w:r w:rsidR="003E112B" w:rsidRPr="00B944E6">
        <w:rPr>
          <w:rFonts w:eastAsiaTheme="minorHAnsi"/>
          <w:lang w:eastAsia="en-US"/>
        </w:rPr>
        <w:t>ю</w:t>
      </w:r>
      <w:r w:rsidR="0031254B" w:rsidRPr="00B944E6">
        <w:rPr>
          <w:rFonts w:eastAsiaTheme="minorHAnsi"/>
          <w:lang w:eastAsia="en-US"/>
        </w:rPr>
        <w:t xml:space="preserve"> №</w:t>
      </w:r>
      <w:r w:rsidR="005E6CE8" w:rsidRPr="00B944E6">
        <w:rPr>
          <w:rFonts w:eastAsiaTheme="minorHAnsi"/>
          <w:lang w:eastAsia="en-US"/>
        </w:rPr>
        <w:t>1</w:t>
      </w:r>
      <w:r w:rsidRPr="00B944E6">
        <w:rPr>
          <w:rFonts w:eastAsiaTheme="minorHAnsi"/>
          <w:lang w:eastAsia="en-US"/>
        </w:rPr>
        <w:t xml:space="preserve"> к настоящему Административному регламенту одним </w:t>
      </w:r>
      <w:r w:rsidRPr="00A6345E">
        <w:rPr>
          <w:rFonts w:eastAsiaTheme="minorHAnsi"/>
          <w:lang w:eastAsia="en-US"/>
        </w:rPr>
        <w:t>из следующих способов по личному усмотрению:</w:t>
      </w:r>
    </w:p>
    <w:p w:rsidR="00875688" w:rsidRPr="00A6345E" w:rsidRDefault="00875688" w:rsidP="00875688">
      <w:pPr>
        <w:autoSpaceDE w:val="0"/>
        <w:autoSpaceDN w:val="0"/>
        <w:adjustRightInd w:val="0"/>
        <w:ind w:firstLine="540"/>
        <w:jc w:val="both"/>
        <w:rPr>
          <w:rFonts w:eastAsiaTheme="minorHAnsi"/>
          <w:lang w:eastAsia="en-US"/>
        </w:rPr>
      </w:pPr>
      <w:bookmarkStart w:id="4" w:name="Par93"/>
      <w:bookmarkEnd w:id="4"/>
      <w:r w:rsidRPr="00A6345E">
        <w:rPr>
          <w:rFonts w:eastAsiaTheme="minorHAnsi"/>
          <w:lang w:eastAsia="en-US"/>
        </w:rPr>
        <w:t>2.10.1. В электронной форме посредством ЕПГУ:</w:t>
      </w:r>
    </w:p>
    <w:p w:rsidR="00875688" w:rsidRPr="00A6345E" w:rsidRDefault="00875688" w:rsidP="00875688">
      <w:pPr>
        <w:autoSpaceDE w:val="0"/>
        <w:autoSpaceDN w:val="0"/>
        <w:adjustRightInd w:val="0"/>
        <w:ind w:firstLine="540"/>
        <w:jc w:val="both"/>
        <w:rPr>
          <w:rFonts w:eastAsiaTheme="minorHAnsi"/>
          <w:lang w:eastAsia="en-US"/>
        </w:rPr>
      </w:pPr>
      <w:bookmarkStart w:id="5" w:name="Par94"/>
      <w:bookmarkEnd w:id="5"/>
      <w:proofErr w:type="gramStart"/>
      <w:r w:rsidRPr="00A6345E">
        <w:rPr>
          <w:rFonts w:eastAsiaTheme="minorHAnsi"/>
          <w:lang w:eastAsia="en-US"/>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6345E">
        <w:rPr>
          <w:rFonts w:eastAsiaTheme="minorHAnsi"/>
          <w:lang w:eastAsia="en-US"/>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б) заявление направляется Заявителем вместе с прикрепленными электронными документами, указанными в </w:t>
      </w:r>
      <w:r w:rsidR="0031254B">
        <w:rPr>
          <w:rFonts w:eastAsiaTheme="minorHAnsi"/>
          <w:lang w:eastAsia="en-US"/>
        </w:rPr>
        <w:t xml:space="preserve">пунктах </w:t>
      </w:r>
      <w:hyperlink w:anchor="Par99" w:history="1">
        <w:r w:rsidR="00E16026" w:rsidRPr="00B944E6">
          <w:rPr>
            <w:rFonts w:eastAsiaTheme="minorHAnsi"/>
            <w:lang w:eastAsia="en-US"/>
          </w:rPr>
          <w:t>2.11</w:t>
        </w:r>
      </w:hyperlink>
      <w:r w:rsidR="0031254B" w:rsidRPr="00B944E6">
        <w:rPr>
          <w:rFonts w:eastAsiaTheme="minorHAnsi"/>
          <w:lang w:eastAsia="en-US"/>
        </w:rPr>
        <w:t xml:space="preserve"> и </w:t>
      </w:r>
      <w:r w:rsidR="00412E4F" w:rsidRPr="00B944E6">
        <w:t>2.1</w:t>
      </w:r>
      <w:r w:rsidR="0031254B" w:rsidRPr="00B944E6">
        <w:t>2</w:t>
      </w:r>
      <w:r w:rsidRPr="00B944E6">
        <w:rPr>
          <w:rFonts w:eastAsiaTheme="minorHAnsi"/>
          <w:lang w:eastAsia="en-US"/>
        </w:rPr>
        <w:t xml:space="preserve"> </w:t>
      </w:r>
      <w:r w:rsidRPr="00A6345E">
        <w:rPr>
          <w:rFonts w:eastAsiaTheme="minorHAnsi"/>
          <w:lang w:eastAsia="en-US"/>
        </w:rPr>
        <w:t xml:space="preserve">настоящего Административного регламента. </w:t>
      </w:r>
      <w:proofErr w:type="gramStart"/>
      <w:r w:rsidRPr="00A6345E">
        <w:rPr>
          <w:rFonts w:eastAsiaTheme="minorHAnsi"/>
          <w:lang w:eastAsia="en-US"/>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6345E">
        <w:rPr>
          <w:rFonts w:eastAsiaTheme="minorHAnsi"/>
          <w:lang w:eastAsia="en-US"/>
        </w:rPr>
        <w:t xml:space="preserve"> </w:t>
      </w:r>
      <w:proofErr w:type="gramStart"/>
      <w:r w:rsidRPr="00A6345E">
        <w:rPr>
          <w:rFonts w:eastAsiaTheme="minorHAnsi"/>
          <w:lang w:eastAsia="en-US"/>
        </w:rPr>
        <w:t xml:space="preserve">исполнительной власти в области обеспечения безопасности в соответствии </w:t>
      </w:r>
      <w:r w:rsidRPr="0086554C">
        <w:rPr>
          <w:rFonts w:eastAsiaTheme="minorHAnsi"/>
          <w:lang w:eastAsia="en-US"/>
        </w:rPr>
        <w:t xml:space="preserve">с </w:t>
      </w:r>
      <w:hyperlink r:id="rId44" w:history="1">
        <w:r w:rsidRPr="0086554C">
          <w:rPr>
            <w:rFonts w:eastAsiaTheme="minorHAnsi"/>
            <w:lang w:eastAsia="en-US"/>
          </w:rPr>
          <w:t>частью 5 статьи 8</w:t>
        </w:r>
      </w:hyperlink>
      <w:r w:rsidRPr="0086554C">
        <w:rPr>
          <w:rFonts w:eastAsiaTheme="minorHAnsi"/>
          <w:lang w:eastAsia="en-US"/>
        </w:rPr>
        <w:t xml:space="preserve"> Федеральн</w:t>
      </w:r>
      <w:r w:rsidR="005E501C" w:rsidRPr="0086554C">
        <w:rPr>
          <w:rFonts w:eastAsiaTheme="minorHAnsi"/>
          <w:lang w:eastAsia="en-US"/>
        </w:rPr>
        <w:t>ого закона от 6 апреля 2011 г. №</w:t>
      </w:r>
      <w:r w:rsidRPr="0086554C">
        <w:rPr>
          <w:rFonts w:eastAsiaTheme="minorHAnsi"/>
          <w:lang w:eastAsia="en-US"/>
        </w:rPr>
        <w:t xml:space="preserve">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45" w:history="1">
        <w:r w:rsidRPr="0086554C">
          <w:rPr>
            <w:rFonts w:eastAsiaTheme="minorHAnsi"/>
            <w:lang w:eastAsia="en-US"/>
          </w:rPr>
          <w:t>Правилами</w:t>
        </w:r>
      </w:hyperlink>
      <w:r w:rsidRPr="0086554C">
        <w:rPr>
          <w:rFonts w:eastAsiaTheme="minorHAnsi"/>
          <w:lang w:eastAsia="en-US"/>
        </w:rPr>
        <w:t xml:space="preserve"> использования простой ЭП при обращении за получением государственных и муниципальных услуг, утвержденными</w:t>
      </w:r>
      <w:proofErr w:type="gramEnd"/>
      <w:r w:rsidRPr="0086554C">
        <w:rPr>
          <w:rFonts w:eastAsiaTheme="minorHAnsi"/>
          <w:lang w:eastAsia="en-US"/>
        </w:rPr>
        <w:t xml:space="preserve"> постановлением Правительства Российской Федерации от 25 января 2013 г. N 33, в соответствии с </w:t>
      </w:r>
      <w:hyperlink r:id="rId46" w:history="1">
        <w:r w:rsidRPr="0086554C">
          <w:rPr>
            <w:rFonts w:eastAsiaTheme="minorHAnsi"/>
            <w:lang w:eastAsia="en-US"/>
          </w:rPr>
          <w:t>Правилами</w:t>
        </w:r>
      </w:hyperlink>
      <w:r w:rsidRPr="0086554C">
        <w:rPr>
          <w:rFonts w:eastAsiaTheme="minorHAnsi"/>
          <w:lang w:eastAsia="en-US"/>
        </w:rPr>
        <w:t xml:space="preserve"> определения видов электронной подписи, использование которых допускается при обращении за получением государственных </w:t>
      </w:r>
      <w:r w:rsidRPr="00A6345E">
        <w:rPr>
          <w:rFonts w:eastAsiaTheme="minorHAnsi"/>
          <w:lang w:eastAsia="en-US"/>
        </w:rPr>
        <w:t xml:space="preserve">и муниципальных услуг, </w:t>
      </w:r>
      <w:r w:rsidRPr="00A6345E">
        <w:rPr>
          <w:rFonts w:eastAsiaTheme="minorHAnsi"/>
          <w:lang w:eastAsia="en-US"/>
        </w:rPr>
        <w:lastRenderedPageBreak/>
        <w:t>утвержденными постановлением Правительства Российской Федерации от 25 июня 2012 г. N 634;</w:t>
      </w:r>
    </w:p>
    <w:p w:rsidR="00875688" w:rsidRDefault="00875688" w:rsidP="00875688">
      <w:pPr>
        <w:autoSpaceDE w:val="0"/>
        <w:autoSpaceDN w:val="0"/>
        <w:adjustRightInd w:val="0"/>
        <w:ind w:firstLine="540"/>
        <w:jc w:val="both"/>
        <w:rPr>
          <w:rFonts w:eastAsiaTheme="minorHAnsi"/>
          <w:lang w:eastAsia="en-US"/>
        </w:rPr>
      </w:pPr>
      <w:bookmarkStart w:id="6" w:name="Par96"/>
      <w:bookmarkEnd w:id="6"/>
      <w:r w:rsidRPr="00A6345E">
        <w:rPr>
          <w:rFonts w:eastAsiaTheme="minorHAnsi"/>
          <w:lang w:eastAsia="en-US"/>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D3AF5" w:rsidRPr="00446697" w:rsidRDefault="00875688" w:rsidP="004D3AF5">
      <w:pPr>
        <w:autoSpaceDE w:val="0"/>
        <w:autoSpaceDN w:val="0"/>
        <w:adjustRightInd w:val="0"/>
        <w:ind w:firstLine="540"/>
        <w:jc w:val="both"/>
        <w:rPr>
          <w:rFonts w:eastAsiaTheme="minorHAnsi"/>
          <w:lang w:eastAsia="en-US"/>
        </w:rPr>
      </w:pPr>
      <w:bookmarkStart w:id="7" w:name="Par97"/>
      <w:bookmarkEnd w:id="7"/>
      <w:r w:rsidRPr="00A6345E">
        <w:rPr>
          <w:rFonts w:eastAsiaTheme="minorHAnsi"/>
          <w:lang w:eastAsia="en-US"/>
        </w:rPr>
        <w:t>2.11.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E577A4" w:rsidRDefault="009F50AA" w:rsidP="00E577A4">
      <w:pPr>
        <w:autoSpaceDE w:val="0"/>
        <w:autoSpaceDN w:val="0"/>
        <w:adjustRightInd w:val="0"/>
        <w:ind w:firstLine="540"/>
        <w:jc w:val="both"/>
        <w:rPr>
          <w:rFonts w:eastAsiaTheme="minorHAnsi"/>
          <w:lang w:eastAsia="en-US"/>
        </w:rPr>
      </w:pPr>
      <w:r>
        <w:rPr>
          <w:rFonts w:eastAsiaTheme="minorHAnsi"/>
          <w:lang w:eastAsia="en-US"/>
        </w:rPr>
        <w:t>2.11.1.</w:t>
      </w:r>
      <w:r w:rsidRPr="009F50AA">
        <w:rPr>
          <w:rFonts w:eastAsiaTheme="minorHAnsi"/>
          <w:lang w:eastAsia="en-US"/>
        </w:rPr>
        <w:t xml:space="preserve"> </w:t>
      </w:r>
      <w:r w:rsidR="00E577A4">
        <w:rPr>
          <w:rFonts w:eastAsiaTheme="minorHAnsi"/>
          <w:lang w:eastAsia="en-US"/>
        </w:rPr>
        <w:t xml:space="preserve">Копию </w:t>
      </w:r>
      <w:r w:rsidR="00E577A4" w:rsidRPr="00A6345E">
        <w:rPr>
          <w:rFonts w:eastAsiaTheme="minorHAnsi"/>
          <w:lang w:eastAsia="en-US"/>
        </w:rPr>
        <w:t>документа, удостоверяющего личность Заявителя</w:t>
      </w:r>
      <w:r w:rsidR="00E577A4">
        <w:rPr>
          <w:rFonts w:eastAsiaTheme="minorHAnsi"/>
          <w:lang w:eastAsia="en-US"/>
        </w:rPr>
        <w:t>;</w:t>
      </w:r>
    </w:p>
    <w:p w:rsidR="00E577A4" w:rsidRDefault="009F50AA" w:rsidP="00E577A4">
      <w:pPr>
        <w:autoSpaceDE w:val="0"/>
        <w:autoSpaceDN w:val="0"/>
        <w:adjustRightInd w:val="0"/>
        <w:ind w:firstLine="540"/>
        <w:jc w:val="both"/>
        <w:rPr>
          <w:rFonts w:eastAsiaTheme="minorHAnsi"/>
          <w:lang w:eastAsia="en-US"/>
        </w:rPr>
      </w:pPr>
      <w:r>
        <w:rPr>
          <w:rFonts w:eastAsiaTheme="minorHAnsi"/>
          <w:lang w:eastAsia="en-US"/>
        </w:rPr>
        <w:t>2</w:t>
      </w:r>
      <w:r w:rsidR="00446697" w:rsidRPr="00A6345E">
        <w:rPr>
          <w:rFonts w:eastAsiaTheme="minorHAnsi"/>
          <w:lang w:eastAsia="en-US"/>
        </w:rPr>
        <w:t>.</w:t>
      </w:r>
      <w:r>
        <w:rPr>
          <w:rFonts w:eastAsiaTheme="minorHAnsi"/>
          <w:lang w:eastAsia="en-US"/>
        </w:rPr>
        <w:t>11.2.</w:t>
      </w:r>
      <w:r w:rsidR="00446697" w:rsidRPr="00A6345E">
        <w:rPr>
          <w:rFonts w:eastAsiaTheme="minorHAnsi"/>
          <w:lang w:eastAsia="en-US"/>
        </w:rPr>
        <w:t xml:space="preserve"> </w:t>
      </w:r>
      <w:r w:rsidR="00E577A4">
        <w:rPr>
          <w:rFonts w:eastAsiaTheme="minorHAnsi"/>
          <w:lang w:eastAsia="en-US"/>
        </w:rPr>
        <w:t>Заверенную копию трудовой книжки;</w:t>
      </w:r>
    </w:p>
    <w:p w:rsidR="00E577A4" w:rsidRDefault="00162694" w:rsidP="00446697">
      <w:pPr>
        <w:autoSpaceDE w:val="0"/>
        <w:autoSpaceDN w:val="0"/>
        <w:adjustRightInd w:val="0"/>
        <w:ind w:firstLine="540"/>
        <w:jc w:val="both"/>
        <w:rPr>
          <w:rFonts w:eastAsiaTheme="minorHAnsi"/>
          <w:lang w:eastAsia="en-US"/>
        </w:rPr>
      </w:pPr>
      <w:r>
        <w:rPr>
          <w:rFonts w:eastAsiaTheme="minorHAnsi"/>
          <w:lang w:eastAsia="en-US"/>
        </w:rPr>
        <w:t xml:space="preserve">2.11.3. </w:t>
      </w:r>
      <w:r w:rsidR="00E577A4" w:rsidRPr="00A6345E">
        <w:rPr>
          <w:rFonts w:eastAsiaTheme="minorHAnsi"/>
          <w:lang w:eastAsia="en-US"/>
        </w:rPr>
        <w:t>Документ, подтверждающий полномочия представителя действовать от имени Заявителя, - в случае, если заявление подается представителем.</w:t>
      </w:r>
      <w:r w:rsidR="00E577A4">
        <w:rPr>
          <w:rFonts w:eastAsiaTheme="minorHAnsi"/>
          <w:lang w:eastAsia="en-US"/>
        </w:rPr>
        <w:t xml:space="preserve"> </w:t>
      </w:r>
    </w:p>
    <w:p w:rsidR="00446697" w:rsidRPr="00A6345E"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При обращении посредством ЕПГУ указанный документ, выданный:</w:t>
      </w:r>
    </w:p>
    <w:p w:rsidR="00446697" w:rsidRPr="00A6345E"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а) организацией, удостоверяется УКЭП правомочного должностного лица организации;</w:t>
      </w:r>
    </w:p>
    <w:p w:rsidR="00446697" w:rsidRPr="00FA7896"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 xml:space="preserve">б) физическим лицом, - УКЭП нотариуса с приложением файла </w:t>
      </w:r>
      <w:proofErr w:type="gramStart"/>
      <w:r w:rsidRPr="00A6345E">
        <w:rPr>
          <w:rFonts w:eastAsiaTheme="minorHAnsi"/>
          <w:lang w:eastAsia="en-US"/>
        </w:rPr>
        <w:t>открепленной</w:t>
      </w:r>
      <w:proofErr w:type="gramEnd"/>
      <w:r w:rsidRPr="00A6345E">
        <w:rPr>
          <w:rFonts w:eastAsiaTheme="minorHAnsi"/>
          <w:lang w:eastAsia="en-US"/>
        </w:rPr>
        <w:t xml:space="preserve"> УКЭП в формате </w:t>
      </w:r>
      <w:proofErr w:type="spellStart"/>
      <w:r w:rsidRPr="00A6345E">
        <w:rPr>
          <w:rFonts w:eastAsiaTheme="minorHAnsi"/>
          <w:lang w:eastAsia="en-US"/>
        </w:rPr>
        <w:t>sig</w:t>
      </w:r>
      <w:proofErr w:type="spellEnd"/>
      <w:r w:rsidRPr="00A6345E">
        <w:rPr>
          <w:rFonts w:eastAsiaTheme="minorHAnsi"/>
          <w:lang w:eastAsia="en-US"/>
        </w:rPr>
        <w:t>.</w:t>
      </w:r>
    </w:p>
    <w:p w:rsidR="00446697" w:rsidRPr="00446697" w:rsidRDefault="00FA7896" w:rsidP="004D3AF5">
      <w:pPr>
        <w:autoSpaceDE w:val="0"/>
        <w:autoSpaceDN w:val="0"/>
        <w:adjustRightInd w:val="0"/>
        <w:ind w:firstLine="540"/>
        <w:jc w:val="both"/>
        <w:rPr>
          <w:rFonts w:eastAsiaTheme="minorHAnsi"/>
          <w:lang w:eastAsia="en-US"/>
        </w:rPr>
      </w:pPr>
      <w:r w:rsidRPr="00FA7896">
        <w:rPr>
          <w:rFonts w:eastAsiaTheme="minorHAnsi"/>
          <w:lang w:eastAsia="en-US"/>
        </w:rPr>
        <w:t>2</w:t>
      </w:r>
      <w:r>
        <w:rPr>
          <w:rFonts w:eastAsiaTheme="minorHAnsi"/>
          <w:lang w:eastAsia="en-US"/>
        </w:rPr>
        <w:t xml:space="preserve">.12. </w:t>
      </w:r>
      <w:r w:rsidR="00446697" w:rsidRPr="00F95844">
        <w:rPr>
          <w:rFonts w:eastAsiaTheme="minorHAnsi"/>
          <w:lang w:eastAsia="en-US"/>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65501" w:rsidRDefault="00FA7896" w:rsidP="00265501">
      <w:pPr>
        <w:autoSpaceDE w:val="0"/>
        <w:autoSpaceDN w:val="0"/>
        <w:adjustRightInd w:val="0"/>
        <w:ind w:firstLine="540"/>
        <w:jc w:val="both"/>
        <w:rPr>
          <w:rFonts w:eastAsiaTheme="minorHAnsi"/>
          <w:lang w:eastAsia="en-US"/>
        </w:rPr>
      </w:pPr>
      <w:r>
        <w:t>2.12</w:t>
      </w:r>
      <w:r w:rsidR="004D3AF5">
        <w:t>.1.</w:t>
      </w:r>
      <w:r w:rsidR="00AC21B1">
        <w:t xml:space="preserve"> </w:t>
      </w:r>
      <w:r w:rsidR="00265501">
        <w:t>Справку органа, осуществляющего пенсионное обеспечение, о назначенной (досрочно оформленной) страховой пенсии по старости (инвалидности)</w:t>
      </w:r>
      <w:r w:rsidR="00265501">
        <w:rPr>
          <w:rFonts w:eastAsiaTheme="minorHAnsi"/>
          <w:lang w:eastAsia="en-US"/>
        </w:rPr>
        <w:t>;</w:t>
      </w:r>
    </w:p>
    <w:p w:rsidR="00265501" w:rsidRPr="0056575D" w:rsidRDefault="00FA7896" w:rsidP="00265501">
      <w:pPr>
        <w:autoSpaceDE w:val="0"/>
        <w:autoSpaceDN w:val="0"/>
        <w:adjustRightInd w:val="0"/>
        <w:ind w:firstLine="540"/>
        <w:jc w:val="both"/>
        <w:rPr>
          <w:rFonts w:eastAsiaTheme="minorHAnsi"/>
          <w:lang w:eastAsia="en-US"/>
        </w:rPr>
      </w:pPr>
      <w:r>
        <w:t>2.12</w:t>
      </w:r>
      <w:r w:rsidR="00D327A7">
        <w:t>.2</w:t>
      </w:r>
      <w:r w:rsidR="00692222">
        <w:t xml:space="preserve">. </w:t>
      </w:r>
      <w:r w:rsidR="00265501">
        <w:rPr>
          <w:lang w:eastAsia="en-US"/>
        </w:rPr>
        <w:t>С</w:t>
      </w:r>
      <w:r w:rsidR="00265501" w:rsidRPr="0056575D">
        <w:rPr>
          <w:lang w:eastAsia="en-US"/>
        </w:rPr>
        <w:t>ведения о трудовой деятельности, оформленные в установленном законодательством порядке</w:t>
      </w:r>
      <w:r w:rsidR="00265501">
        <w:rPr>
          <w:lang w:eastAsia="en-US"/>
        </w:rPr>
        <w:t>;</w:t>
      </w:r>
    </w:p>
    <w:p w:rsidR="00C16721" w:rsidRPr="00C16721" w:rsidRDefault="00FA7896" w:rsidP="00C16721">
      <w:pPr>
        <w:tabs>
          <w:tab w:val="left" w:pos="426"/>
        </w:tabs>
        <w:ind w:right="2" w:firstLine="552"/>
        <w:jc w:val="both"/>
        <w:rPr>
          <w:sz w:val="28"/>
          <w:szCs w:val="28"/>
        </w:rPr>
      </w:pPr>
      <w:r>
        <w:rPr>
          <w:rFonts w:eastAsiaTheme="minorHAnsi"/>
          <w:lang w:eastAsia="en-US"/>
        </w:rPr>
        <w:t>2.12</w:t>
      </w:r>
      <w:r w:rsidR="00C16721">
        <w:rPr>
          <w:rFonts w:eastAsiaTheme="minorHAnsi"/>
          <w:lang w:eastAsia="en-US"/>
        </w:rPr>
        <w:t>.</w:t>
      </w:r>
      <w:r w:rsidR="00D327A7">
        <w:rPr>
          <w:rFonts w:eastAsiaTheme="minorHAnsi"/>
          <w:lang w:eastAsia="en-US"/>
        </w:rPr>
        <w:t>3</w:t>
      </w:r>
      <w:r w:rsidR="00C16721">
        <w:rPr>
          <w:rFonts w:eastAsiaTheme="minorHAnsi"/>
          <w:lang w:eastAsia="en-US"/>
        </w:rPr>
        <w:t xml:space="preserve">. </w:t>
      </w:r>
      <w:r w:rsidR="00C16721" w:rsidRPr="00C16721">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 Документы, прилагаемые Заявителем к </w:t>
      </w:r>
      <w:r>
        <w:rPr>
          <w:rFonts w:eastAsiaTheme="minorHAnsi"/>
          <w:lang w:eastAsia="en-US"/>
        </w:rPr>
        <w:t>з</w:t>
      </w:r>
      <w:r w:rsidRPr="00F95844">
        <w:rPr>
          <w:rFonts w:eastAsiaTheme="minorHAnsi"/>
          <w:lang w:eastAsia="en-US"/>
        </w:rPr>
        <w:t>аявлению, представляемые в электронной форме, направляются в следующих форматах:</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2.13.1. </w:t>
      </w:r>
      <w:proofErr w:type="spellStart"/>
      <w:r w:rsidRPr="00F95844">
        <w:rPr>
          <w:rFonts w:eastAsiaTheme="minorHAnsi"/>
          <w:lang w:eastAsia="en-US"/>
        </w:rPr>
        <w:t>xml</w:t>
      </w:r>
      <w:proofErr w:type="spellEnd"/>
      <w:r w:rsidRPr="00F95844">
        <w:rPr>
          <w:rFonts w:eastAsiaTheme="minorHAnsi"/>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95844">
        <w:rPr>
          <w:rFonts w:eastAsiaTheme="minorHAnsi"/>
          <w:lang w:eastAsia="en-US"/>
        </w:rPr>
        <w:t>xml</w:t>
      </w:r>
      <w:proofErr w:type="spellEnd"/>
      <w:r w:rsidRPr="00F95844">
        <w:rPr>
          <w:rFonts w:eastAsiaTheme="minorHAnsi"/>
          <w:lang w:eastAsia="en-US"/>
        </w:rPr>
        <w:t>;</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2.13.2. </w:t>
      </w:r>
      <w:proofErr w:type="spellStart"/>
      <w:r w:rsidRPr="00F95844">
        <w:rPr>
          <w:rFonts w:eastAsiaTheme="minorHAnsi"/>
          <w:lang w:eastAsia="en-US"/>
        </w:rPr>
        <w:t>doc</w:t>
      </w:r>
      <w:proofErr w:type="spellEnd"/>
      <w:r w:rsidRPr="00F95844">
        <w:rPr>
          <w:rFonts w:eastAsiaTheme="minorHAnsi"/>
          <w:lang w:eastAsia="en-US"/>
        </w:rPr>
        <w:t xml:space="preserve">, </w:t>
      </w:r>
      <w:proofErr w:type="spellStart"/>
      <w:r w:rsidRPr="00F95844">
        <w:rPr>
          <w:rFonts w:eastAsiaTheme="minorHAnsi"/>
          <w:lang w:eastAsia="en-US"/>
        </w:rPr>
        <w:t>docx</w:t>
      </w:r>
      <w:proofErr w:type="spellEnd"/>
      <w:r w:rsidRPr="00F95844">
        <w:rPr>
          <w:rFonts w:eastAsiaTheme="minorHAnsi"/>
          <w:lang w:eastAsia="en-US"/>
        </w:rPr>
        <w:t xml:space="preserve">, </w:t>
      </w:r>
      <w:proofErr w:type="spellStart"/>
      <w:r w:rsidRPr="00F95844">
        <w:rPr>
          <w:rFonts w:eastAsiaTheme="minorHAnsi"/>
          <w:lang w:eastAsia="en-US"/>
        </w:rPr>
        <w:t>odt</w:t>
      </w:r>
      <w:proofErr w:type="spellEnd"/>
      <w:r w:rsidRPr="00F95844">
        <w:rPr>
          <w:rFonts w:eastAsiaTheme="minorHAnsi"/>
          <w:lang w:eastAsia="en-US"/>
        </w:rPr>
        <w:t xml:space="preserve"> - для документов с текстовым содержанием, не включающим формулы;</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2.13.3. </w:t>
      </w:r>
      <w:proofErr w:type="spellStart"/>
      <w:r w:rsidRPr="00F95844">
        <w:rPr>
          <w:rFonts w:eastAsiaTheme="minorHAnsi"/>
          <w:lang w:eastAsia="en-US"/>
        </w:rPr>
        <w:t>pdf</w:t>
      </w:r>
      <w:proofErr w:type="spellEnd"/>
      <w:r w:rsidRPr="00F95844">
        <w:rPr>
          <w:rFonts w:eastAsiaTheme="minorHAnsi"/>
          <w:lang w:eastAsia="en-US"/>
        </w:rPr>
        <w:t xml:space="preserve">, </w:t>
      </w:r>
      <w:proofErr w:type="spellStart"/>
      <w:r w:rsidRPr="00F95844">
        <w:rPr>
          <w:rFonts w:eastAsiaTheme="minorHAnsi"/>
          <w:lang w:eastAsia="en-US"/>
        </w:rPr>
        <w:t>jpg</w:t>
      </w:r>
      <w:proofErr w:type="spellEnd"/>
      <w:r w:rsidRPr="00F95844">
        <w:rPr>
          <w:rFonts w:eastAsiaTheme="minorHAnsi"/>
          <w:lang w:eastAsia="en-US"/>
        </w:rPr>
        <w:t xml:space="preserve">, </w:t>
      </w:r>
      <w:proofErr w:type="spellStart"/>
      <w:r w:rsidRPr="00F95844">
        <w:rPr>
          <w:rFonts w:eastAsiaTheme="minorHAnsi"/>
          <w:lang w:eastAsia="en-US"/>
        </w:rPr>
        <w:t>jpeg</w:t>
      </w:r>
      <w:proofErr w:type="spellEnd"/>
      <w:r w:rsidRPr="00F95844">
        <w:rPr>
          <w:rFonts w:eastAsiaTheme="minorHAnsi"/>
          <w:lang w:eastAsia="en-US"/>
        </w:rPr>
        <w:t xml:space="preserve">, </w:t>
      </w:r>
      <w:proofErr w:type="spellStart"/>
      <w:r w:rsidRPr="00F95844">
        <w:rPr>
          <w:rFonts w:eastAsiaTheme="minorHAnsi"/>
          <w:lang w:eastAsia="en-US"/>
        </w:rPr>
        <w:t>png</w:t>
      </w:r>
      <w:proofErr w:type="spellEnd"/>
      <w:r w:rsidRPr="00F95844">
        <w:rPr>
          <w:rFonts w:eastAsiaTheme="minorHAnsi"/>
          <w:lang w:eastAsia="en-US"/>
        </w:rPr>
        <w:t xml:space="preserve">, </w:t>
      </w:r>
      <w:proofErr w:type="spellStart"/>
      <w:r w:rsidRPr="00F95844">
        <w:rPr>
          <w:rFonts w:eastAsiaTheme="minorHAnsi"/>
          <w:lang w:eastAsia="en-US"/>
        </w:rPr>
        <w:t>bmp</w:t>
      </w:r>
      <w:proofErr w:type="spellEnd"/>
      <w:r w:rsidRPr="00F95844">
        <w:rPr>
          <w:rFonts w:eastAsiaTheme="minorHAnsi"/>
          <w:lang w:eastAsia="en-US"/>
        </w:rPr>
        <w:t xml:space="preserve">, </w:t>
      </w:r>
      <w:proofErr w:type="spellStart"/>
      <w:r w:rsidRPr="00F95844">
        <w:rPr>
          <w:rFonts w:eastAsiaTheme="minorHAnsi"/>
          <w:lang w:eastAsia="en-US"/>
        </w:rPr>
        <w:t>tiff</w:t>
      </w:r>
      <w:proofErr w:type="spellEnd"/>
      <w:r w:rsidRPr="00F95844">
        <w:rPr>
          <w:rFonts w:eastAsiaTheme="minorHAnsi"/>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2.13.4. </w:t>
      </w:r>
      <w:proofErr w:type="spellStart"/>
      <w:r w:rsidRPr="00F95844">
        <w:rPr>
          <w:rFonts w:eastAsiaTheme="minorHAnsi"/>
          <w:lang w:eastAsia="en-US"/>
        </w:rPr>
        <w:t>zip</w:t>
      </w:r>
      <w:proofErr w:type="spellEnd"/>
      <w:r w:rsidRPr="00F95844">
        <w:rPr>
          <w:rFonts w:eastAsiaTheme="minorHAnsi"/>
          <w:lang w:eastAsia="en-US"/>
        </w:rPr>
        <w:t xml:space="preserve">, </w:t>
      </w:r>
      <w:proofErr w:type="spellStart"/>
      <w:r w:rsidRPr="00F95844">
        <w:rPr>
          <w:rFonts w:eastAsiaTheme="minorHAnsi"/>
          <w:lang w:eastAsia="en-US"/>
        </w:rPr>
        <w:t>rar</w:t>
      </w:r>
      <w:proofErr w:type="spellEnd"/>
      <w:r w:rsidRPr="00F95844">
        <w:rPr>
          <w:rFonts w:eastAsiaTheme="minorHAnsi"/>
          <w:lang w:eastAsia="en-US"/>
        </w:rPr>
        <w:t xml:space="preserve"> - для сжатых документов в один файл;</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2.13.5. </w:t>
      </w:r>
      <w:proofErr w:type="spellStart"/>
      <w:r w:rsidRPr="00F95844">
        <w:rPr>
          <w:rFonts w:eastAsiaTheme="minorHAnsi"/>
          <w:lang w:eastAsia="en-US"/>
        </w:rPr>
        <w:t>sig</w:t>
      </w:r>
      <w:proofErr w:type="spellEnd"/>
      <w:r w:rsidRPr="00F95844">
        <w:rPr>
          <w:rFonts w:eastAsiaTheme="minorHAnsi"/>
          <w:lang w:eastAsia="en-US"/>
        </w:rPr>
        <w:t xml:space="preserve"> - для открепленной УКЭП.</w:t>
      </w:r>
    </w:p>
    <w:p w:rsidR="00C16E4D" w:rsidRPr="00F95844" w:rsidRDefault="00C16E4D" w:rsidP="00C16E4D">
      <w:pPr>
        <w:autoSpaceDE w:val="0"/>
        <w:autoSpaceDN w:val="0"/>
        <w:adjustRightInd w:val="0"/>
        <w:ind w:firstLine="540"/>
        <w:jc w:val="both"/>
        <w:rPr>
          <w:rFonts w:eastAsiaTheme="minorHAnsi"/>
          <w:lang w:eastAsia="en-US"/>
        </w:rPr>
      </w:pPr>
      <w:proofErr w:type="gramStart"/>
      <w:r w:rsidRPr="00F95844">
        <w:rPr>
          <w:rFonts w:eastAsiaTheme="minorHAnsi"/>
          <w:lang w:eastAsia="en-US"/>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5844">
        <w:rPr>
          <w:rFonts w:eastAsiaTheme="minorHAnsi"/>
          <w:lang w:eastAsia="en-US"/>
        </w:rPr>
        <w:t>dpi</w:t>
      </w:r>
      <w:proofErr w:type="spellEnd"/>
      <w:r w:rsidRPr="00F95844">
        <w:rPr>
          <w:rFonts w:eastAsiaTheme="minorHAnsi"/>
          <w:lang w:eastAsia="en-US"/>
        </w:rPr>
        <w:t xml:space="preserve"> (масштаб 1:1) и всех аутентичных признаков подлинности (графической</w:t>
      </w:r>
      <w:proofErr w:type="gramEnd"/>
      <w:r w:rsidRPr="00F95844">
        <w:rPr>
          <w:rFonts w:eastAsiaTheme="minorHAnsi"/>
          <w:lang w:eastAsia="en-US"/>
        </w:rPr>
        <w:t xml:space="preserve"> подписи лица, печати, углового штампа бланка), с использованием следующих режимов:</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1) "черно-белый" (при отсутствии в документе графических изображений </w:t>
      </w:r>
      <w:proofErr w:type="gramStart"/>
      <w:r w:rsidRPr="00F95844">
        <w:rPr>
          <w:rFonts w:eastAsiaTheme="minorHAnsi"/>
          <w:lang w:eastAsia="en-US"/>
        </w:rPr>
        <w:t>и(</w:t>
      </w:r>
      <w:proofErr w:type="gramEnd"/>
      <w:r w:rsidRPr="00F95844">
        <w:rPr>
          <w:rFonts w:eastAsiaTheme="minorHAnsi"/>
          <w:lang w:eastAsia="en-US"/>
        </w:rPr>
        <w:t>или) цветного текста);</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2) "оттенки серого" (при наличии в документе графических изображений, отличных от цветного графического изображения);</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3) "цветной" или "режим полной цветопередачи" (при наличии в документе цветных графических изображений либо цветного текста).</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2.14. В целях предоставления муниципальной услуги Заявителю обеспечивается в МФЦ доступ к ЕПГУ, в соответствии с </w:t>
      </w:r>
      <w:hyperlink r:id="rId47" w:history="1">
        <w:r w:rsidRPr="00630CF7">
          <w:rPr>
            <w:rFonts w:eastAsiaTheme="minorHAnsi"/>
            <w:lang w:eastAsia="en-US"/>
          </w:rPr>
          <w:t>постановлением</w:t>
        </w:r>
      </w:hyperlink>
      <w:r w:rsidRPr="00F95844">
        <w:rPr>
          <w:rFonts w:eastAsiaTheme="minorHAnsi"/>
          <w:lang w:eastAsia="en-US"/>
        </w:rPr>
        <w:t xml:space="preserve"> Правительства Российской Ф</w:t>
      </w:r>
      <w:r>
        <w:rPr>
          <w:rFonts w:eastAsiaTheme="minorHAnsi"/>
          <w:lang w:eastAsia="en-US"/>
        </w:rPr>
        <w:t>едерации от 22 декабря 2012 г. №</w:t>
      </w:r>
      <w:r w:rsidRPr="00F95844">
        <w:rPr>
          <w:rFonts w:eastAsiaTheme="minorHAnsi"/>
          <w:lang w:eastAsia="en-US"/>
        </w:rPr>
        <w:t xml:space="preserve"> 1376.</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оснований для отказа в приеме</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документов, необходимых для предоставления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E13C0B" w:rsidP="00875688">
      <w:pPr>
        <w:autoSpaceDE w:val="0"/>
        <w:autoSpaceDN w:val="0"/>
        <w:adjustRightInd w:val="0"/>
        <w:ind w:firstLine="540"/>
        <w:jc w:val="both"/>
        <w:rPr>
          <w:rFonts w:eastAsiaTheme="minorHAnsi"/>
          <w:lang w:eastAsia="en-US"/>
        </w:rPr>
      </w:pPr>
      <w:bookmarkStart w:id="8" w:name="Par120"/>
      <w:bookmarkEnd w:id="8"/>
      <w:r>
        <w:rPr>
          <w:rFonts w:eastAsiaTheme="minorHAnsi"/>
          <w:lang w:eastAsia="en-US"/>
        </w:rPr>
        <w:t>2.15</w:t>
      </w:r>
      <w:r w:rsidR="00875688" w:rsidRPr="00A6345E">
        <w:rPr>
          <w:rFonts w:eastAsiaTheme="minorHAnsi"/>
          <w:lang w:eastAsia="en-US"/>
        </w:rPr>
        <w:t>. Основаниями для отказа в приеме к рассмотрению документов, необходимых для предоставления муниципальной услуги, являются: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.1. Представление неполного комплекта документов;</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.2. Представленные документы утратили силу на момент обращения за услугой;</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 xml:space="preserve">.5. Несоблюдение установленных </w:t>
      </w:r>
      <w:hyperlink r:id="rId48" w:history="1">
        <w:r w:rsidR="00875688" w:rsidRPr="005E60B3">
          <w:rPr>
            <w:rFonts w:eastAsiaTheme="minorHAnsi"/>
            <w:lang w:eastAsia="en-US"/>
          </w:rPr>
          <w:t>статьей 11</w:t>
        </w:r>
      </w:hyperlink>
      <w:r w:rsidR="00875688" w:rsidRPr="00A6345E">
        <w:rPr>
          <w:rFonts w:eastAsiaTheme="minorHAnsi"/>
          <w:lang w:eastAsia="en-US"/>
        </w:rPr>
        <w:t xml:space="preserve"> Федеральног</w:t>
      </w:r>
      <w:r w:rsidR="00A23948">
        <w:rPr>
          <w:rFonts w:eastAsiaTheme="minorHAnsi"/>
          <w:lang w:eastAsia="en-US"/>
        </w:rPr>
        <w:t>о закона от 6 апреля 2011 года №</w:t>
      </w:r>
      <w:r w:rsidR="00875688" w:rsidRPr="00A6345E">
        <w:rPr>
          <w:rFonts w:eastAsiaTheme="minorHAnsi"/>
          <w:lang w:eastAsia="en-US"/>
        </w:rPr>
        <w:t xml:space="preserve"> 63-ФЗ "Об электронной подписи" условий признания действительности усиленной квалифицированной электронной подписи;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.7. Неполное заполнение полей в форме заявления, в том числе в интерактивной форме заявления на ЕПГУ;</w:t>
      </w:r>
    </w:p>
    <w:p w:rsidR="00875688" w:rsidRPr="00A6345E" w:rsidRDefault="00E13C0B" w:rsidP="00080688">
      <w:pPr>
        <w:autoSpaceDE w:val="0"/>
        <w:autoSpaceDN w:val="0"/>
        <w:adjustRightInd w:val="0"/>
        <w:ind w:firstLine="540"/>
        <w:jc w:val="both"/>
        <w:rPr>
          <w:rFonts w:eastAsiaTheme="minorHAnsi"/>
          <w:lang w:eastAsia="en-US"/>
        </w:rPr>
      </w:pPr>
      <w:r>
        <w:rPr>
          <w:rFonts w:eastAsiaTheme="minorHAnsi"/>
          <w:lang w:eastAsia="en-US"/>
        </w:rPr>
        <w:t>2.15</w:t>
      </w:r>
      <w:r w:rsidR="00AC01AA">
        <w:rPr>
          <w:rFonts w:eastAsiaTheme="minorHAnsi"/>
          <w:lang w:eastAsia="en-US"/>
        </w:rPr>
        <w:t>.8</w:t>
      </w:r>
      <w:r w:rsidR="00875688" w:rsidRPr="00A6345E">
        <w:rPr>
          <w:rFonts w:eastAsiaTheme="minorHAnsi"/>
          <w:lang w:eastAsia="en-US"/>
        </w:rPr>
        <w:t xml:space="preserve">. Запрос подан лицом, </w:t>
      </w:r>
      <w:r w:rsidR="00AC01AA">
        <w:rPr>
          <w:rFonts w:eastAsiaTheme="minorHAnsi"/>
          <w:lang w:eastAsia="en-US"/>
        </w:rPr>
        <w:t xml:space="preserve">не относящимся к кругу заявителей, указанному в </w:t>
      </w:r>
      <w:hyperlink r:id="rId49" w:history="1">
        <w:r w:rsidR="00AC01AA" w:rsidRPr="00080688">
          <w:rPr>
            <w:rFonts w:eastAsiaTheme="minorHAnsi"/>
            <w:lang w:eastAsia="en-US"/>
          </w:rPr>
          <w:t>пункте 1.2</w:t>
        </w:r>
      </w:hyperlink>
      <w:r w:rsidR="00AC01AA" w:rsidRPr="00080688">
        <w:rPr>
          <w:rFonts w:eastAsiaTheme="minorHAnsi"/>
          <w:lang w:eastAsia="en-US"/>
        </w:rPr>
        <w:t xml:space="preserve"> настоящего административного регламента</w:t>
      </w:r>
      <w:r w:rsidR="00080688" w:rsidRPr="00080688">
        <w:rPr>
          <w:rFonts w:eastAsiaTheme="minorHAnsi"/>
          <w:lang w:eastAsia="en-US"/>
        </w:rPr>
        <w:t xml:space="preserve">, и </w:t>
      </w:r>
      <w:r w:rsidR="00875688" w:rsidRPr="00080688">
        <w:rPr>
          <w:rFonts w:eastAsiaTheme="minorHAnsi"/>
          <w:lang w:eastAsia="en-US"/>
        </w:rPr>
        <w:t>не имеющим полномочий предст</w:t>
      </w:r>
      <w:r w:rsidR="00875688" w:rsidRPr="00A6345E">
        <w:rPr>
          <w:rFonts w:eastAsiaTheme="minorHAnsi"/>
          <w:lang w:eastAsia="en-US"/>
        </w:rPr>
        <w:t>авлять интересы Заявителя.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2.16</w:t>
      </w:r>
      <w:r w:rsidR="00875688" w:rsidRPr="00A6345E">
        <w:rPr>
          <w:rFonts w:eastAsiaTheme="minorHAnsi"/>
          <w:lang w:eastAsia="en-US"/>
        </w:rPr>
        <w:t>. Решение об отказе в приеме документов, необходимых для предоставления муниципальной услуги, по ф</w:t>
      </w:r>
      <w:r w:rsidR="00875688">
        <w:rPr>
          <w:rFonts w:eastAsiaTheme="minorHAnsi"/>
          <w:lang w:eastAsia="en-US"/>
        </w:rPr>
        <w:t xml:space="preserve">орме, приведенной в </w:t>
      </w:r>
      <w:r w:rsidR="00875688" w:rsidRPr="00B944E6">
        <w:rPr>
          <w:rFonts w:eastAsiaTheme="minorHAnsi"/>
          <w:lang w:eastAsia="en-US"/>
        </w:rPr>
        <w:t xml:space="preserve">приложении № </w:t>
      </w:r>
      <w:r w:rsidR="00B944E6" w:rsidRPr="00B944E6">
        <w:rPr>
          <w:rFonts w:eastAsiaTheme="minorHAnsi"/>
          <w:lang w:eastAsia="en-US"/>
        </w:rPr>
        <w:t>2</w:t>
      </w:r>
      <w:r w:rsidR="00875688" w:rsidRPr="00B944E6">
        <w:rPr>
          <w:rFonts w:eastAsiaTheme="minorHAnsi"/>
          <w:lang w:eastAsia="en-US"/>
        </w:rPr>
        <w:t xml:space="preserve"> </w:t>
      </w:r>
      <w:r w:rsidR="00875688" w:rsidRPr="00A6345E">
        <w:rPr>
          <w:rFonts w:eastAsiaTheme="minorHAnsi"/>
          <w:lang w:eastAsia="en-US"/>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2.17</w:t>
      </w:r>
      <w:r w:rsidR="00875688" w:rsidRPr="00A6345E">
        <w:rPr>
          <w:rFonts w:eastAsiaTheme="minorHAnsi"/>
          <w:lang w:eastAsia="en-US"/>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оснований для приостановления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или отказа в предоставлении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E13C0B" w:rsidP="005E60B3">
      <w:pPr>
        <w:autoSpaceDE w:val="0"/>
        <w:autoSpaceDN w:val="0"/>
        <w:adjustRightInd w:val="0"/>
        <w:ind w:firstLine="540"/>
        <w:jc w:val="both"/>
        <w:rPr>
          <w:rFonts w:eastAsiaTheme="minorHAnsi"/>
          <w:lang w:eastAsia="en-US"/>
        </w:rPr>
      </w:pPr>
      <w:r>
        <w:rPr>
          <w:rFonts w:eastAsiaTheme="minorHAnsi"/>
          <w:lang w:eastAsia="en-US"/>
        </w:rPr>
        <w:t>2.18</w:t>
      </w:r>
      <w:r w:rsidR="00875688" w:rsidRPr="00A6345E">
        <w:rPr>
          <w:rFonts w:eastAsiaTheme="minorHAnsi"/>
          <w:lang w:eastAsia="en-US"/>
        </w:rPr>
        <w:t xml:space="preserve">. </w:t>
      </w:r>
      <w:r w:rsidR="005E60B3">
        <w:rPr>
          <w:rFonts w:eastAsiaTheme="minorHAnsi"/>
          <w:lang w:eastAsia="en-US"/>
        </w:rPr>
        <w:t>Основания для приостановления предоставления муниципальной услуги законодательством не установлены.</w:t>
      </w:r>
      <w:r w:rsidR="005E60B3" w:rsidRPr="00A6345E">
        <w:rPr>
          <w:rFonts w:eastAsiaTheme="minorHAnsi"/>
          <w:lang w:eastAsia="en-US"/>
        </w:rPr>
        <w:t xml:space="preserve"> </w:t>
      </w:r>
    </w:p>
    <w:p w:rsidR="00A4526D" w:rsidRPr="00A4526D" w:rsidRDefault="00E13C0B" w:rsidP="00A4526D">
      <w:pPr>
        <w:autoSpaceDE w:val="0"/>
        <w:autoSpaceDN w:val="0"/>
        <w:adjustRightInd w:val="0"/>
        <w:ind w:firstLine="540"/>
        <w:jc w:val="both"/>
        <w:rPr>
          <w:rFonts w:eastAsiaTheme="minorHAnsi"/>
          <w:lang w:eastAsia="en-US"/>
        </w:rPr>
      </w:pPr>
      <w:r>
        <w:rPr>
          <w:rFonts w:eastAsiaTheme="minorHAnsi"/>
          <w:lang w:eastAsia="en-US"/>
        </w:rPr>
        <w:t>2.18</w:t>
      </w:r>
      <w:r w:rsidR="00875688" w:rsidRPr="00A6345E">
        <w:rPr>
          <w:rFonts w:eastAsiaTheme="minorHAnsi"/>
          <w:lang w:eastAsia="en-US"/>
        </w:rPr>
        <w:t xml:space="preserve">. Основания для отказа в предоставлении </w:t>
      </w:r>
      <w:r w:rsidR="005E60B3">
        <w:rPr>
          <w:rFonts w:eastAsiaTheme="minorHAnsi"/>
          <w:lang w:eastAsia="en-US"/>
        </w:rPr>
        <w:t>муниципальной услуги:</w:t>
      </w:r>
    </w:p>
    <w:p w:rsidR="00070141" w:rsidRPr="00412E4F" w:rsidRDefault="00E13C0B" w:rsidP="00070141">
      <w:pPr>
        <w:ind w:firstLine="540"/>
        <w:jc w:val="both"/>
      </w:pPr>
      <w:r>
        <w:rPr>
          <w:rFonts w:eastAsiaTheme="minorHAnsi"/>
          <w:lang w:eastAsia="en-US"/>
        </w:rPr>
        <w:t>2.18</w:t>
      </w:r>
      <w:r w:rsidR="00A4526D">
        <w:rPr>
          <w:rFonts w:eastAsiaTheme="minorHAnsi"/>
          <w:lang w:eastAsia="en-US"/>
        </w:rPr>
        <w:t>.1.</w:t>
      </w:r>
      <w:r w:rsidR="00A4526D" w:rsidRPr="00A4526D">
        <w:rPr>
          <w:rFonts w:eastAsiaTheme="minorHAnsi"/>
          <w:lang w:eastAsia="en-US"/>
        </w:rPr>
        <w:t xml:space="preserve"> </w:t>
      </w:r>
      <w:r w:rsidR="00070141">
        <w:t>Н</w:t>
      </w:r>
      <w:r w:rsidR="00070141" w:rsidRPr="00412E4F">
        <w:t>едостоверность представленных документов</w:t>
      </w:r>
      <w:r w:rsidR="00070141">
        <w:t xml:space="preserve"> или сведений</w:t>
      </w:r>
      <w:r w:rsidR="00070141" w:rsidRPr="00412E4F">
        <w:t>;</w:t>
      </w:r>
    </w:p>
    <w:p w:rsidR="00412E4F" w:rsidRDefault="00A4526D" w:rsidP="005B7C39">
      <w:pPr>
        <w:autoSpaceDE w:val="0"/>
        <w:autoSpaceDN w:val="0"/>
        <w:adjustRightInd w:val="0"/>
        <w:ind w:firstLine="540"/>
        <w:jc w:val="both"/>
      </w:pPr>
      <w:r w:rsidRPr="00A4526D">
        <w:t>2.1</w:t>
      </w:r>
      <w:r w:rsidR="00E13C0B">
        <w:t>8</w:t>
      </w:r>
      <w:r w:rsidRPr="00A4526D">
        <w:t xml:space="preserve">.2. </w:t>
      </w:r>
      <w:r w:rsidR="003300C5">
        <w:t>О</w:t>
      </w:r>
      <w:r w:rsidR="003300C5" w:rsidRPr="003300C5">
        <w:t>тсутствие у заявителя оснований на получение муниципальной услуги в соответствии с действующим законодательством</w:t>
      </w:r>
      <w:r w:rsidR="00F206DF">
        <w:t>;</w:t>
      </w:r>
    </w:p>
    <w:p w:rsidR="00875688" w:rsidRPr="00A6345E"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b/>
          <w:bCs/>
          <w:color w:val="000000"/>
        </w:rPr>
      </w:pPr>
      <w:r w:rsidRPr="00045DA2">
        <w:rPr>
          <w:rFonts w:eastAsiaTheme="minorHAnsi"/>
          <w:b/>
          <w:bCs/>
          <w:lang w:eastAsia="en-US"/>
        </w:rPr>
        <w:t xml:space="preserve">Размер платы, </w:t>
      </w:r>
      <w:r w:rsidRPr="00482F50">
        <w:rPr>
          <w:b/>
          <w:bCs/>
          <w:color w:val="000000"/>
        </w:rPr>
        <w:t>взима</w:t>
      </w:r>
      <w:r>
        <w:rPr>
          <w:b/>
          <w:bCs/>
          <w:color w:val="000000"/>
        </w:rPr>
        <w:t>емой при</w:t>
      </w:r>
      <w:r w:rsidRPr="00482F50">
        <w:rPr>
          <w:b/>
          <w:bCs/>
          <w:color w:val="000000"/>
        </w:rPr>
        <w:t xml:space="preserve"> предоставлени</w:t>
      </w:r>
      <w:r>
        <w:rPr>
          <w:b/>
          <w:bCs/>
          <w:color w:val="000000"/>
        </w:rPr>
        <w:t>и</w:t>
      </w:r>
      <w:r w:rsidRPr="00482F50">
        <w:rPr>
          <w:b/>
          <w:bCs/>
          <w:color w:val="000000"/>
        </w:rPr>
        <w:t xml:space="preserve"> </w:t>
      </w:r>
      <w:r>
        <w:rPr>
          <w:b/>
          <w:bCs/>
          <w:color w:val="000000"/>
        </w:rPr>
        <w:t xml:space="preserve">муниципальной услуг, </w:t>
      </w:r>
    </w:p>
    <w:p w:rsidR="00875688" w:rsidRDefault="00875688" w:rsidP="00875688">
      <w:pPr>
        <w:autoSpaceDE w:val="0"/>
        <w:autoSpaceDN w:val="0"/>
        <w:adjustRightInd w:val="0"/>
        <w:jc w:val="center"/>
        <w:outlineLvl w:val="1"/>
        <w:rPr>
          <w:rFonts w:eastAsiaTheme="minorHAnsi"/>
          <w:b/>
          <w:bCs/>
          <w:lang w:eastAsia="en-US"/>
        </w:rPr>
      </w:pPr>
      <w:r>
        <w:rPr>
          <w:b/>
          <w:bCs/>
          <w:color w:val="000000"/>
        </w:rPr>
        <w:t xml:space="preserve">и способы ее взимания </w:t>
      </w:r>
      <w:r w:rsidRPr="00482F50">
        <w:rPr>
          <w:b/>
          <w:bCs/>
          <w:color w:val="000000"/>
        </w:rPr>
        <w:t xml:space="preserve"> </w:t>
      </w:r>
    </w:p>
    <w:p w:rsidR="00875688" w:rsidRPr="00045DA2" w:rsidRDefault="00875688" w:rsidP="00875688">
      <w:pPr>
        <w:autoSpaceDE w:val="0"/>
        <w:autoSpaceDN w:val="0"/>
        <w:adjustRightInd w:val="0"/>
        <w:jc w:val="both"/>
        <w:rPr>
          <w:rFonts w:eastAsiaTheme="minorHAnsi"/>
          <w:lang w:eastAsia="en-US"/>
        </w:rPr>
      </w:pPr>
    </w:p>
    <w:p w:rsidR="00875688" w:rsidRDefault="00062305" w:rsidP="00875688">
      <w:pPr>
        <w:autoSpaceDE w:val="0"/>
        <w:autoSpaceDN w:val="0"/>
        <w:adjustRightInd w:val="0"/>
        <w:ind w:firstLine="540"/>
        <w:jc w:val="both"/>
        <w:rPr>
          <w:rFonts w:eastAsiaTheme="minorHAnsi"/>
          <w:lang w:eastAsia="en-US"/>
        </w:rPr>
      </w:pPr>
      <w:r>
        <w:rPr>
          <w:rFonts w:eastAsiaTheme="minorHAnsi"/>
          <w:lang w:eastAsia="en-US"/>
        </w:rPr>
        <w:t>2.19</w:t>
      </w:r>
      <w:r w:rsidR="00875688" w:rsidRPr="00045DA2">
        <w:rPr>
          <w:rFonts w:eastAsiaTheme="minorHAnsi"/>
          <w:lang w:eastAsia="en-US"/>
        </w:rPr>
        <w:t xml:space="preserve">. </w:t>
      </w:r>
      <w:r w:rsidR="00875688">
        <w:rPr>
          <w:rFonts w:eastAsiaTheme="minorHAnsi"/>
          <w:lang w:eastAsia="en-US"/>
        </w:rPr>
        <w:t>М</w:t>
      </w:r>
      <w:r w:rsidR="00875688" w:rsidRPr="00257BA6">
        <w:rPr>
          <w:rFonts w:eastAsiaTheme="minorHAnsi"/>
          <w:lang w:eastAsia="en-US"/>
        </w:rPr>
        <w:t>униципальн</w:t>
      </w:r>
      <w:r w:rsidR="00875688">
        <w:rPr>
          <w:rFonts w:eastAsiaTheme="minorHAnsi"/>
          <w:lang w:eastAsia="en-US"/>
        </w:rPr>
        <w:t>ая</w:t>
      </w:r>
      <w:r w:rsidR="00875688" w:rsidRPr="00257BA6">
        <w:rPr>
          <w:rFonts w:eastAsiaTheme="minorHAnsi"/>
          <w:lang w:eastAsia="en-US"/>
        </w:rPr>
        <w:t xml:space="preserve"> услуг</w:t>
      </w:r>
      <w:r w:rsidR="00875688">
        <w:rPr>
          <w:rFonts w:eastAsiaTheme="minorHAnsi"/>
          <w:lang w:eastAsia="en-US"/>
        </w:rPr>
        <w:t>а предоставляется без взимания государственной пошлины  или иной платы</w:t>
      </w:r>
      <w:r w:rsidR="00875688" w:rsidRPr="00257BA6">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 </w:t>
      </w: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Максимальный срок ожидания в очереди при подаче запроса</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о предоставлении муниципальной услуги и при получении</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результата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062305" w:rsidP="00875688">
      <w:pPr>
        <w:autoSpaceDE w:val="0"/>
        <w:autoSpaceDN w:val="0"/>
        <w:adjustRightInd w:val="0"/>
        <w:ind w:firstLine="540"/>
        <w:jc w:val="both"/>
        <w:rPr>
          <w:rFonts w:eastAsiaTheme="minorHAnsi"/>
          <w:lang w:eastAsia="en-US"/>
        </w:rPr>
      </w:pPr>
      <w:r>
        <w:rPr>
          <w:rFonts w:eastAsiaTheme="minorHAnsi"/>
          <w:lang w:eastAsia="en-US"/>
        </w:rPr>
        <w:t>2.20</w:t>
      </w:r>
      <w:r w:rsidR="00875688" w:rsidRPr="00A6345E">
        <w:rPr>
          <w:rFonts w:eastAsiaTheme="minorHAnsi"/>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Срок регистрации запроса Заявителя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о предоставлении муниципальной услуги, в том числе</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в электронной форме</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bookmarkStart w:id="9" w:name="Par200"/>
      <w:bookmarkEnd w:id="9"/>
      <w:r>
        <w:rPr>
          <w:rFonts w:eastAsiaTheme="minorHAnsi"/>
          <w:lang w:eastAsia="en-US"/>
        </w:rPr>
        <w:t>2.21</w:t>
      </w:r>
      <w:r w:rsidR="00875688" w:rsidRPr="00A6345E">
        <w:rPr>
          <w:rFonts w:eastAsiaTheme="minorHAnsi"/>
          <w:lang w:eastAsia="en-US"/>
        </w:rPr>
        <w:t xml:space="preserve">. </w:t>
      </w:r>
      <w:r w:rsidR="0033258F">
        <w:rPr>
          <w:rFonts w:eastAsiaTheme="minorHAnsi"/>
          <w:lang w:eastAsia="en-US"/>
        </w:rPr>
        <w:t>З</w:t>
      </w:r>
      <w:r w:rsidR="00875688" w:rsidRPr="00A6345E">
        <w:rPr>
          <w:rFonts w:eastAsiaTheme="minorHAnsi"/>
          <w:lang w:eastAsia="en-US"/>
        </w:rPr>
        <w:t>аявлени</w:t>
      </w:r>
      <w:r w:rsidR="0033258F">
        <w:rPr>
          <w:rFonts w:eastAsiaTheme="minorHAnsi"/>
          <w:lang w:eastAsia="en-US"/>
        </w:rPr>
        <w:t>е</w:t>
      </w:r>
      <w:r w:rsidR="00875688" w:rsidRPr="00A6345E">
        <w:rPr>
          <w:rFonts w:eastAsiaTheme="minorHAnsi"/>
          <w:lang w:eastAsia="en-US"/>
        </w:rPr>
        <w:t xml:space="preserve">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В случае направления Заявителем заявления о предоставлении муниципальной услуги способами, указанными в </w:t>
      </w:r>
      <w:hyperlink w:anchor="Par93" w:history="1">
        <w:r w:rsidRPr="0013087F">
          <w:rPr>
            <w:rFonts w:eastAsiaTheme="minorHAnsi"/>
            <w:lang w:eastAsia="en-US"/>
          </w:rPr>
          <w:t>пунктах 2.10.1</w:t>
        </w:r>
      </w:hyperlink>
      <w:r w:rsidRPr="0013087F">
        <w:rPr>
          <w:rFonts w:eastAsiaTheme="minorHAnsi"/>
          <w:lang w:eastAsia="en-US"/>
        </w:rPr>
        <w:t xml:space="preserve"> и </w:t>
      </w:r>
      <w:hyperlink w:anchor="Par96" w:history="1">
        <w:r w:rsidRPr="0013087F">
          <w:rPr>
            <w:rFonts w:eastAsiaTheme="minorHAnsi"/>
            <w:lang w:eastAsia="en-US"/>
          </w:rPr>
          <w:t>2.10.2</w:t>
        </w:r>
      </w:hyperlink>
      <w:r w:rsidRPr="0013087F">
        <w:rPr>
          <w:rFonts w:eastAsiaTheme="minorHAnsi"/>
          <w:lang w:eastAsia="en-US"/>
        </w:rPr>
        <w:t xml:space="preserve"> н</w:t>
      </w:r>
      <w:r w:rsidRPr="00A6345E">
        <w:rPr>
          <w:rFonts w:eastAsiaTheme="minorHAnsi"/>
          <w:lang w:eastAsia="en-US"/>
        </w:rPr>
        <w:t>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75688" w:rsidRPr="00A6345E"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 xml:space="preserve">Требования к помещениям, </w:t>
      </w:r>
      <w:r>
        <w:rPr>
          <w:rFonts w:eastAsiaTheme="minorHAnsi"/>
          <w:b/>
          <w:bCs/>
          <w:lang w:eastAsia="en-US"/>
        </w:rPr>
        <w:t>в которых предоставляется</w:t>
      </w:r>
    </w:p>
    <w:p w:rsidR="00875688" w:rsidRPr="00257BA6" w:rsidRDefault="00875688" w:rsidP="00875688">
      <w:pPr>
        <w:autoSpaceDE w:val="0"/>
        <w:autoSpaceDN w:val="0"/>
        <w:adjustRightInd w:val="0"/>
        <w:jc w:val="center"/>
        <w:rPr>
          <w:rFonts w:eastAsiaTheme="minorHAnsi"/>
          <w:b/>
          <w:bCs/>
          <w:lang w:eastAsia="en-US"/>
        </w:rPr>
      </w:pPr>
      <w:r>
        <w:rPr>
          <w:rFonts w:eastAsiaTheme="minorHAnsi"/>
          <w:b/>
          <w:bCs/>
          <w:lang w:eastAsia="en-US"/>
        </w:rPr>
        <w:t xml:space="preserve">муниципальная услуга, </w:t>
      </w:r>
      <w:r w:rsidRPr="00257BA6">
        <w:rPr>
          <w:rFonts w:eastAsiaTheme="minorHAnsi"/>
          <w:b/>
          <w:bCs/>
          <w:lang w:eastAsia="en-US"/>
        </w:rPr>
        <w:t>к залу ожидания, местам для заполнения</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запросов о предоставлении государственных услуг,</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информационным стендам с образцами их заполнения и перечнем</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документов, необходимых для предоставления каждой</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муниципальной услуги, в том числе к обеспечению доступности</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для инвалидов указанных объектов в соответствии</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с законодательством Российской Федерации</w:t>
      </w:r>
    </w:p>
    <w:p w:rsidR="00875688"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о социал</w:t>
      </w:r>
      <w:r>
        <w:rPr>
          <w:rFonts w:eastAsiaTheme="minorHAnsi"/>
          <w:b/>
          <w:bCs/>
          <w:lang w:eastAsia="en-US"/>
        </w:rPr>
        <w:t>ьной защите инвалидов</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2.22</w:t>
      </w:r>
      <w:r w:rsidR="00875688" w:rsidRPr="00A6345E">
        <w:rPr>
          <w:rFonts w:eastAsiaTheme="minorHAnsi"/>
          <w:lang w:eastAsia="en-US"/>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Для парковки специальных автотранспортных средств инвалидов на стоянке (парковке) выделяется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Вход в здание Уполномоченного органа должен быть оборудован информационной табличкой (вывеской), содержащей информацию:</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наименование;</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местонахождение и юридический адрес; режим работы; график приема; номера телефонов для справок.</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Помещения, в которых предоставляется муниципальная услуга, должны соответствовать санитарно-эпидемиологическим правилам и нормативам и быть оснащены:</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противопожарной системой и средствами пожаротушения;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системой оповещения о возникновении чрезвычайной ситуации;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средствами оказания первой медицинской помощи;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туалетными комнатами для посетителей.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Места для заполнения заявлений оборудуются стульями, столами (стойками), бланками заявлений, письменными принадлежностями.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Места приема Заявителей оборудуются информационными табличками (вывесками) с указанием: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номера кабинета и наименования отдела;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фамилии, имени и отчества (последнее - при наличии), должности ответственного лица за прием документов; графика приема Заявителей.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При предоставлении муниципальной услуги инвалидам обеспечиваются: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возможность беспрепятственного доступа к объекту (зданию, помещению), в котором предоставляется муниципальная услуга;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сопровождение инвалидов, имеющих стойкие расстройства функции зрения и самостоятельного передвижения;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допуск </w:t>
      </w:r>
      <w:proofErr w:type="spellStart"/>
      <w:r w:rsidRPr="00A6345E">
        <w:rPr>
          <w:rFonts w:eastAsiaTheme="minorHAnsi"/>
          <w:lang w:eastAsia="en-US"/>
        </w:rPr>
        <w:t>сурдопереводчика</w:t>
      </w:r>
      <w:proofErr w:type="spellEnd"/>
      <w:r w:rsidRPr="00A6345E">
        <w:rPr>
          <w:rFonts w:eastAsiaTheme="minorHAnsi"/>
          <w:lang w:eastAsia="en-US"/>
        </w:rPr>
        <w:t xml:space="preserve"> и </w:t>
      </w:r>
      <w:proofErr w:type="spellStart"/>
      <w:r w:rsidRPr="00A6345E">
        <w:rPr>
          <w:rFonts w:eastAsiaTheme="minorHAnsi"/>
          <w:lang w:eastAsia="en-US"/>
        </w:rPr>
        <w:t>тифлосурдопереводчика</w:t>
      </w:r>
      <w:proofErr w:type="spellEnd"/>
      <w:r w:rsidRPr="00A6345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оказание инвалидам помощи в преодолении барьеров, мешающих получению ими муниципальных услуг наравне с другими лицами.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Показатели доступности и качества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 Основными показателями доступности предоставления муниципальной услуги являются:</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.2. Доступность электронных форм документов, необходимых для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.3. Возможность подачи заявления на получение муниципальной услуги и документов в электронной форме;</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.4. Предоставление муниципальной услуги в соответствии с вариантом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.6. Возможность получения Заявителем уведомлений о предоставлении муниципальной услуги с помощью ЕПГУ или РПГУ;</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.7. Возможность получения информации о ходе предоставления муниципальной услуги, в том числе с использованием сети "Интернет".</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 Основными показателями качества предоставления муниципальной услуги являются:</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.2. Минимально возможное количество взаимодействий гражданина с должностными лицами, участвующими в предоставлении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.3. Отсутствие обоснованных жалоб на действия (бездействие) сотрудников и их некорректное (невнимательное) отношение к Заявителям.</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.4. Отсутствие нарушений установленных сроков в процессе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875688" w:rsidRPr="00A6345E">
        <w:rPr>
          <w:rFonts w:eastAsiaTheme="minorHAnsi"/>
          <w:lang w:eastAsia="en-US"/>
        </w:rPr>
        <w:t>итогам</w:t>
      </w:r>
      <w:proofErr w:type="gramEnd"/>
      <w:r w:rsidR="00875688" w:rsidRPr="00A6345E">
        <w:rPr>
          <w:rFonts w:eastAsiaTheme="minorHAnsi"/>
          <w:lang w:eastAsia="en-US"/>
        </w:rPr>
        <w:t xml:space="preserve"> рассмотрения которых вынесены решения об удовлетворении (частичном удовлетворении) требований Заявителей.</w:t>
      </w:r>
    </w:p>
    <w:p w:rsidR="00875688" w:rsidRPr="00A6345E" w:rsidRDefault="00875688" w:rsidP="00875688">
      <w:pPr>
        <w:autoSpaceDE w:val="0"/>
        <w:autoSpaceDN w:val="0"/>
        <w:adjustRightInd w:val="0"/>
        <w:jc w:val="both"/>
        <w:rPr>
          <w:rFonts w:eastAsiaTheme="minorHAnsi"/>
          <w:lang w:eastAsia="en-US"/>
        </w:rPr>
      </w:pPr>
    </w:p>
    <w:p w:rsidR="00875688" w:rsidRPr="00257BA6" w:rsidRDefault="00875688" w:rsidP="00875688">
      <w:pPr>
        <w:autoSpaceDE w:val="0"/>
        <w:autoSpaceDN w:val="0"/>
        <w:adjustRightInd w:val="0"/>
        <w:jc w:val="center"/>
        <w:outlineLvl w:val="1"/>
        <w:rPr>
          <w:rFonts w:eastAsiaTheme="minorHAnsi"/>
          <w:b/>
          <w:bCs/>
          <w:lang w:eastAsia="en-US"/>
        </w:rPr>
      </w:pPr>
      <w:r w:rsidRPr="00257BA6">
        <w:rPr>
          <w:rFonts w:eastAsiaTheme="minorHAnsi"/>
          <w:b/>
          <w:bCs/>
          <w:lang w:eastAsia="en-US"/>
        </w:rPr>
        <w:t xml:space="preserve">Иные требования, в том числе учитывающие </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особенности предоставления муниципальных услуг</w:t>
      </w:r>
    </w:p>
    <w:p w:rsidR="00875688"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в электронной форме</w:t>
      </w:r>
      <w:r>
        <w:rPr>
          <w:rFonts w:eastAsiaTheme="minorHAnsi"/>
          <w:b/>
          <w:bCs/>
          <w:lang w:eastAsia="en-US"/>
        </w:rPr>
        <w:t xml:space="preserve"> и в многофункциональном центре</w:t>
      </w:r>
    </w:p>
    <w:p w:rsidR="00875688" w:rsidRPr="00257BA6" w:rsidRDefault="00875688" w:rsidP="00875688">
      <w:pPr>
        <w:autoSpaceDE w:val="0"/>
        <w:autoSpaceDN w:val="0"/>
        <w:adjustRightInd w:val="0"/>
        <w:jc w:val="center"/>
        <w:rPr>
          <w:rFonts w:eastAsiaTheme="minorHAnsi"/>
          <w:b/>
          <w:bCs/>
          <w:lang w:eastAsia="en-US"/>
        </w:rPr>
      </w:pPr>
    </w:p>
    <w:p w:rsidR="00875688" w:rsidRPr="002872B1" w:rsidRDefault="00875688" w:rsidP="00167CAB">
      <w:pPr>
        <w:widowControl w:val="0"/>
        <w:tabs>
          <w:tab w:val="left" w:pos="567"/>
        </w:tabs>
        <w:autoSpaceDE w:val="0"/>
        <w:autoSpaceDN w:val="0"/>
        <w:jc w:val="both"/>
      </w:pPr>
      <w:r>
        <w:rPr>
          <w:sz w:val="28"/>
        </w:rPr>
        <w:tab/>
      </w:r>
      <w:r w:rsidR="00D52452">
        <w:rPr>
          <w:rFonts w:eastAsiaTheme="minorHAnsi"/>
          <w:lang w:eastAsia="en-US"/>
        </w:rPr>
        <w:t>2.25</w:t>
      </w:r>
      <w:r>
        <w:rPr>
          <w:rFonts w:eastAsiaTheme="minorHAnsi"/>
          <w:lang w:eastAsia="en-US"/>
        </w:rPr>
        <w:t>.</w:t>
      </w:r>
      <w:r w:rsidRPr="00257BA6">
        <w:rPr>
          <w:rFonts w:eastAsiaTheme="minorHAnsi"/>
          <w:lang w:eastAsia="en-US"/>
        </w:rPr>
        <w:t xml:space="preserve"> </w:t>
      </w:r>
      <w:r w:rsidRPr="002872B1">
        <w:t xml:space="preserve">Услуги, являющиеся обязательными и необходимыми для </w:t>
      </w:r>
      <w:r>
        <w:t xml:space="preserve">предоставления </w:t>
      </w:r>
      <w:r w:rsidRPr="002872B1">
        <w:t>муниципальной услуги</w:t>
      </w:r>
      <w:r w:rsidR="00167CAB">
        <w:t>, отсутствуют.</w:t>
      </w:r>
    </w:p>
    <w:p w:rsidR="00875688" w:rsidRPr="002872B1" w:rsidRDefault="00875688" w:rsidP="00875688">
      <w:pPr>
        <w:widowControl w:val="0"/>
        <w:tabs>
          <w:tab w:val="left" w:pos="567"/>
        </w:tabs>
        <w:autoSpaceDE w:val="0"/>
        <w:autoSpaceDN w:val="0"/>
        <w:jc w:val="both"/>
      </w:pPr>
      <w:r w:rsidRPr="002872B1">
        <w:tab/>
      </w:r>
      <w:r w:rsidR="00CD4568">
        <w:rPr>
          <w:rFonts w:eastAsiaTheme="minorHAnsi"/>
          <w:lang w:eastAsia="en-US"/>
        </w:rPr>
        <w:t>2.26</w:t>
      </w:r>
      <w:r w:rsidRPr="00257BA6">
        <w:rPr>
          <w:rFonts w:eastAsiaTheme="minorHAnsi"/>
          <w:lang w:eastAsia="en-US"/>
        </w:rPr>
        <w:t xml:space="preserve">. </w:t>
      </w:r>
      <w:r w:rsidRPr="002872B1">
        <w:t>Информационные системы, используемые для предоставления муниципальной услуги</w:t>
      </w:r>
      <w:r>
        <w:t xml:space="preserve">: </w:t>
      </w:r>
      <w:r w:rsidR="0013087F">
        <w:t xml:space="preserve">ЕПГУ, РПГУ, </w:t>
      </w:r>
      <w:r>
        <w:rPr>
          <w:rFonts w:eastAsiaTheme="minorHAnsi"/>
          <w:lang w:eastAsia="en-US"/>
        </w:rPr>
        <w:t>государственная информационная система Удмуртской Республики "Реестр государственных и муниципальных услуг (функций)».</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2.27</w:t>
      </w:r>
      <w:r w:rsidR="00875688" w:rsidRPr="00257BA6">
        <w:rPr>
          <w:rFonts w:eastAsiaTheme="minorHAnsi"/>
          <w:lang w:eastAsia="en-US"/>
        </w:rPr>
        <w:t>. Предоставление муниципальной услуги может осуществляться в электронной форме через Порталы.</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lastRenderedPageBreak/>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257BA6">
        <w:rPr>
          <w:rFonts w:eastAsiaTheme="minorHAnsi"/>
          <w:lang w:eastAsia="en-US"/>
        </w:rPr>
        <w:t>ии и ау</w:t>
      </w:r>
      <w:proofErr w:type="gramEnd"/>
      <w:r w:rsidRPr="00257BA6">
        <w:rPr>
          <w:rFonts w:eastAsiaTheme="minorHAnsi"/>
          <w:lang w:eastAsia="en-US"/>
        </w:rPr>
        <w:t>тентификации.</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Возможность заполнения формы Заявления в электронном виде предоставляется заявителю на Порталах.</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При направлении пакета документов через Порталы в электронном виде днем получения заявления является день регистрации заявления на Порталах.</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Электронное сообщение, отправленное через личный кабинет Порталов, идентифицирует заявителя и является подтверждением выражения им своей воли.</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2.28.</w:t>
      </w:r>
      <w:r w:rsidR="00875688" w:rsidRPr="00257BA6">
        <w:rPr>
          <w:rFonts w:eastAsiaTheme="minorHAnsi"/>
          <w:lang w:eastAsia="en-US"/>
        </w:rPr>
        <w:t xml:space="preserve">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875688">
        <w:rPr>
          <w:rFonts w:eastAsiaTheme="minorHAnsi"/>
          <w:lang w:eastAsia="en-US"/>
        </w:rPr>
        <w:t>Уполномоченным органом</w:t>
      </w:r>
      <w:r w:rsidR="00875688" w:rsidRPr="00257BA6">
        <w:rPr>
          <w:rFonts w:eastAsiaTheme="minorHAnsi"/>
          <w:lang w:eastAsia="en-US"/>
        </w:rPr>
        <w:t>.</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2.29.</w:t>
      </w:r>
      <w:r w:rsidR="00875688" w:rsidRPr="00257BA6">
        <w:rPr>
          <w:rFonts w:eastAsiaTheme="minorHAnsi"/>
          <w:lang w:eastAsia="en-US"/>
        </w:rPr>
        <w:t xml:space="preserve"> Требования к электронным документам и электронным копиям документов, предоставляемым через Порталы:</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1) размер одного файла, содержащего электронный документ или электронную копию документа, не должен превышать 10 Мб;</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 xml:space="preserve">2) допускается предоставлять файлы следующих форматов: </w:t>
      </w:r>
      <w:proofErr w:type="spellStart"/>
      <w:r w:rsidRPr="00257BA6">
        <w:rPr>
          <w:rFonts w:eastAsiaTheme="minorHAnsi"/>
          <w:lang w:eastAsia="en-US"/>
        </w:rPr>
        <w:t>docx</w:t>
      </w:r>
      <w:proofErr w:type="spellEnd"/>
      <w:r w:rsidRPr="00257BA6">
        <w:rPr>
          <w:rFonts w:eastAsiaTheme="minorHAnsi"/>
          <w:lang w:eastAsia="en-US"/>
        </w:rPr>
        <w:t xml:space="preserve">, </w:t>
      </w:r>
      <w:proofErr w:type="spellStart"/>
      <w:r w:rsidRPr="00257BA6">
        <w:rPr>
          <w:rFonts w:eastAsiaTheme="minorHAnsi"/>
          <w:lang w:eastAsia="en-US"/>
        </w:rPr>
        <w:t>doc</w:t>
      </w:r>
      <w:proofErr w:type="spellEnd"/>
      <w:r w:rsidRPr="00257BA6">
        <w:rPr>
          <w:rFonts w:eastAsiaTheme="minorHAnsi"/>
          <w:lang w:eastAsia="en-US"/>
        </w:rPr>
        <w:t xml:space="preserve">, </w:t>
      </w:r>
      <w:proofErr w:type="spellStart"/>
      <w:r w:rsidRPr="00257BA6">
        <w:rPr>
          <w:rFonts w:eastAsiaTheme="minorHAnsi"/>
          <w:lang w:eastAsia="en-US"/>
        </w:rPr>
        <w:t>rtf</w:t>
      </w:r>
      <w:proofErr w:type="spellEnd"/>
      <w:r w:rsidRPr="00257BA6">
        <w:rPr>
          <w:rFonts w:eastAsiaTheme="minorHAnsi"/>
          <w:lang w:eastAsia="en-US"/>
        </w:rPr>
        <w:t xml:space="preserve">, </w:t>
      </w:r>
      <w:proofErr w:type="spellStart"/>
      <w:r w:rsidRPr="00257BA6">
        <w:rPr>
          <w:rFonts w:eastAsiaTheme="minorHAnsi"/>
          <w:lang w:eastAsia="en-US"/>
        </w:rPr>
        <w:t>txt</w:t>
      </w:r>
      <w:proofErr w:type="spellEnd"/>
      <w:r w:rsidRPr="00257BA6">
        <w:rPr>
          <w:rFonts w:eastAsiaTheme="minorHAnsi"/>
          <w:lang w:eastAsia="en-US"/>
        </w:rPr>
        <w:t xml:space="preserve">, </w:t>
      </w:r>
      <w:proofErr w:type="spellStart"/>
      <w:r w:rsidRPr="00257BA6">
        <w:rPr>
          <w:rFonts w:eastAsiaTheme="minorHAnsi"/>
          <w:lang w:eastAsia="en-US"/>
        </w:rPr>
        <w:t>pdf</w:t>
      </w:r>
      <w:proofErr w:type="spellEnd"/>
      <w:r w:rsidRPr="00257BA6">
        <w:rPr>
          <w:rFonts w:eastAsiaTheme="minorHAnsi"/>
          <w:lang w:eastAsia="en-US"/>
        </w:rPr>
        <w:t xml:space="preserve">, </w:t>
      </w:r>
      <w:proofErr w:type="spellStart"/>
      <w:r w:rsidRPr="00257BA6">
        <w:rPr>
          <w:rFonts w:eastAsiaTheme="minorHAnsi"/>
          <w:lang w:eastAsia="en-US"/>
        </w:rPr>
        <w:t>xls</w:t>
      </w:r>
      <w:proofErr w:type="spellEnd"/>
      <w:r w:rsidRPr="00257BA6">
        <w:rPr>
          <w:rFonts w:eastAsiaTheme="minorHAnsi"/>
          <w:lang w:eastAsia="en-US"/>
        </w:rPr>
        <w:t xml:space="preserve">, </w:t>
      </w:r>
      <w:proofErr w:type="spellStart"/>
      <w:r w:rsidRPr="00257BA6">
        <w:rPr>
          <w:rFonts w:eastAsiaTheme="minorHAnsi"/>
          <w:lang w:eastAsia="en-US"/>
        </w:rPr>
        <w:t>xlsx</w:t>
      </w:r>
      <w:proofErr w:type="spellEnd"/>
      <w:r w:rsidRPr="00257BA6">
        <w:rPr>
          <w:rFonts w:eastAsiaTheme="minorHAnsi"/>
          <w:lang w:eastAsia="en-US"/>
        </w:rPr>
        <w:t xml:space="preserve">, </w:t>
      </w:r>
      <w:proofErr w:type="spellStart"/>
      <w:r w:rsidRPr="00257BA6">
        <w:rPr>
          <w:rFonts w:eastAsiaTheme="minorHAnsi"/>
          <w:lang w:eastAsia="en-US"/>
        </w:rPr>
        <w:t>rar</w:t>
      </w:r>
      <w:proofErr w:type="spellEnd"/>
      <w:r w:rsidRPr="00257BA6">
        <w:rPr>
          <w:rFonts w:eastAsiaTheme="minorHAnsi"/>
          <w:lang w:eastAsia="en-US"/>
        </w:rPr>
        <w:t xml:space="preserve">, </w:t>
      </w:r>
      <w:proofErr w:type="spellStart"/>
      <w:r w:rsidRPr="00257BA6">
        <w:rPr>
          <w:rFonts w:eastAsiaTheme="minorHAnsi"/>
          <w:lang w:eastAsia="en-US"/>
        </w:rPr>
        <w:t>zip</w:t>
      </w:r>
      <w:proofErr w:type="spellEnd"/>
      <w:r w:rsidRPr="00257BA6">
        <w:rPr>
          <w:rFonts w:eastAsiaTheme="minorHAnsi"/>
          <w:lang w:eastAsia="en-US"/>
        </w:rPr>
        <w:t xml:space="preserve">, </w:t>
      </w:r>
      <w:proofErr w:type="spellStart"/>
      <w:r w:rsidRPr="00257BA6">
        <w:rPr>
          <w:rFonts w:eastAsiaTheme="minorHAnsi"/>
          <w:lang w:eastAsia="en-US"/>
        </w:rPr>
        <w:t>ppt</w:t>
      </w:r>
      <w:proofErr w:type="spellEnd"/>
      <w:r w:rsidRPr="00257BA6">
        <w:rPr>
          <w:rFonts w:eastAsiaTheme="minorHAnsi"/>
          <w:lang w:eastAsia="en-US"/>
        </w:rPr>
        <w:t xml:space="preserve">, </w:t>
      </w:r>
      <w:proofErr w:type="spellStart"/>
      <w:r w:rsidRPr="00257BA6">
        <w:rPr>
          <w:rFonts w:eastAsiaTheme="minorHAnsi"/>
          <w:lang w:eastAsia="en-US"/>
        </w:rPr>
        <w:t>bmp</w:t>
      </w:r>
      <w:proofErr w:type="spellEnd"/>
      <w:r w:rsidRPr="00257BA6">
        <w:rPr>
          <w:rFonts w:eastAsiaTheme="minorHAnsi"/>
          <w:lang w:eastAsia="en-US"/>
        </w:rPr>
        <w:t xml:space="preserve">, </w:t>
      </w:r>
      <w:proofErr w:type="spellStart"/>
      <w:r w:rsidRPr="00257BA6">
        <w:rPr>
          <w:rFonts w:eastAsiaTheme="minorHAnsi"/>
          <w:lang w:eastAsia="en-US"/>
        </w:rPr>
        <w:t>jpg</w:t>
      </w:r>
      <w:proofErr w:type="spellEnd"/>
      <w:r w:rsidRPr="00257BA6">
        <w:rPr>
          <w:rFonts w:eastAsiaTheme="minorHAnsi"/>
          <w:lang w:eastAsia="en-US"/>
        </w:rPr>
        <w:t xml:space="preserve">, </w:t>
      </w:r>
      <w:proofErr w:type="spellStart"/>
      <w:r w:rsidRPr="00257BA6">
        <w:rPr>
          <w:rFonts w:eastAsiaTheme="minorHAnsi"/>
          <w:lang w:eastAsia="en-US"/>
        </w:rPr>
        <w:t>jpeg</w:t>
      </w:r>
      <w:proofErr w:type="spellEnd"/>
      <w:r w:rsidRPr="00257BA6">
        <w:rPr>
          <w:rFonts w:eastAsiaTheme="minorHAnsi"/>
          <w:lang w:eastAsia="en-US"/>
        </w:rPr>
        <w:t xml:space="preserve">, </w:t>
      </w:r>
      <w:proofErr w:type="spellStart"/>
      <w:r w:rsidRPr="00257BA6">
        <w:rPr>
          <w:rFonts w:eastAsiaTheme="minorHAnsi"/>
          <w:lang w:eastAsia="en-US"/>
        </w:rPr>
        <w:t>gif</w:t>
      </w:r>
      <w:proofErr w:type="spellEnd"/>
      <w:r w:rsidRPr="00257BA6">
        <w:rPr>
          <w:rFonts w:eastAsiaTheme="minorHAnsi"/>
          <w:lang w:eastAsia="en-US"/>
        </w:rPr>
        <w:t xml:space="preserve">, </w:t>
      </w:r>
      <w:proofErr w:type="spellStart"/>
      <w:r w:rsidRPr="00257BA6">
        <w:rPr>
          <w:rFonts w:eastAsiaTheme="minorHAnsi"/>
          <w:lang w:eastAsia="en-US"/>
        </w:rPr>
        <w:t>tif</w:t>
      </w:r>
      <w:proofErr w:type="spellEnd"/>
      <w:r w:rsidRPr="00257BA6">
        <w:rPr>
          <w:rFonts w:eastAsiaTheme="minorHAnsi"/>
          <w:lang w:eastAsia="en-US"/>
        </w:rPr>
        <w:t xml:space="preserve">, </w:t>
      </w:r>
      <w:proofErr w:type="spellStart"/>
      <w:r w:rsidRPr="00257BA6">
        <w:rPr>
          <w:rFonts w:eastAsiaTheme="minorHAnsi"/>
          <w:lang w:eastAsia="en-US"/>
        </w:rPr>
        <w:t>tiff</w:t>
      </w:r>
      <w:proofErr w:type="spellEnd"/>
      <w:r w:rsidRPr="00257BA6">
        <w:rPr>
          <w:rFonts w:eastAsiaTheme="minorHAnsi"/>
          <w:lang w:eastAsia="en-US"/>
        </w:rPr>
        <w:t xml:space="preserve">, </w:t>
      </w:r>
      <w:proofErr w:type="spellStart"/>
      <w:r w:rsidRPr="00257BA6">
        <w:rPr>
          <w:rFonts w:eastAsiaTheme="minorHAnsi"/>
          <w:lang w:eastAsia="en-US"/>
        </w:rPr>
        <w:t>odf</w:t>
      </w:r>
      <w:proofErr w:type="spellEnd"/>
      <w:r w:rsidRPr="00257BA6">
        <w:rPr>
          <w:rFonts w:eastAsiaTheme="minorHAnsi"/>
          <w:lang w:eastAsia="en-US"/>
        </w:rPr>
        <w:t xml:space="preserve">. Предоставление файлов, имеющих форматы отличных </w:t>
      </w:r>
      <w:proofErr w:type="gramStart"/>
      <w:r w:rsidRPr="00257BA6">
        <w:rPr>
          <w:rFonts w:eastAsiaTheme="minorHAnsi"/>
          <w:lang w:eastAsia="en-US"/>
        </w:rPr>
        <w:t>от</w:t>
      </w:r>
      <w:proofErr w:type="gramEnd"/>
      <w:r w:rsidRPr="00257BA6">
        <w:rPr>
          <w:rFonts w:eastAsiaTheme="minorHAnsi"/>
          <w:lang w:eastAsia="en-US"/>
        </w:rPr>
        <w:t xml:space="preserve"> указанных, не допускается;</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 xml:space="preserve">3) документы в формате </w:t>
      </w:r>
      <w:proofErr w:type="spellStart"/>
      <w:r w:rsidRPr="00257BA6">
        <w:rPr>
          <w:rFonts w:eastAsiaTheme="minorHAnsi"/>
          <w:lang w:eastAsia="en-US"/>
        </w:rPr>
        <w:t>Adobe</w:t>
      </w:r>
      <w:proofErr w:type="spellEnd"/>
      <w:r w:rsidRPr="00257BA6">
        <w:rPr>
          <w:rFonts w:eastAsiaTheme="minorHAnsi"/>
          <w:lang w:eastAsia="en-US"/>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а наименование файлов должно позволять идентифицировать документ и количество страниц в документе;</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5) предоставляемые файлы не должны содержать вирусов и вредоносных программ.</w:t>
      </w:r>
    </w:p>
    <w:p w:rsidR="00875688" w:rsidRPr="00760D06" w:rsidRDefault="00CD4568" w:rsidP="00875688">
      <w:pPr>
        <w:ind w:firstLine="567"/>
        <w:jc w:val="both"/>
      </w:pPr>
      <w:r>
        <w:t>2.30</w:t>
      </w:r>
      <w:r w:rsidR="00875688">
        <w:t>.</w:t>
      </w:r>
      <w:r w:rsidR="00875688" w:rsidRPr="00760D06">
        <w:t xml:space="preserve"> Особенности предоставления муниципальной услуги в многофункциональном центре.</w:t>
      </w:r>
    </w:p>
    <w:p w:rsidR="00875688" w:rsidRPr="00534AAC" w:rsidRDefault="00875688" w:rsidP="00875688">
      <w:pPr>
        <w:autoSpaceDE w:val="0"/>
        <w:autoSpaceDN w:val="0"/>
        <w:adjustRightInd w:val="0"/>
        <w:ind w:firstLine="540"/>
        <w:jc w:val="both"/>
        <w:rPr>
          <w:rFonts w:eastAsiaTheme="minorHAnsi"/>
          <w:lang w:eastAsia="en-US"/>
        </w:rPr>
      </w:pPr>
      <w:r w:rsidRPr="00760D06">
        <w:t>Заявитель может обратиться за получением муниципальной услуги в МФЦ</w:t>
      </w:r>
      <w:r>
        <w:t xml:space="preserve">. </w:t>
      </w:r>
      <w:r>
        <w:rPr>
          <w:rFonts w:eastAsiaTheme="minorHAnsi"/>
          <w:lang w:eastAsia="en-US"/>
        </w:rPr>
        <w:t xml:space="preserve">Информация о месте нахождения МФЦ в </w:t>
      </w:r>
      <w:proofErr w:type="spellStart"/>
      <w:r>
        <w:rPr>
          <w:rFonts w:eastAsiaTheme="minorHAnsi"/>
          <w:lang w:eastAsia="en-US"/>
        </w:rPr>
        <w:t>Увинском</w:t>
      </w:r>
      <w:proofErr w:type="spellEnd"/>
      <w:r>
        <w:rPr>
          <w:rFonts w:eastAsiaTheme="minorHAnsi"/>
          <w:lang w:eastAsia="en-US"/>
        </w:rPr>
        <w:t xml:space="preserve"> районе, графике работы, справочных телефонах размещена на официальном сайте МФЦ </w:t>
      </w:r>
      <w:hyperlink r:id="rId50" w:history="1">
        <w:r w:rsidRPr="00534AAC">
          <w:rPr>
            <w:rFonts w:eastAsiaTheme="minorHAnsi"/>
            <w:lang w:eastAsia="en-US"/>
          </w:rPr>
          <w:t>www.mfcur.ru</w:t>
        </w:r>
      </w:hyperlink>
      <w:r w:rsidRPr="00534AAC">
        <w:rPr>
          <w:rFonts w:eastAsiaTheme="minorHAnsi"/>
          <w:lang w:eastAsia="en-US"/>
        </w:rPr>
        <w:t>.</w:t>
      </w:r>
    </w:p>
    <w:p w:rsidR="00875688" w:rsidRDefault="00875688" w:rsidP="00875688">
      <w:pPr>
        <w:ind w:firstLine="567"/>
        <w:jc w:val="both"/>
      </w:pPr>
      <w:r w:rsidRPr="00760D06">
        <w:t xml:space="preserve">При обращении заявителей в МФЦ документы </w:t>
      </w:r>
      <w:r>
        <w:t xml:space="preserve">предоставляются в </w:t>
      </w:r>
      <w:r w:rsidR="00BC208A">
        <w:t>соответствии с п.2.13 настоящего регламента.</w:t>
      </w:r>
    </w:p>
    <w:p w:rsidR="00875688" w:rsidRPr="00760D06" w:rsidRDefault="00875688" w:rsidP="00875688">
      <w:pPr>
        <w:ind w:firstLine="567"/>
        <w:jc w:val="both"/>
      </w:pPr>
      <w:r w:rsidRPr="00760D06">
        <w:t>Информирование и консультирование Заявителей по вопросам предоставления муниципальной услуги может также осуществляться специалистами МФЦ, в том числе на интернет - странице МФЦ, на информационных стендах в МФЦ.</w:t>
      </w:r>
    </w:p>
    <w:p w:rsidR="00875688" w:rsidRPr="004D632C" w:rsidRDefault="00875688" w:rsidP="00875688">
      <w:pPr>
        <w:ind w:firstLine="567"/>
        <w:jc w:val="both"/>
      </w:pPr>
      <w:proofErr w:type="gramStart"/>
      <w:r w:rsidRPr="00760D06">
        <w:rPr>
          <w:color w:val="000000"/>
          <w:spacing w:val="12"/>
        </w:rPr>
        <w:t xml:space="preserve">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w:t>
      </w:r>
      <w:r w:rsidRPr="00760D06">
        <w:rPr>
          <w:spacing w:val="12"/>
        </w:rPr>
        <w:t>запросом о предоставлении нескольких муниципальных услуг (двух и более),</w:t>
      </w:r>
      <w:r w:rsidRPr="00760D06">
        <w:rPr>
          <w:color w:val="000000"/>
          <w:spacing w:val="12"/>
        </w:rPr>
        <w:t xml:space="preserve"> а </w:t>
      </w:r>
      <w:r w:rsidRPr="00760D06">
        <w:t>взаимодействие с органами</w:t>
      </w:r>
      <w:proofErr w:type="gramEnd"/>
      <w:r w:rsidRPr="00760D06">
        <w:t xml:space="preserve">, </w:t>
      </w:r>
      <w:proofErr w:type="gramStart"/>
      <w:r w:rsidRPr="00760D06">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65704C" w:rsidRPr="00482F50" w:rsidRDefault="0065704C" w:rsidP="0065704C">
      <w:pPr>
        <w:widowControl w:val="0"/>
        <w:autoSpaceDE w:val="0"/>
        <w:autoSpaceDN w:val="0"/>
        <w:adjustRightInd w:val="0"/>
        <w:ind w:firstLine="709"/>
        <w:jc w:val="both"/>
        <w:rPr>
          <w:color w:val="000000"/>
        </w:rPr>
      </w:pPr>
      <w:r w:rsidRPr="00482F50">
        <w:rPr>
          <w:color w:val="000000"/>
        </w:rPr>
        <w:t>Многофункциональный центр осуществляет:</w:t>
      </w:r>
    </w:p>
    <w:p w:rsidR="0065704C" w:rsidRPr="00482F50" w:rsidRDefault="0065704C" w:rsidP="0065704C">
      <w:pPr>
        <w:autoSpaceDE w:val="0"/>
        <w:autoSpaceDN w:val="0"/>
        <w:adjustRightInd w:val="0"/>
        <w:ind w:firstLine="709"/>
        <w:jc w:val="both"/>
        <w:rPr>
          <w:color w:val="000000"/>
        </w:rPr>
      </w:pPr>
      <w:r w:rsidRPr="00482F50">
        <w:rPr>
          <w:color w:val="00000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482F50">
        <w:rPr>
          <w:color w:val="000000"/>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65704C" w:rsidRPr="00482F50" w:rsidRDefault="0065704C" w:rsidP="0065704C">
      <w:pPr>
        <w:autoSpaceDE w:val="0"/>
        <w:autoSpaceDN w:val="0"/>
        <w:adjustRightInd w:val="0"/>
        <w:ind w:firstLine="709"/>
        <w:jc w:val="both"/>
        <w:rPr>
          <w:color w:val="000000"/>
        </w:rPr>
      </w:pPr>
      <w:r w:rsidRPr="00482F50">
        <w:rPr>
          <w:color w:val="00000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482F50">
        <w:rPr>
          <w:color w:val="000000"/>
        </w:rPr>
        <w:t>услуги</w:t>
      </w:r>
      <w:proofErr w:type="gramEnd"/>
      <w:r w:rsidRPr="00482F50">
        <w:rPr>
          <w:color w:val="000000"/>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5704C" w:rsidRPr="00482F50" w:rsidRDefault="0065704C" w:rsidP="0065704C">
      <w:pPr>
        <w:widowControl w:val="0"/>
        <w:autoSpaceDE w:val="0"/>
        <w:autoSpaceDN w:val="0"/>
        <w:adjustRightInd w:val="0"/>
        <w:ind w:firstLine="709"/>
        <w:jc w:val="both"/>
        <w:rPr>
          <w:color w:val="000000"/>
        </w:rPr>
      </w:pPr>
      <w:r w:rsidRPr="00482F50">
        <w:rPr>
          <w:color w:val="000000"/>
        </w:rPr>
        <w:t>иные процедуры и действия, предусмотренные Федеральным законом № 210-ФЗ.</w:t>
      </w:r>
    </w:p>
    <w:p w:rsidR="0065704C" w:rsidRPr="00584B4D" w:rsidRDefault="0065704C" w:rsidP="0065704C">
      <w:pPr>
        <w:widowControl w:val="0"/>
        <w:autoSpaceDE w:val="0"/>
        <w:autoSpaceDN w:val="0"/>
        <w:adjustRightInd w:val="0"/>
        <w:ind w:firstLine="709"/>
        <w:jc w:val="both"/>
        <w:rPr>
          <w:color w:val="000000"/>
        </w:rPr>
      </w:pPr>
      <w:r w:rsidRPr="00482F50">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5704C" w:rsidRPr="00482F50" w:rsidRDefault="0065704C" w:rsidP="0065704C">
      <w:pPr>
        <w:ind w:firstLine="709"/>
        <w:jc w:val="both"/>
        <w:rPr>
          <w:color w:val="000000"/>
        </w:rPr>
      </w:pPr>
      <w:r w:rsidRPr="00482F50">
        <w:rPr>
          <w:color w:val="000000"/>
        </w:rPr>
        <w:t xml:space="preserve">Информирование заявителя многофункциональными центрами осуществляется следующими способами: </w:t>
      </w:r>
    </w:p>
    <w:p w:rsidR="0065704C" w:rsidRPr="00482F50" w:rsidRDefault="0065704C" w:rsidP="0065704C">
      <w:pPr>
        <w:ind w:firstLine="709"/>
        <w:jc w:val="both"/>
        <w:rPr>
          <w:color w:val="000000"/>
        </w:rPr>
      </w:pPr>
      <w:r w:rsidRPr="00482F50">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704C" w:rsidRPr="00482F50" w:rsidRDefault="0065704C" w:rsidP="0065704C">
      <w:pPr>
        <w:ind w:firstLine="709"/>
        <w:jc w:val="both"/>
        <w:rPr>
          <w:color w:val="000000"/>
        </w:rPr>
      </w:pPr>
      <w:r w:rsidRPr="00482F50">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65704C" w:rsidRPr="00482F50" w:rsidRDefault="0065704C" w:rsidP="0065704C">
      <w:pPr>
        <w:ind w:firstLine="709"/>
        <w:jc w:val="both"/>
        <w:rPr>
          <w:color w:val="000000"/>
        </w:rPr>
      </w:pPr>
      <w:r w:rsidRPr="00482F50">
        <w:rPr>
          <w:color w:val="000000"/>
        </w:rPr>
        <w:t>При личном обращении работник многофункционального центра</w:t>
      </w:r>
      <w:r w:rsidRPr="00482F50" w:rsidDel="006864D0">
        <w:rPr>
          <w:color w:val="000000"/>
        </w:rPr>
        <w:t xml:space="preserve"> </w:t>
      </w:r>
      <w:r w:rsidRPr="00482F50">
        <w:rPr>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704C" w:rsidRPr="00482F50" w:rsidRDefault="0065704C" w:rsidP="0065704C">
      <w:pPr>
        <w:ind w:firstLine="709"/>
        <w:jc w:val="both"/>
        <w:rPr>
          <w:color w:val="000000"/>
        </w:rPr>
      </w:pPr>
      <w:r w:rsidRPr="00482F50">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82F50" w:rsidDel="006864D0">
        <w:rPr>
          <w:color w:val="000000"/>
        </w:rPr>
        <w:t xml:space="preserve"> </w:t>
      </w:r>
      <w:r w:rsidRPr="00482F50">
        <w:rPr>
          <w:color w:val="000000"/>
        </w:rPr>
        <w:t xml:space="preserve">осуществляет не более 10 минут; </w:t>
      </w:r>
    </w:p>
    <w:p w:rsidR="0065704C" w:rsidRPr="00482F50" w:rsidRDefault="0065704C" w:rsidP="0065704C">
      <w:pPr>
        <w:tabs>
          <w:tab w:val="left" w:pos="7920"/>
        </w:tabs>
        <w:ind w:firstLine="709"/>
        <w:jc w:val="both"/>
        <w:rPr>
          <w:color w:val="000000"/>
        </w:rPr>
      </w:pPr>
      <w:r w:rsidRPr="00482F50">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704C" w:rsidRPr="00482F50" w:rsidRDefault="0065704C" w:rsidP="0065704C">
      <w:pPr>
        <w:tabs>
          <w:tab w:val="left" w:pos="7920"/>
        </w:tabs>
        <w:ind w:firstLine="709"/>
        <w:jc w:val="both"/>
        <w:rPr>
          <w:color w:val="000000"/>
        </w:rPr>
      </w:pPr>
      <w:r w:rsidRPr="00482F50">
        <w:rPr>
          <w:color w:val="000000"/>
        </w:rPr>
        <w:t>изложить обращение в письменной форме (ответ направляется Заявителю в соответствии со способом, указанным в обращении);</w:t>
      </w:r>
    </w:p>
    <w:p w:rsidR="0065704C" w:rsidRPr="00482F50" w:rsidRDefault="0065704C" w:rsidP="0065704C">
      <w:pPr>
        <w:tabs>
          <w:tab w:val="left" w:pos="7920"/>
        </w:tabs>
        <w:ind w:firstLine="709"/>
        <w:jc w:val="both"/>
        <w:rPr>
          <w:color w:val="000000"/>
        </w:rPr>
      </w:pPr>
      <w:r w:rsidRPr="00482F50">
        <w:rPr>
          <w:color w:val="000000"/>
        </w:rPr>
        <w:t>назначить другое время для консультаций.</w:t>
      </w:r>
    </w:p>
    <w:p w:rsidR="0065704C" w:rsidRPr="00482F50" w:rsidRDefault="0065704C" w:rsidP="0065704C">
      <w:pPr>
        <w:ind w:firstLine="709"/>
        <w:jc w:val="both"/>
        <w:rPr>
          <w:color w:val="000000"/>
        </w:rPr>
      </w:pPr>
      <w:proofErr w:type="gramStart"/>
      <w:r w:rsidRPr="00482F50">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482F50" w:rsidDel="006864D0">
        <w:rPr>
          <w:color w:val="000000"/>
        </w:rPr>
        <w:t xml:space="preserve"> </w:t>
      </w:r>
      <w:r w:rsidRPr="00482F50">
        <w:rPr>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482F50" w:rsidDel="006864D0">
        <w:rPr>
          <w:color w:val="000000"/>
        </w:rPr>
        <w:t xml:space="preserve"> </w:t>
      </w:r>
      <w:r w:rsidRPr="00482F50">
        <w:rPr>
          <w:color w:val="000000"/>
        </w:rPr>
        <w:t>в письменной форме.</w:t>
      </w:r>
      <w:proofErr w:type="gramEnd"/>
    </w:p>
    <w:p w:rsidR="0065704C" w:rsidRPr="00482F50" w:rsidRDefault="0065704C" w:rsidP="0065704C">
      <w:pPr>
        <w:autoSpaceDE w:val="0"/>
        <w:autoSpaceDN w:val="0"/>
        <w:adjustRightInd w:val="0"/>
        <w:ind w:firstLine="709"/>
        <w:jc w:val="both"/>
        <w:rPr>
          <w:color w:val="000000"/>
        </w:rPr>
      </w:pPr>
      <w:proofErr w:type="gramStart"/>
      <w:r w:rsidRPr="00482F50">
        <w:rPr>
          <w:color w:val="000000"/>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82F50">
        <w:rPr>
          <w:color w:val="000000"/>
        </w:rPr>
        <w:t>, Уполномоченный орган передает документы в многофункциональный центр</w:t>
      </w:r>
      <w:r w:rsidRPr="00482F50" w:rsidDel="006864D0">
        <w:rPr>
          <w:color w:val="000000"/>
        </w:rPr>
        <w:t xml:space="preserve"> </w:t>
      </w:r>
      <w:r w:rsidRPr="00482F50">
        <w:rPr>
          <w:color w:val="00000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65704C" w:rsidRPr="00482F50" w:rsidRDefault="0065704C" w:rsidP="0065704C">
      <w:pPr>
        <w:autoSpaceDE w:val="0"/>
        <w:autoSpaceDN w:val="0"/>
        <w:adjustRightInd w:val="0"/>
        <w:ind w:firstLine="709"/>
        <w:jc w:val="both"/>
        <w:rPr>
          <w:color w:val="000000"/>
        </w:rPr>
      </w:pPr>
      <w:r w:rsidRPr="00482F50">
        <w:rPr>
          <w:color w:val="000000"/>
        </w:rPr>
        <w:t>Порядок и сроки передачи Уполномоченным органом таких документов в многофункциональный центр</w:t>
      </w:r>
      <w:r w:rsidRPr="00482F50" w:rsidDel="006864D0">
        <w:rPr>
          <w:color w:val="000000"/>
        </w:rPr>
        <w:t xml:space="preserve"> </w:t>
      </w:r>
      <w:r w:rsidRPr="00482F50">
        <w:rPr>
          <w:color w:val="000000"/>
        </w:rPr>
        <w:t xml:space="preserve">определяются соглашением о взаимодействии, заключенным ими в порядке, установленном </w:t>
      </w:r>
      <w:hyperlink r:id="rId51" w:history="1">
        <w:r w:rsidRPr="00482F50">
          <w:rPr>
            <w:color w:val="000000"/>
          </w:rPr>
          <w:t>Постановлением</w:t>
        </w:r>
      </w:hyperlink>
      <w:r w:rsidRPr="00482F50">
        <w:rPr>
          <w:color w:val="000000"/>
        </w:rPr>
        <w:t xml:space="preserve"> № 797.</w:t>
      </w:r>
    </w:p>
    <w:p w:rsidR="0065704C" w:rsidRPr="00482F50" w:rsidRDefault="0065704C" w:rsidP="0065704C">
      <w:pPr>
        <w:autoSpaceDE w:val="0"/>
        <w:autoSpaceDN w:val="0"/>
        <w:adjustRightInd w:val="0"/>
        <w:ind w:firstLine="709"/>
        <w:jc w:val="both"/>
        <w:rPr>
          <w:color w:val="000000"/>
        </w:rPr>
      </w:pPr>
      <w:r w:rsidRPr="00482F50">
        <w:rPr>
          <w:color w:val="00000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704C" w:rsidRPr="00482F50" w:rsidRDefault="0065704C" w:rsidP="0065704C">
      <w:pPr>
        <w:tabs>
          <w:tab w:val="left" w:pos="7920"/>
        </w:tabs>
        <w:ind w:firstLine="709"/>
        <w:jc w:val="both"/>
        <w:rPr>
          <w:color w:val="000000"/>
        </w:rPr>
      </w:pPr>
      <w:r w:rsidRPr="00482F50">
        <w:rPr>
          <w:color w:val="000000"/>
        </w:rPr>
        <w:t>Работник многофункционального центра</w:t>
      </w:r>
      <w:r w:rsidRPr="00482F50" w:rsidDel="006864D0">
        <w:rPr>
          <w:color w:val="000000"/>
        </w:rPr>
        <w:t xml:space="preserve"> </w:t>
      </w:r>
      <w:r w:rsidRPr="00482F50">
        <w:rPr>
          <w:color w:val="000000"/>
        </w:rPr>
        <w:t>осуществляет следующие действия:</w:t>
      </w:r>
    </w:p>
    <w:p w:rsidR="0065704C" w:rsidRPr="00482F50" w:rsidRDefault="0065704C" w:rsidP="0065704C">
      <w:pPr>
        <w:tabs>
          <w:tab w:val="left" w:pos="7920"/>
        </w:tabs>
        <w:ind w:firstLine="709"/>
        <w:jc w:val="both"/>
        <w:rPr>
          <w:color w:val="000000"/>
        </w:rPr>
      </w:pPr>
      <w:r w:rsidRPr="00482F50">
        <w:rPr>
          <w:color w:val="000000"/>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704C" w:rsidRPr="00482F50" w:rsidRDefault="0065704C" w:rsidP="0065704C">
      <w:pPr>
        <w:tabs>
          <w:tab w:val="left" w:pos="7920"/>
        </w:tabs>
        <w:ind w:firstLine="709"/>
        <w:jc w:val="both"/>
        <w:rPr>
          <w:color w:val="000000"/>
        </w:rPr>
      </w:pPr>
      <w:r w:rsidRPr="00482F50">
        <w:rPr>
          <w:color w:val="000000"/>
        </w:rPr>
        <w:t>проверяет полномочия представителя заявителя (в случае обращения представителя заявителя);</w:t>
      </w:r>
    </w:p>
    <w:p w:rsidR="0065704C" w:rsidRPr="00482F50" w:rsidRDefault="0065704C" w:rsidP="0065704C">
      <w:pPr>
        <w:tabs>
          <w:tab w:val="left" w:pos="7920"/>
        </w:tabs>
        <w:ind w:firstLine="709"/>
        <w:jc w:val="both"/>
        <w:rPr>
          <w:color w:val="000000"/>
        </w:rPr>
      </w:pPr>
      <w:r w:rsidRPr="00482F50">
        <w:rPr>
          <w:color w:val="000000"/>
        </w:rPr>
        <w:t>определяет статус исполнения заявления заявителя в ГИС;</w:t>
      </w:r>
    </w:p>
    <w:p w:rsidR="0065704C" w:rsidRPr="00482F50" w:rsidRDefault="0065704C" w:rsidP="0065704C">
      <w:pPr>
        <w:tabs>
          <w:tab w:val="left" w:pos="7920"/>
        </w:tabs>
        <w:ind w:firstLine="709"/>
        <w:jc w:val="both"/>
        <w:rPr>
          <w:color w:val="000000"/>
        </w:rPr>
      </w:pPr>
      <w:proofErr w:type="gramStart"/>
      <w:r w:rsidRPr="00482F50">
        <w:rPr>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5704C" w:rsidRPr="00482F50" w:rsidRDefault="0065704C" w:rsidP="0065704C">
      <w:pPr>
        <w:tabs>
          <w:tab w:val="left" w:pos="7920"/>
        </w:tabs>
        <w:ind w:firstLine="709"/>
        <w:jc w:val="both"/>
        <w:rPr>
          <w:color w:val="000000"/>
        </w:rPr>
      </w:pPr>
      <w:r w:rsidRPr="00482F50">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704C" w:rsidRPr="00482F50" w:rsidRDefault="0065704C" w:rsidP="0065704C">
      <w:pPr>
        <w:tabs>
          <w:tab w:val="left" w:pos="7920"/>
        </w:tabs>
        <w:ind w:firstLine="709"/>
        <w:jc w:val="both"/>
        <w:rPr>
          <w:color w:val="000000"/>
        </w:rPr>
      </w:pPr>
      <w:r w:rsidRPr="00482F50">
        <w:rPr>
          <w:color w:val="000000"/>
        </w:rPr>
        <w:t>выдает документы заявителю, при необходимости запрашивает у заявителя подписи за каждый выданный документ;</w:t>
      </w:r>
    </w:p>
    <w:p w:rsidR="0065704C" w:rsidRPr="00584B4D" w:rsidRDefault="0065704C" w:rsidP="0065704C">
      <w:pPr>
        <w:tabs>
          <w:tab w:val="left" w:pos="7920"/>
        </w:tabs>
        <w:ind w:firstLine="709"/>
        <w:jc w:val="both"/>
        <w:rPr>
          <w:b/>
          <w:color w:val="000000"/>
        </w:rPr>
      </w:pPr>
      <w:r w:rsidRPr="00482F50">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875688"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b/>
          <w:bCs/>
          <w:color w:val="000000"/>
        </w:rPr>
      </w:pPr>
      <w:r w:rsidRPr="00A6345E">
        <w:rPr>
          <w:rFonts w:eastAsiaTheme="minorHAnsi"/>
          <w:b/>
          <w:bCs/>
          <w:lang w:eastAsia="en-US"/>
        </w:rPr>
        <w:t xml:space="preserve">Размер платы, </w:t>
      </w:r>
      <w:r w:rsidRPr="00482F50">
        <w:rPr>
          <w:b/>
          <w:bCs/>
          <w:color w:val="000000"/>
        </w:rPr>
        <w:t>взима</w:t>
      </w:r>
      <w:r>
        <w:rPr>
          <w:b/>
          <w:bCs/>
          <w:color w:val="000000"/>
        </w:rPr>
        <w:t>емой при</w:t>
      </w:r>
      <w:r w:rsidRPr="00482F50">
        <w:rPr>
          <w:b/>
          <w:bCs/>
          <w:color w:val="000000"/>
        </w:rPr>
        <w:t xml:space="preserve"> предоставлени</w:t>
      </w:r>
      <w:r>
        <w:rPr>
          <w:b/>
          <w:bCs/>
          <w:color w:val="000000"/>
        </w:rPr>
        <w:t>и</w:t>
      </w:r>
      <w:r w:rsidRPr="00482F50">
        <w:rPr>
          <w:b/>
          <w:bCs/>
          <w:color w:val="000000"/>
        </w:rPr>
        <w:t xml:space="preserve"> услуг, которые являются </w:t>
      </w:r>
    </w:p>
    <w:p w:rsidR="00875688" w:rsidRDefault="00875688" w:rsidP="00875688">
      <w:pPr>
        <w:autoSpaceDE w:val="0"/>
        <w:autoSpaceDN w:val="0"/>
        <w:adjustRightInd w:val="0"/>
        <w:jc w:val="center"/>
        <w:outlineLvl w:val="1"/>
        <w:rPr>
          <w:b/>
          <w:bCs/>
          <w:color w:val="000000"/>
        </w:rPr>
      </w:pPr>
      <w:proofErr w:type="gramStart"/>
      <w:r w:rsidRPr="00482F50">
        <w:rPr>
          <w:b/>
          <w:bCs/>
          <w:color w:val="000000"/>
        </w:rPr>
        <w:t>необходимыми</w:t>
      </w:r>
      <w:proofErr w:type="gramEnd"/>
      <w:r w:rsidRPr="00482F50">
        <w:rPr>
          <w:b/>
          <w:bCs/>
          <w:color w:val="000000"/>
        </w:rPr>
        <w:t xml:space="preserve"> и обязательными для предоставления муниципальной услуги, </w:t>
      </w:r>
    </w:p>
    <w:p w:rsidR="00875688" w:rsidRDefault="00875688" w:rsidP="00875688">
      <w:pPr>
        <w:autoSpaceDE w:val="0"/>
        <w:autoSpaceDN w:val="0"/>
        <w:adjustRightInd w:val="0"/>
        <w:jc w:val="center"/>
        <w:outlineLvl w:val="1"/>
        <w:rPr>
          <w:rFonts w:eastAsiaTheme="minorHAnsi"/>
          <w:b/>
          <w:bCs/>
          <w:lang w:eastAsia="en-US"/>
        </w:rPr>
      </w:pPr>
      <w:r w:rsidRPr="00482F50">
        <w:rPr>
          <w:b/>
          <w:bCs/>
          <w:color w:val="000000"/>
        </w:rPr>
        <w:t>включая информацию о методике расчета размера такой платы</w:t>
      </w:r>
      <w:r w:rsidRPr="00045DA2">
        <w:rPr>
          <w:rFonts w:eastAsiaTheme="minorHAnsi"/>
          <w:b/>
          <w:bCs/>
          <w:lang w:eastAsia="en-US"/>
        </w:rPr>
        <w:t xml:space="preserve"> </w:t>
      </w:r>
    </w:p>
    <w:p w:rsidR="00875688" w:rsidRPr="00257BA6" w:rsidRDefault="00875688" w:rsidP="00875688">
      <w:pPr>
        <w:autoSpaceDE w:val="0"/>
        <w:autoSpaceDN w:val="0"/>
        <w:adjustRightInd w:val="0"/>
        <w:jc w:val="both"/>
        <w:rPr>
          <w:rFonts w:eastAsiaTheme="minorHAnsi"/>
          <w:lang w:eastAsia="en-US"/>
        </w:rPr>
      </w:pPr>
    </w:p>
    <w:p w:rsidR="00875688" w:rsidRPr="0033258F" w:rsidRDefault="00CD4568" w:rsidP="0033258F">
      <w:pPr>
        <w:autoSpaceDE w:val="0"/>
        <w:autoSpaceDN w:val="0"/>
        <w:adjustRightInd w:val="0"/>
        <w:ind w:firstLine="708"/>
        <w:jc w:val="both"/>
        <w:outlineLvl w:val="1"/>
        <w:rPr>
          <w:b/>
          <w:bCs/>
          <w:color w:val="000000"/>
        </w:rPr>
      </w:pPr>
      <w:r>
        <w:rPr>
          <w:rFonts w:eastAsiaTheme="minorHAnsi"/>
          <w:lang w:eastAsia="en-US"/>
        </w:rPr>
        <w:t>2.31</w:t>
      </w:r>
      <w:r w:rsidR="00875688">
        <w:rPr>
          <w:rFonts w:eastAsiaTheme="minorHAnsi"/>
          <w:lang w:eastAsia="en-US"/>
        </w:rPr>
        <w:t xml:space="preserve">. </w:t>
      </w:r>
      <w:r w:rsidR="0033258F">
        <w:rPr>
          <w:rFonts w:eastAsiaTheme="minorHAnsi"/>
          <w:lang w:eastAsia="en-US"/>
        </w:rPr>
        <w:t>У</w:t>
      </w:r>
      <w:r w:rsidR="00875688">
        <w:rPr>
          <w:color w:val="000000"/>
        </w:rPr>
        <w:t>слуги</w:t>
      </w:r>
      <w:r w:rsidR="0033258F">
        <w:rPr>
          <w:color w:val="000000"/>
        </w:rPr>
        <w:t xml:space="preserve">, </w:t>
      </w:r>
      <w:r w:rsidR="0033258F" w:rsidRPr="0033258F">
        <w:rPr>
          <w:bCs/>
          <w:color w:val="000000"/>
        </w:rPr>
        <w:t>которые являются необходимыми и обязательными для предоставления муниципальной услуги</w:t>
      </w:r>
      <w:r w:rsidR="0033258F">
        <w:rPr>
          <w:color w:val="000000"/>
        </w:rPr>
        <w:t>, отсутствуют.</w:t>
      </w:r>
    </w:p>
    <w:p w:rsidR="00875688" w:rsidRDefault="00875688" w:rsidP="00875688">
      <w:pPr>
        <w:autoSpaceDE w:val="0"/>
        <w:autoSpaceDN w:val="0"/>
        <w:adjustRightInd w:val="0"/>
        <w:outlineLvl w:val="0"/>
        <w:rPr>
          <w:rFonts w:eastAsiaTheme="minorHAnsi"/>
          <w:b/>
          <w:bCs/>
          <w:lang w:eastAsia="en-US"/>
        </w:rPr>
      </w:pPr>
    </w:p>
    <w:p w:rsidR="00875688" w:rsidRDefault="00875688" w:rsidP="00875688">
      <w:pPr>
        <w:autoSpaceDE w:val="0"/>
        <w:autoSpaceDN w:val="0"/>
        <w:adjustRightInd w:val="0"/>
        <w:jc w:val="center"/>
        <w:outlineLvl w:val="0"/>
        <w:rPr>
          <w:rFonts w:eastAsiaTheme="minorHAnsi"/>
          <w:b/>
          <w:bCs/>
          <w:lang w:eastAsia="en-US"/>
        </w:rPr>
      </w:pPr>
      <w:r>
        <w:rPr>
          <w:rFonts w:eastAsiaTheme="minorHAnsi"/>
          <w:b/>
          <w:bCs/>
          <w:lang w:eastAsia="en-US"/>
        </w:rPr>
        <w:t xml:space="preserve">Порядок получения сведений, в том числе в электронной форме, </w:t>
      </w:r>
    </w:p>
    <w:p w:rsidR="00875688" w:rsidRDefault="00875688" w:rsidP="00875688">
      <w:pPr>
        <w:autoSpaceDE w:val="0"/>
        <w:autoSpaceDN w:val="0"/>
        <w:adjustRightInd w:val="0"/>
        <w:jc w:val="center"/>
        <w:outlineLvl w:val="0"/>
        <w:rPr>
          <w:rFonts w:eastAsiaTheme="minorHAnsi"/>
          <w:b/>
          <w:bCs/>
          <w:lang w:eastAsia="en-US"/>
        </w:rPr>
      </w:pPr>
      <w:r>
        <w:rPr>
          <w:rFonts w:eastAsiaTheme="minorHAnsi"/>
          <w:b/>
          <w:bCs/>
          <w:lang w:eastAsia="en-US"/>
        </w:rPr>
        <w:t>о ходе рассмотрения запроса о предоставлении муниципальной услуги</w:t>
      </w:r>
    </w:p>
    <w:p w:rsidR="00875688" w:rsidRDefault="00875688" w:rsidP="00875688">
      <w:pPr>
        <w:autoSpaceDE w:val="0"/>
        <w:autoSpaceDN w:val="0"/>
        <w:adjustRightInd w:val="0"/>
        <w:jc w:val="center"/>
        <w:outlineLvl w:val="0"/>
        <w:rPr>
          <w:rFonts w:eastAsiaTheme="minorHAnsi"/>
          <w:b/>
          <w:bCs/>
          <w:lang w:eastAsia="en-US"/>
        </w:rPr>
      </w:pPr>
    </w:p>
    <w:p w:rsidR="00875688" w:rsidRPr="00371F8F" w:rsidRDefault="00CD4568" w:rsidP="00875688">
      <w:pPr>
        <w:pStyle w:val="ConsPlusNormal"/>
        <w:ind w:firstLine="709"/>
        <w:jc w:val="both"/>
        <w:rPr>
          <w:color w:val="000000" w:themeColor="text1"/>
          <w:sz w:val="24"/>
          <w:szCs w:val="24"/>
        </w:rPr>
      </w:pPr>
      <w:r>
        <w:rPr>
          <w:color w:val="000000" w:themeColor="text1"/>
          <w:sz w:val="24"/>
          <w:szCs w:val="24"/>
        </w:rPr>
        <w:t>2.32</w:t>
      </w:r>
      <w:r w:rsidR="00875688">
        <w:rPr>
          <w:color w:val="000000" w:themeColor="text1"/>
          <w:sz w:val="24"/>
          <w:szCs w:val="24"/>
        </w:rPr>
        <w:t xml:space="preserve">. </w:t>
      </w:r>
      <w:r w:rsidR="00875688" w:rsidRPr="00371F8F">
        <w:rPr>
          <w:color w:val="000000" w:themeColor="text1"/>
          <w:sz w:val="24"/>
          <w:szCs w:val="24"/>
        </w:rPr>
        <w:t xml:space="preserve">Сведения о ходе рассмотрения </w:t>
      </w:r>
      <w:r w:rsidR="00875688" w:rsidRPr="00371F8F">
        <w:rPr>
          <w:bCs/>
          <w:color w:val="000000" w:themeColor="text1"/>
          <w:sz w:val="24"/>
          <w:szCs w:val="24"/>
        </w:rPr>
        <w:t xml:space="preserve">заявления о </w:t>
      </w:r>
      <w:r w:rsidR="00875688">
        <w:rPr>
          <w:bCs/>
          <w:color w:val="000000" w:themeColor="text1"/>
          <w:sz w:val="24"/>
          <w:szCs w:val="24"/>
        </w:rPr>
        <w:t>предоставлении муниципальной услуги, представленного</w:t>
      </w:r>
      <w:r w:rsidR="00875688" w:rsidRPr="00371F8F">
        <w:rPr>
          <w:bCs/>
          <w:color w:val="000000" w:themeColor="text1"/>
          <w:sz w:val="24"/>
          <w:szCs w:val="24"/>
        </w:rPr>
        <w:t xml:space="preserve"> </w:t>
      </w:r>
      <w:r w:rsidR="00875688" w:rsidRPr="00371F8F">
        <w:rPr>
          <w:color w:val="000000" w:themeColor="text1"/>
          <w:sz w:val="24"/>
          <w:szCs w:val="24"/>
        </w:rPr>
        <w:t>посредством Единого портала, регионального портала</w:t>
      </w:r>
      <w:r w:rsidR="00875688">
        <w:rPr>
          <w:color w:val="000000" w:themeColor="text1"/>
          <w:sz w:val="24"/>
          <w:szCs w:val="24"/>
        </w:rPr>
        <w:t>, единой информационной системы</w:t>
      </w:r>
      <w:r w:rsidR="00875688" w:rsidRPr="00371F8F">
        <w:rPr>
          <w:color w:val="000000" w:themeColor="text1"/>
          <w:sz w:val="24"/>
          <w:szCs w:val="24"/>
        </w:rPr>
        <w:t>,</w:t>
      </w:r>
      <w:r w:rsidR="00875688" w:rsidRPr="00371F8F">
        <w:rPr>
          <w:bCs/>
          <w:color w:val="000000" w:themeColor="text1"/>
          <w:sz w:val="24"/>
          <w:szCs w:val="24"/>
        </w:rPr>
        <w:t xml:space="preserve"> </w:t>
      </w:r>
      <w:r w:rsidR="00875688" w:rsidRPr="00371F8F">
        <w:rPr>
          <w:color w:val="000000" w:themeColor="text1"/>
          <w:sz w:val="24"/>
          <w:szCs w:val="24"/>
        </w:rPr>
        <w:t xml:space="preserve">доводятся до заявителя </w:t>
      </w:r>
      <w:r w:rsidR="00875688" w:rsidRPr="00371F8F">
        <w:rPr>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w:t>
      </w:r>
    </w:p>
    <w:p w:rsidR="00875688" w:rsidRPr="00371F8F" w:rsidRDefault="00875688" w:rsidP="00875688">
      <w:pPr>
        <w:pStyle w:val="ConsPlusNormal"/>
        <w:ind w:firstLine="709"/>
        <w:jc w:val="both"/>
        <w:rPr>
          <w:color w:val="000000" w:themeColor="text1"/>
          <w:sz w:val="24"/>
          <w:szCs w:val="24"/>
        </w:rPr>
      </w:pPr>
      <w:r w:rsidRPr="00371F8F">
        <w:rPr>
          <w:color w:val="000000" w:themeColor="text1"/>
          <w:sz w:val="24"/>
          <w:szCs w:val="24"/>
        </w:rPr>
        <w:t xml:space="preserve">Сведения о ходе рассмотрения </w:t>
      </w:r>
      <w:r w:rsidRPr="00371F8F">
        <w:rPr>
          <w:bCs/>
          <w:color w:val="000000" w:themeColor="text1"/>
          <w:sz w:val="24"/>
          <w:szCs w:val="24"/>
        </w:rPr>
        <w:t>заявления</w:t>
      </w:r>
      <w:r w:rsidRPr="00371F8F">
        <w:rPr>
          <w:color w:val="000000" w:themeColor="text1"/>
          <w:sz w:val="24"/>
          <w:szCs w:val="24"/>
        </w:rPr>
        <w:t>, представленн</w:t>
      </w:r>
      <w:r>
        <w:rPr>
          <w:color w:val="000000" w:themeColor="text1"/>
          <w:sz w:val="24"/>
          <w:szCs w:val="24"/>
        </w:rPr>
        <w:t>ого</w:t>
      </w:r>
      <w:r w:rsidRPr="00371F8F">
        <w:rPr>
          <w:color w:val="000000" w:themeColor="text1"/>
          <w:sz w:val="24"/>
          <w:szCs w:val="24"/>
        </w:rPr>
        <w:t xml:space="preserve"> при личном обращении</w:t>
      </w:r>
      <w:r>
        <w:rPr>
          <w:color w:val="000000" w:themeColor="text1"/>
          <w:sz w:val="24"/>
          <w:szCs w:val="24"/>
        </w:rPr>
        <w:t>,</w:t>
      </w:r>
      <w:r w:rsidRPr="00371F8F">
        <w:rPr>
          <w:color w:val="000000" w:themeColor="text1"/>
          <w:sz w:val="24"/>
          <w:szCs w:val="24"/>
        </w:rPr>
        <w:t xml:space="preserve"> предоставляются заявителю на основании его устного либо письменного запроса, составляемого в произвольной форме, без взимания платы. Письменный запрос может быть подан:</w:t>
      </w:r>
    </w:p>
    <w:p w:rsidR="00875688" w:rsidRPr="00371F8F" w:rsidRDefault="00875688" w:rsidP="00875688">
      <w:pPr>
        <w:pStyle w:val="ConsPlusNormal"/>
        <w:ind w:firstLine="709"/>
        <w:jc w:val="both"/>
        <w:rPr>
          <w:bCs/>
          <w:color w:val="000000" w:themeColor="text1"/>
          <w:sz w:val="24"/>
          <w:szCs w:val="24"/>
        </w:rPr>
      </w:pPr>
      <w:r w:rsidRPr="00371F8F">
        <w:rPr>
          <w:bCs/>
          <w:color w:val="000000" w:themeColor="text1"/>
          <w:sz w:val="24"/>
          <w:szCs w:val="24"/>
        </w:rPr>
        <w:t xml:space="preserve">а) на бумажном носителе посредством личного обращения в уполномоченный </w:t>
      </w:r>
      <w:r>
        <w:rPr>
          <w:bCs/>
          <w:color w:val="000000" w:themeColor="text1"/>
          <w:sz w:val="24"/>
          <w:szCs w:val="24"/>
        </w:rPr>
        <w:t>орган</w:t>
      </w:r>
      <w:r w:rsidRPr="00371F8F">
        <w:rPr>
          <w:bCs/>
          <w:color w:val="000000" w:themeColor="text1"/>
          <w:sz w:val="24"/>
          <w:szCs w:val="24"/>
        </w:rPr>
        <w:t xml:space="preserve">, в том числе через многофункциональный центр, в организацию либо </w:t>
      </w:r>
      <w:r w:rsidRPr="00371F8F">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371F8F">
        <w:rPr>
          <w:bCs/>
          <w:color w:val="000000" w:themeColor="text1"/>
          <w:sz w:val="24"/>
          <w:szCs w:val="24"/>
        </w:rPr>
        <w:t>;</w:t>
      </w:r>
    </w:p>
    <w:p w:rsidR="00875688" w:rsidRPr="00371F8F" w:rsidRDefault="00875688" w:rsidP="00875688">
      <w:pPr>
        <w:pStyle w:val="ConsPlusNormal"/>
        <w:ind w:firstLine="709"/>
        <w:jc w:val="both"/>
        <w:rPr>
          <w:bCs/>
          <w:color w:val="000000" w:themeColor="text1"/>
          <w:sz w:val="24"/>
          <w:szCs w:val="24"/>
        </w:rPr>
      </w:pPr>
      <w:r w:rsidRPr="00371F8F">
        <w:rPr>
          <w:bCs/>
          <w:color w:val="000000" w:themeColor="text1"/>
          <w:sz w:val="24"/>
          <w:szCs w:val="24"/>
        </w:rPr>
        <w:t>б) в электронной форме посредством электронной почты.</w:t>
      </w:r>
    </w:p>
    <w:p w:rsidR="00875688" w:rsidRDefault="00875688" w:rsidP="00875688">
      <w:pPr>
        <w:pStyle w:val="ConsPlusNormal"/>
        <w:ind w:firstLine="709"/>
        <w:jc w:val="both"/>
        <w:rPr>
          <w:bCs/>
          <w:color w:val="000000" w:themeColor="text1"/>
          <w:sz w:val="24"/>
          <w:szCs w:val="24"/>
        </w:rPr>
      </w:pPr>
      <w:proofErr w:type="gramStart"/>
      <w:r w:rsidRPr="00371F8F">
        <w:rPr>
          <w:bCs/>
          <w:color w:val="000000" w:themeColor="text1"/>
          <w:sz w:val="24"/>
          <w:szCs w:val="24"/>
        </w:rPr>
        <w:t xml:space="preserve">На основании запроса сведения о ходе рассмотрения </w:t>
      </w:r>
      <w:r w:rsidRPr="00371F8F">
        <w:rPr>
          <w:rFonts w:eastAsia="Times New Roman"/>
          <w:bCs/>
          <w:color w:val="000000" w:themeColor="text1"/>
          <w:sz w:val="24"/>
          <w:szCs w:val="24"/>
          <w:lang w:eastAsia="ru-RU"/>
        </w:rPr>
        <w:t xml:space="preserve">заявления о </w:t>
      </w:r>
      <w:r>
        <w:rPr>
          <w:bCs/>
          <w:color w:val="000000" w:themeColor="text1"/>
          <w:sz w:val="24"/>
          <w:szCs w:val="24"/>
        </w:rPr>
        <w:t>предоставлении муниципальной услуги</w:t>
      </w:r>
      <w:r w:rsidRPr="00371F8F">
        <w:rPr>
          <w:rFonts w:eastAsia="Times New Roman"/>
          <w:bCs/>
          <w:color w:val="000000" w:themeColor="text1"/>
          <w:sz w:val="24"/>
          <w:szCs w:val="24"/>
          <w:lang w:eastAsia="ru-RU"/>
        </w:rPr>
        <w:t xml:space="preserve"> </w:t>
      </w:r>
      <w:r w:rsidRPr="00371F8F">
        <w:rPr>
          <w:bCs/>
          <w:color w:val="000000" w:themeColor="text1"/>
          <w:sz w:val="24"/>
          <w:szCs w:val="24"/>
        </w:rPr>
        <w:t xml:space="preserve">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371F8F">
        <w:rPr>
          <w:color w:val="000000" w:themeColor="text1"/>
          <w:sz w:val="24"/>
          <w:szCs w:val="24"/>
        </w:rPr>
        <w:t>в течение двух рабочих дней со дня поступления соответствующего запроса</w:t>
      </w:r>
      <w:r w:rsidRPr="00371F8F">
        <w:rPr>
          <w:bCs/>
          <w:color w:val="000000" w:themeColor="text1"/>
          <w:sz w:val="24"/>
          <w:szCs w:val="24"/>
        </w:rPr>
        <w:t xml:space="preserve">. </w:t>
      </w:r>
      <w:proofErr w:type="gramEnd"/>
    </w:p>
    <w:p w:rsidR="00875688" w:rsidRDefault="00875688" w:rsidP="00875688">
      <w:pPr>
        <w:pStyle w:val="ConsPlusNormal"/>
        <w:ind w:firstLine="709"/>
        <w:jc w:val="both"/>
        <w:rPr>
          <w:bCs/>
          <w:color w:val="000000" w:themeColor="text1"/>
          <w:sz w:val="24"/>
          <w:szCs w:val="24"/>
        </w:rPr>
      </w:pPr>
    </w:p>
    <w:p w:rsidR="00875688" w:rsidRDefault="00875688" w:rsidP="00875688">
      <w:pPr>
        <w:autoSpaceDE w:val="0"/>
        <w:autoSpaceDN w:val="0"/>
        <w:adjustRightInd w:val="0"/>
        <w:jc w:val="center"/>
        <w:outlineLvl w:val="1"/>
        <w:rPr>
          <w:rFonts w:eastAsiaTheme="minorHAnsi"/>
          <w:b/>
          <w:bCs/>
          <w:lang w:eastAsia="en-US"/>
        </w:rPr>
      </w:pPr>
      <w:r>
        <w:rPr>
          <w:rFonts w:eastAsiaTheme="minorHAnsi"/>
          <w:b/>
          <w:bCs/>
          <w:lang w:eastAsia="en-US"/>
        </w:rPr>
        <w:t xml:space="preserve">Порядок исправления допущенных опечаток и ошибок </w:t>
      </w:r>
      <w:proofErr w:type="gramStart"/>
      <w:r>
        <w:rPr>
          <w:rFonts w:eastAsiaTheme="minorHAnsi"/>
          <w:b/>
          <w:bCs/>
          <w:lang w:eastAsia="en-US"/>
        </w:rPr>
        <w:t>в</w:t>
      </w:r>
      <w:proofErr w:type="gramEnd"/>
      <w:r>
        <w:rPr>
          <w:rFonts w:eastAsiaTheme="minorHAnsi"/>
          <w:b/>
          <w:bCs/>
          <w:lang w:eastAsia="en-US"/>
        </w:rPr>
        <w:t xml:space="preserve"> выданных</w:t>
      </w:r>
    </w:p>
    <w:p w:rsidR="00875688" w:rsidRDefault="00875688" w:rsidP="00875688">
      <w:pPr>
        <w:autoSpaceDE w:val="0"/>
        <w:autoSpaceDN w:val="0"/>
        <w:adjustRightInd w:val="0"/>
        <w:jc w:val="center"/>
        <w:rPr>
          <w:rFonts w:eastAsiaTheme="minorHAnsi"/>
          <w:b/>
          <w:bCs/>
          <w:lang w:eastAsia="en-US"/>
        </w:rPr>
      </w:pPr>
      <w:r>
        <w:rPr>
          <w:rFonts w:eastAsiaTheme="minorHAnsi"/>
          <w:b/>
          <w:bCs/>
          <w:lang w:eastAsia="en-US"/>
        </w:rPr>
        <w:lastRenderedPageBreak/>
        <w:t>в результате предоставления муниципальной услуги документах, в том числе исчерпывающий перечень оснований для отказа в исправлении таких</w:t>
      </w:r>
    </w:p>
    <w:p w:rsidR="00875688" w:rsidRDefault="00875688" w:rsidP="00875688">
      <w:pPr>
        <w:autoSpaceDE w:val="0"/>
        <w:autoSpaceDN w:val="0"/>
        <w:adjustRightInd w:val="0"/>
        <w:jc w:val="center"/>
        <w:rPr>
          <w:rFonts w:eastAsiaTheme="minorHAnsi"/>
          <w:b/>
          <w:bCs/>
          <w:lang w:eastAsia="en-US"/>
        </w:rPr>
      </w:pPr>
      <w:r>
        <w:rPr>
          <w:rFonts w:eastAsiaTheme="minorHAnsi"/>
          <w:b/>
          <w:bCs/>
          <w:lang w:eastAsia="en-US"/>
        </w:rPr>
        <w:t>опечаток и ошибок</w:t>
      </w:r>
    </w:p>
    <w:p w:rsidR="00875688" w:rsidRDefault="00875688" w:rsidP="00875688">
      <w:pPr>
        <w:autoSpaceDE w:val="0"/>
        <w:autoSpaceDN w:val="0"/>
        <w:adjustRightInd w:val="0"/>
        <w:jc w:val="both"/>
        <w:rPr>
          <w:rFonts w:eastAsiaTheme="minorHAnsi"/>
          <w:lang w:eastAsia="en-US"/>
        </w:rPr>
      </w:pPr>
    </w:p>
    <w:p w:rsidR="00875688" w:rsidRDefault="00CD4568" w:rsidP="00875688">
      <w:pPr>
        <w:autoSpaceDE w:val="0"/>
        <w:autoSpaceDN w:val="0"/>
        <w:adjustRightInd w:val="0"/>
        <w:ind w:firstLine="540"/>
        <w:jc w:val="both"/>
        <w:rPr>
          <w:rFonts w:eastAsiaTheme="minorHAnsi"/>
          <w:lang w:eastAsia="en-US"/>
        </w:rPr>
      </w:pPr>
      <w:r>
        <w:rPr>
          <w:rFonts w:eastAsiaTheme="minorHAnsi"/>
          <w:lang w:eastAsia="en-US"/>
        </w:rPr>
        <w:t>2.33</w:t>
      </w:r>
      <w:r w:rsidR="00875688">
        <w:rPr>
          <w:rFonts w:eastAsiaTheme="minorHAnsi"/>
          <w:lang w:eastAsia="en-US"/>
        </w:rPr>
        <w:t xml:space="preserve">.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w:t>
      </w:r>
      <w:r w:rsidR="00875688" w:rsidRPr="00A23948">
        <w:rPr>
          <w:rFonts w:eastAsiaTheme="minorHAnsi"/>
          <w:lang w:eastAsia="en-US"/>
        </w:rPr>
        <w:t xml:space="preserve">с </w:t>
      </w:r>
      <w:r w:rsidR="00B944E6">
        <w:rPr>
          <w:rFonts w:eastAsiaTheme="minorHAnsi"/>
          <w:lang w:eastAsia="en-US"/>
        </w:rPr>
        <w:t>приложением №4</w:t>
      </w:r>
      <w:r w:rsidR="00875688" w:rsidRPr="00C42A74">
        <w:rPr>
          <w:rFonts w:eastAsiaTheme="minorHAnsi"/>
          <w:lang w:eastAsia="en-US"/>
        </w:rPr>
        <w:t xml:space="preserve"> </w:t>
      </w:r>
      <w:r w:rsidR="00875688" w:rsidRPr="00EA478A">
        <w:rPr>
          <w:rFonts w:eastAsiaTheme="minorHAnsi"/>
          <w:lang w:eastAsia="en-US"/>
        </w:rPr>
        <w:t xml:space="preserve">настоящего Административного регламента (далее - </w:t>
      </w:r>
      <w:r w:rsidR="00A23948">
        <w:rPr>
          <w:rFonts w:eastAsiaTheme="minorHAnsi"/>
          <w:lang w:eastAsia="en-US"/>
        </w:rPr>
        <w:t>заявление</w:t>
      </w:r>
      <w:r w:rsidR="00875688" w:rsidRPr="00EA478A">
        <w:rPr>
          <w:rFonts w:eastAsiaTheme="minorHAnsi"/>
          <w:lang w:eastAsia="en-US"/>
        </w:rPr>
        <w:t>)</w:t>
      </w:r>
      <w:r w:rsidR="00875688">
        <w:rPr>
          <w:rFonts w:eastAsiaTheme="minorHAnsi"/>
          <w:lang w:eastAsia="en-US"/>
        </w:rPr>
        <w:t>.</w:t>
      </w:r>
    </w:p>
    <w:p w:rsidR="00875688" w:rsidRDefault="00CD4568" w:rsidP="00875688">
      <w:pPr>
        <w:autoSpaceDE w:val="0"/>
        <w:autoSpaceDN w:val="0"/>
        <w:adjustRightInd w:val="0"/>
        <w:ind w:firstLine="540"/>
        <w:jc w:val="both"/>
        <w:rPr>
          <w:rFonts w:eastAsiaTheme="minorHAnsi"/>
          <w:lang w:eastAsia="en-US"/>
        </w:rPr>
      </w:pPr>
      <w:r>
        <w:rPr>
          <w:rFonts w:eastAsiaTheme="minorHAnsi"/>
          <w:lang w:eastAsia="en-US"/>
        </w:rPr>
        <w:t>2.33</w:t>
      </w:r>
      <w:r w:rsidR="00875688">
        <w:rPr>
          <w:rFonts w:eastAsiaTheme="minorHAnsi"/>
          <w:lang w:eastAsia="en-US"/>
        </w:rPr>
        <w:t>.1.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w:t>
      </w:r>
      <w:r w:rsidR="00A23948">
        <w:rPr>
          <w:rFonts w:eastAsiaTheme="minorHAnsi"/>
          <w:lang w:eastAsia="en-US"/>
        </w:rPr>
        <w:t>ем</w:t>
      </w:r>
      <w:r>
        <w:rPr>
          <w:rFonts w:eastAsiaTheme="minorHAnsi"/>
          <w:lang w:eastAsia="en-US"/>
        </w:rPr>
        <w:t>;</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2) Уполномоченный орган при получении </w:t>
      </w:r>
      <w:r w:rsidR="00A23948">
        <w:rPr>
          <w:rFonts w:eastAsiaTheme="minorHAnsi"/>
          <w:lang w:eastAsia="en-US"/>
        </w:rPr>
        <w:t xml:space="preserve">заявления </w:t>
      </w:r>
      <w:r>
        <w:rPr>
          <w:rFonts w:eastAsiaTheme="minorHAnsi"/>
          <w:lang w:eastAsia="en-US"/>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Срок устранения опечаток и ошибок не должен превышать 3 (трех) рабочих дней </w:t>
      </w:r>
      <w:proofErr w:type="gramStart"/>
      <w:r>
        <w:rPr>
          <w:rFonts w:eastAsiaTheme="minorHAnsi"/>
          <w:lang w:eastAsia="en-US"/>
        </w:rPr>
        <w:t>с даты регистрации</w:t>
      </w:r>
      <w:proofErr w:type="gramEnd"/>
      <w:r>
        <w:rPr>
          <w:rFonts w:eastAsiaTheme="minorHAnsi"/>
          <w:lang w:eastAsia="en-US"/>
        </w:rPr>
        <w:t xml:space="preserve"> </w:t>
      </w:r>
      <w:r w:rsidR="00A23948">
        <w:rPr>
          <w:rFonts w:eastAsiaTheme="minorHAnsi"/>
          <w:lang w:eastAsia="en-US"/>
        </w:rPr>
        <w:t>заявления</w:t>
      </w:r>
      <w:r>
        <w:rPr>
          <w:rFonts w:eastAsiaTheme="minorHAnsi"/>
          <w:lang w:eastAsia="en-US"/>
        </w:rPr>
        <w:t>.</w:t>
      </w:r>
    </w:p>
    <w:p w:rsidR="00875688" w:rsidRPr="00371F8F" w:rsidRDefault="00875688" w:rsidP="00875688">
      <w:pPr>
        <w:pStyle w:val="ConsPlusNormal"/>
        <w:ind w:firstLine="709"/>
        <w:jc w:val="center"/>
        <w:rPr>
          <w:rFonts w:eastAsia="Times New Roman"/>
          <w:bCs/>
          <w:color w:val="000000" w:themeColor="text1"/>
          <w:sz w:val="24"/>
          <w:szCs w:val="24"/>
          <w:lang w:eastAsia="ru-RU"/>
        </w:rPr>
      </w:pPr>
    </w:p>
    <w:p w:rsidR="00875688" w:rsidRPr="00007605" w:rsidRDefault="00875688" w:rsidP="00875688">
      <w:pPr>
        <w:jc w:val="center"/>
        <w:rPr>
          <w:b/>
        </w:rPr>
      </w:pPr>
      <w:r w:rsidRPr="00007605">
        <w:rPr>
          <w:b/>
        </w:rPr>
        <w:t>Порядок выдачи дубликата документа, выданного по результатам</w:t>
      </w:r>
    </w:p>
    <w:p w:rsidR="00875688" w:rsidRPr="00007605" w:rsidRDefault="00875688" w:rsidP="00875688">
      <w:pPr>
        <w:jc w:val="center"/>
        <w:rPr>
          <w:b/>
        </w:rPr>
      </w:pPr>
      <w:r w:rsidRPr="00007605">
        <w:rPr>
          <w:b/>
        </w:rPr>
        <w:t xml:space="preserve"> предоставления муниципальной услуги, в том </w:t>
      </w:r>
      <w:proofErr w:type="gramStart"/>
      <w:r w:rsidRPr="00007605">
        <w:rPr>
          <w:b/>
        </w:rPr>
        <w:t>числе</w:t>
      </w:r>
      <w:proofErr w:type="gramEnd"/>
      <w:r w:rsidRPr="00007605">
        <w:rPr>
          <w:b/>
        </w:rPr>
        <w:t xml:space="preserve"> исчерпывающий </w:t>
      </w:r>
    </w:p>
    <w:p w:rsidR="00875688" w:rsidRPr="00007605" w:rsidRDefault="00875688" w:rsidP="00875688">
      <w:pPr>
        <w:jc w:val="center"/>
        <w:rPr>
          <w:b/>
        </w:rPr>
      </w:pPr>
      <w:r w:rsidRPr="00007605">
        <w:rPr>
          <w:b/>
        </w:rPr>
        <w:t>перечень оснований для отказа в выдаче этого дубликата</w:t>
      </w:r>
    </w:p>
    <w:p w:rsidR="00875688" w:rsidRDefault="00875688" w:rsidP="00875688">
      <w:pPr>
        <w:jc w:val="center"/>
        <w:rPr>
          <w:b/>
          <w:sz w:val="28"/>
          <w:szCs w:val="28"/>
        </w:rPr>
      </w:pPr>
    </w:p>
    <w:p w:rsidR="00875688" w:rsidRPr="00746591" w:rsidRDefault="00875688" w:rsidP="00746591">
      <w:pPr>
        <w:autoSpaceDE w:val="0"/>
        <w:autoSpaceDN w:val="0"/>
        <w:adjustRightInd w:val="0"/>
        <w:jc w:val="both"/>
        <w:rPr>
          <w:rFonts w:eastAsiaTheme="minorHAnsi"/>
          <w:lang w:eastAsia="en-US"/>
        </w:rPr>
      </w:pPr>
      <w:r>
        <w:rPr>
          <w:b/>
          <w:sz w:val="28"/>
          <w:szCs w:val="28"/>
        </w:rPr>
        <w:tab/>
      </w:r>
      <w:r w:rsidR="00D82384">
        <w:t>2.34</w:t>
      </w:r>
      <w:r>
        <w:t xml:space="preserve">. </w:t>
      </w:r>
      <w:r w:rsidR="00D00EC1">
        <w:t>В</w:t>
      </w:r>
      <w:r>
        <w:t xml:space="preserve">ыдача </w:t>
      </w:r>
      <w:r w:rsidRPr="00007605">
        <w:t>дубликат</w:t>
      </w:r>
      <w:r>
        <w:t>а</w:t>
      </w:r>
      <w:r w:rsidRPr="00007605">
        <w:t xml:space="preserve"> документа</w:t>
      </w:r>
      <w:r w:rsidR="00746591">
        <w:t>, выданного по результатам предоставления муниципальной услуги,</w:t>
      </w:r>
      <w:r w:rsidR="00D00EC1">
        <w:t xml:space="preserve"> </w:t>
      </w:r>
      <w:r w:rsidRPr="00007605">
        <w:t xml:space="preserve">не </w:t>
      </w:r>
      <w:r>
        <w:t>предусмотрена</w:t>
      </w:r>
      <w:r w:rsidRPr="00007605">
        <w:t>.</w:t>
      </w:r>
    </w:p>
    <w:p w:rsidR="00875688" w:rsidRDefault="00875688" w:rsidP="00875688">
      <w:pPr>
        <w:autoSpaceDE w:val="0"/>
        <w:autoSpaceDN w:val="0"/>
        <w:adjustRightInd w:val="0"/>
        <w:jc w:val="center"/>
        <w:outlineLvl w:val="0"/>
        <w:rPr>
          <w:rFonts w:eastAsiaTheme="minorHAnsi"/>
          <w:b/>
          <w:bCs/>
          <w:lang w:eastAsia="en-US"/>
        </w:rPr>
      </w:pPr>
    </w:p>
    <w:p w:rsidR="00875688" w:rsidRDefault="00875688" w:rsidP="00875688">
      <w:pPr>
        <w:jc w:val="center"/>
        <w:rPr>
          <w:rFonts w:ascii="TimesNewRomanPS-BoldMT" w:hAnsi="TimesNewRomanPS-BoldMT"/>
          <w:b/>
          <w:bCs/>
          <w:color w:val="000000"/>
        </w:rPr>
      </w:pPr>
      <w:r w:rsidRPr="0030066D">
        <w:rPr>
          <w:rFonts w:ascii="TimesNewRomanPS-BoldMT" w:hAnsi="TimesNewRomanPS-BoldMT"/>
          <w:b/>
          <w:bCs/>
          <w:color w:val="000000"/>
        </w:rPr>
        <w:t xml:space="preserve">Порядок оставления запроса заявителя о предоставлении </w:t>
      </w:r>
    </w:p>
    <w:p w:rsidR="00875688" w:rsidRDefault="00875688" w:rsidP="00875688">
      <w:pPr>
        <w:jc w:val="center"/>
        <w:rPr>
          <w:rFonts w:ascii="TimesNewRomanPS-BoldMT" w:hAnsi="TimesNewRomanPS-BoldMT"/>
          <w:b/>
          <w:bCs/>
          <w:color w:val="000000"/>
        </w:rPr>
      </w:pPr>
      <w:r w:rsidRPr="0030066D">
        <w:rPr>
          <w:rFonts w:ascii="TimesNewRomanPS-BoldMT" w:hAnsi="TimesNewRomanPS-BoldMT"/>
          <w:b/>
          <w:bCs/>
          <w:color w:val="000000"/>
        </w:rPr>
        <w:t>муниципальной услуги без рассмотрения</w:t>
      </w:r>
    </w:p>
    <w:p w:rsidR="00875688" w:rsidRDefault="00875688" w:rsidP="00875688">
      <w:pPr>
        <w:jc w:val="center"/>
        <w:rPr>
          <w:rFonts w:ascii="TimesNewRomanPS-BoldMT" w:hAnsi="TimesNewRomanPS-BoldMT"/>
          <w:b/>
          <w:bCs/>
          <w:color w:val="000000"/>
        </w:rPr>
      </w:pPr>
    </w:p>
    <w:p w:rsidR="00875688" w:rsidRDefault="00D82384" w:rsidP="00875688">
      <w:pPr>
        <w:autoSpaceDE w:val="0"/>
        <w:autoSpaceDN w:val="0"/>
        <w:adjustRightInd w:val="0"/>
        <w:ind w:firstLine="540"/>
        <w:jc w:val="both"/>
        <w:rPr>
          <w:rFonts w:ascii="TimesNewRomanPSMT" w:hAnsi="TimesNewRomanPSMT"/>
          <w:color w:val="000000"/>
        </w:rPr>
      </w:pPr>
      <w:r>
        <w:rPr>
          <w:rFonts w:ascii="TimesNewRomanPSMT" w:hAnsi="TimesNewRomanPSMT"/>
          <w:color w:val="000000"/>
        </w:rPr>
        <w:t>2.35</w:t>
      </w:r>
      <w:r w:rsidR="00875688">
        <w:rPr>
          <w:rFonts w:ascii="TimesNewRomanPSMT" w:hAnsi="TimesNewRomanPSMT"/>
          <w:color w:val="000000"/>
        </w:rPr>
        <w:t>. Основания</w:t>
      </w:r>
      <w:r w:rsidR="00875688" w:rsidRPr="0030066D">
        <w:rPr>
          <w:rFonts w:ascii="TimesNewRomanPSMT" w:hAnsi="TimesNewRomanPSMT"/>
          <w:color w:val="000000"/>
        </w:rPr>
        <w:t xml:space="preserve"> для оставления запроса </w:t>
      </w:r>
      <w:r w:rsidR="00875688">
        <w:rPr>
          <w:rFonts w:ascii="TimesNewRomanPSMT" w:hAnsi="TimesNewRomanPSMT"/>
          <w:color w:val="000000"/>
        </w:rPr>
        <w:t xml:space="preserve">заявителя </w:t>
      </w:r>
      <w:r w:rsidR="00875688" w:rsidRPr="0030066D">
        <w:rPr>
          <w:rFonts w:ascii="TimesNewRomanPSMT" w:hAnsi="TimesNewRomanPSMT"/>
          <w:color w:val="000000"/>
        </w:rPr>
        <w:t xml:space="preserve">о предоставлении муниципальной услуги без рассмотрения не </w:t>
      </w:r>
      <w:r w:rsidR="00875688">
        <w:rPr>
          <w:rFonts w:ascii="TimesNewRomanPSMT" w:hAnsi="TimesNewRomanPSMT"/>
          <w:color w:val="000000"/>
        </w:rPr>
        <w:t>предусмотрены</w:t>
      </w:r>
      <w:r w:rsidR="00875688" w:rsidRPr="0030066D">
        <w:rPr>
          <w:rFonts w:ascii="TimesNewRomanPSMT" w:hAnsi="TimesNewRomanPSMT"/>
          <w:color w:val="000000"/>
        </w:rPr>
        <w:t>.</w:t>
      </w:r>
    </w:p>
    <w:p w:rsidR="00875688" w:rsidRPr="0030066D" w:rsidRDefault="00875688" w:rsidP="00875688">
      <w:pPr>
        <w:autoSpaceDE w:val="0"/>
        <w:autoSpaceDN w:val="0"/>
        <w:adjustRightInd w:val="0"/>
        <w:ind w:firstLine="540"/>
        <w:jc w:val="both"/>
        <w:rPr>
          <w:rFonts w:ascii="TimesNewRomanPSMT" w:hAnsi="TimesNewRomanPSMT"/>
          <w:color w:val="000000"/>
        </w:rPr>
      </w:pPr>
    </w:p>
    <w:p w:rsidR="00875688" w:rsidRPr="00231AD5" w:rsidRDefault="00875688" w:rsidP="00875688">
      <w:pPr>
        <w:autoSpaceDE w:val="0"/>
        <w:autoSpaceDN w:val="0"/>
        <w:adjustRightInd w:val="0"/>
        <w:jc w:val="center"/>
        <w:rPr>
          <w:rFonts w:eastAsiaTheme="minorHAnsi"/>
          <w:b/>
          <w:lang w:eastAsia="en-US"/>
        </w:rPr>
      </w:pPr>
      <w:r>
        <w:rPr>
          <w:rFonts w:eastAsiaTheme="minorHAnsi"/>
          <w:b/>
          <w:lang w:eastAsia="en-US"/>
        </w:rPr>
        <w:t>Ф</w:t>
      </w:r>
      <w:r w:rsidRPr="00231AD5">
        <w:rPr>
          <w:rFonts w:eastAsiaTheme="minorHAnsi"/>
          <w:b/>
          <w:lang w:eastAsia="en-US"/>
        </w:rPr>
        <w:t>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если иное не предусмотрено федеральным законом</w:t>
      </w:r>
    </w:p>
    <w:p w:rsidR="00875688" w:rsidRDefault="00875688" w:rsidP="00875688">
      <w:pPr>
        <w:autoSpaceDE w:val="0"/>
        <w:autoSpaceDN w:val="0"/>
        <w:adjustRightInd w:val="0"/>
        <w:ind w:firstLine="540"/>
        <w:jc w:val="both"/>
        <w:rPr>
          <w:rFonts w:ascii="TimesNewRomanPSMT" w:hAnsi="TimesNewRomanPSMT"/>
          <w:color w:val="000000"/>
        </w:rPr>
      </w:pPr>
    </w:p>
    <w:p w:rsidR="00875688" w:rsidRDefault="00D82384" w:rsidP="00DC32E9">
      <w:pPr>
        <w:autoSpaceDE w:val="0"/>
        <w:autoSpaceDN w:val="0"/>
        <w:adjustRightInd w:val="0"/>
        <w:ind w:firstLine="567"/>
        <w:jc w:val="both"/>
        <w:rPr>
          <w:rFonts w:eastAsiaTheme="minorHAnsi"/>
          <w:lang w:eastAsia="en-US"/>
        </w:rPr>
      </w:pPr>
      <w:r>
        <w:rPr>
          <w:rFonts w:ascii="TimesNewRomanPSMT" w:hAnsi="TimesNewRomanPSMT"/>
          <w:color w:val="000000"/>
        </w:rPr>
        <w:t>2.36</w:t>
      </w:r>
      <w:r w:rsidR="00875688">
        <w:rPr>
          <w:rFonts w:ascii="TimesNewRomanPSMT" w:hAnsi="TimesNewRomanPSMT"/>
          <w:color w:val="000000"/>
        </w:rPr>
        <w:t xml:space="preserve">. </w:t>
      </w:r>
      <w:r w:rsidR="00875688">
        <w:rPr>
          <w:rFonts w:eastAsiaTheme="minorHAnsi"/>
          <w:lang w:eastAsia="en-US"/>
        </w:rPr>
        <w:t>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приведены в приложениях к настоящему административному регламенту.</w:t>
      </w:r>
    </w:p>
    <w:p w:rsidR="00875688" w:rsidRDefault="00875688" w:rsidP="00875688">
      <w:pPr>
        <w:jc w:val="center"/>
        <w:rPr>
          <w:rFonts w:ascii="TimesNewRomanPS-BoldMT" w:hAnsi="TimesNewRomanPS-BoldMT"/>
          <w:b/>
          <w:bCs/>
          <w:color w:val="000000"/>
        </w:rPr>
      </w:pPr>
    </w:p>
    <w:p w:rsidR="00875688" w:rsidRDefault="00875688" w:rsidP="00875688">
      <w:pPr>
        <w:jc w:val="center"/>
        <w:rPr>
          <w:rFonts w:ascii="TimesNewRomanPS-BoldMT" w:hAnsi="TimesNewRomanPS-BoldMT"/>
          <w:b/>
          <w:bCs/>
          <w:color w:val="000000"/>
        </w:rPr>
      </w:pPr>
      <w:r>
        <w:rPr>
          <w:rFonts w:ascii="TimesNewRomanPS-BoldMT" w:hAnsi="TimesNewRomanPS-BoldMT"/>
          <w:b/>
          <w:bCs/>
          <w:color w:val="000000"/>
        </w:rPr>
        <w:t xml:space="preserve">Способ направления заявителю документа, являющегося результатом </w:t>
      </w:r>
    </w:p>
    <w:p w:rsidR="00875688" w:rsidRDefault="00875688" w:rsidP="00875688">
      <w:pPr>
        <w:jc w:val="center"/>
        <w:rPr>
          <w:rFonts w:ascii="TimesNewRomanPS-BoldMT" w:hAnsi="TimesNewRomanPS-BoldMT"/>
          <w:b/>
          <w:bCs/>
          <w:color w:val="000000"/>
        </w:rPr>
      </w:pPr>
      <w:r>
        <w:rPr>
          <w:rFonts w:ascii="TimesNewRomanPS-BoldMT" w:hAnsi="TimesNewRomanPS-BoldMT"/>
          <w:b/>
          <w:bCs/>
          <w:color w:val="000000"/>
        </w:rPr>
        <w:t>предоставления муниципальной услуги</w:t>
      </w:r>
    </w:p>
    <w:p w:rsidR="00875688" w:rsidRDefault="00875688" w:rsidP="00875688">
      <w:pPr>
        <w:jc w:val="center"/>
        <w:rPr>
          <w:rFonts w:ascii="TimesNewRomanPS-BoldMT" w:hAnsi="TimesNewRomanPS-BoldMT"/>
          <w:b/>
          <w:bCs/>
          <w:color w:val="000000"/>
        </w:rPr>
      </w:pPr>
    </w:p>
    <w:p w:rsidR="00875688" w:rsidRDefault="00D82384" w:rsidP="00875688">
      <w:pPr>
        <w:autoSpaceDE w:val="0"/>
        <w:autoSpaceDN w:val="0"/>
        <w:adjustRightInd w:val="0"/>
        <w:ind w:firstLine="540"/>
        <w:jc w:val="both"/>
        <w:rPr>
          <w:rFonts w:ascii="TimesNewRomanPSMT" w:hAnsi="TimesNewRomanPSMT"/>
          <w:color w:val="000000"/>
        </w:rPr>
      </w:pPr>
      <w:r>
        <w:rPr>
          <w:rFonts w:ascii="TimesNewRomanPSMT" w:hAnsi="TimesNewRomanPSMT"/>
          <w:color w:val="000000"/>
        </w:rPr>
        <w:t>2.37</w:t>
      </w:r>
      <w:r w:rsidR="00875688">
        <w:rPr>
          <w:rFonts w:ascii="TimesNewRomanPSMT" w:hAnsi="TimesNewRomanPSMT"/>
          <w:color w:val="000000"/>
        </w:rPr>
        <w:t>. Документ, являющийся р</w:t>
      </w:r>
      <w:r w:rsidR="00875688" w:rsidRPr="0030066D">
        <w:rPr>
          <w:rFonts w:ascii="TimesNewRomanPSMT" w:hAnsi="TimesNewRomanPSMT"/>
          <w:color w:val="000000"/>
        </w:rPr>
        <w:t>езультат</w:t>
      </w:r>
      <w:r w:rsidR="00875688">
        <w:rPr>
          <w:rFonts w:ascii="TimesNewRomanPSMT" w:hAnsi="TimesNewRomanPSMT"/>
          <w:color w:val="000000"/>
        </w:rPr>
        <w:t>ом</w:t>
      </w:r>
      <w:r w:rsidR="00875688" w:rsidRPr="0030066D">
        <w:rPr>
          <w:rFonts w:ascii="TimesNewRomanPSMT" w:hAnsi="TimesNewRomanPSMT"/>
          <w:color w:val="000000"/>
        </w:rPr>
        <w:t xml:space="preserve"> предоставления муниципальной услуги</w:t>
      </w:r>
      <w:r w:rsidR="00875688">
        <w:rPr>
          <w:rFonts w:ascii="TimesNewRomanPSMT" w:hAnsi="TimesNewRomanPSMT"/>
          <w:color w:val="000000"/>
        </w:rPr>
        <w:t>,</w:t>
      </w:r>
      <w:r w:rsidR="00875688" w:rsidRPr="0030066D">
        <w:rPr>
          <w:rFonts w:ascii="TimesNewRomanPSMT" w:hAnsi="TimesNewRomanPSMT"/>
          <w:color w:val="000000"/>
        </w:rPr>
        <w:t xml:space="preserve"> направляется заявителю </w:t>
      </w:r>
      <w:r w:rsidR="00875688">
        <w:rPr>
          <w:rFonts w:ascii="TimesNewRomanPSMT" w:hAnsi="TimesNewRomanPSMT"/>
          <w:color w:val="000000"/>
        </w:rPr>
        <w:t>одним из способов, указанных в заявлении о предоставлении муниципальной услуги:</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бумажного документа, который заявитель получает непосредственно при личном обращении;</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lastRenderedPageBreak/>
        <w:t>- в виде бумажного документа посредством почтового отправления;</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электронного документа, который направляется заявителю посредством электронной почты;</w:t>
      </w:r>
    </w:p>
    <w:p w:rsidR="00BA13A3" w:rsidRDefault="00875688" w:rsidP="0033258F">
      <w:pPr>
        <w:autoSpaceDE w:val="0"/>
        <w:autoSpaceDN w:val="0"/>
        <w:adjustRightInd w:val="0"/>
        <w:ind w:firstLine="540"/>
        <w:jc w:val="both"/>
        <w:rPr>
          <w:rFonts w:eastAsiaTheme="minorHAnsi"/>
          <w:bCs/>
          <w:lang w:eastAsia="en-US"/>
        </w:rPr>
      </w:pPr>
      <w:r w:rsidRPr="000740CD">
        <w:rPr>
          <w:rFonts w:eastAsiaTheme="minorHAnsi"/>
          <w:bCs/>
          <w:lang w:eastAsia="en-US"/>
        </w:rPr>
        <w:t>- ч</w:t>
      </w:r>
      <w:r w:rsidR="0033258F">
        <w:rPr>
          <w:rFonts w:eastAsiaTheme="minorHAnsi"/>
          <w:bCs/>
          <w:lang w:eastAsia="en-US"/>
        </w:rPr>
        <w:t>ерез личный кабинет на Порталах.</w:t>
      </w:r>
    </w:p>
    <w:p w:rsidR="00D9497E" w:rsidRDefault="00D9497E" w:rsidP="00D9497E">
      <w:pPr>
        <w:pStyle w:val="1"/>
        <w:spacing w:before="0" w:after="0" w:line="240" w:lineRule="auto"/>
        <w:contextualSpacing/>
        <w:jc w:val="center"/>
        <w:rPr>
          <w:rFonts w:ascii="PT Astra Serif" w:hAnsi="PT Astra Serif"/>
          <w:sz w:val="20"/>
          <w:szCs w:val="20"/>
        </w:rPr>
      </w:pPr>
      <w:bookmarkStart w:id="10" w:name="_Toc1103417681"/>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bookmarkEnd w:id="10"/>
    <w:p w:rsidR="002615C1" w:rsidRDefault="002615C1" w:rsidP="005470F6">
      <w:pPr>
        <w:pStyle w:val="ConsPlusNormal"/>
        <w:spacing w:before="300"/>
      </w:pPr>
    </w:p>
    <w:p w:rsidR="00554F5E" w:rsidRDefault="00554F5E" w:rsidP="005470F6">
      <w:pPr>
        <w:pStyle w:val="ConsPlusNormal"/>
        <w:spacing w:before="300"/>
      </w:pPr>
    </w:p>
    <w:p w:rsidR="0085289B" w:rsidRDefault="0085289B" w:rsidP="005470F6">
      <w:pPr>
        <w:pStyle w:val="ConsPlusNormal"/>
        <w:spacing w:before="300"/>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BE2D97" w:rsidRDefault="00BE2D97" w:rsidP="00836259">
      <w:pPr>
        <w:pStyle w:val="ac"/>
        <w:jc w:val="right"/>
        <w:rPr>
          <w:rFonts w:ascii="Times New Roman" w:hAnsi="Times New Roman" w:cs="Times New Roman"/>
          <w:sz w:val="20"/>
          <w:szCs w:val="20"/>
          <w:lang w:val="en-US"/>
        </w:rPr>
      </w:pPr>
    </w:p>
    <w:p w:rsidR="00836259" w:rsidRPr="00D3308C" w:rsidRDefault="00836259" w:rsidP="00BE2D97">
      <w:pPr>
        <w:pStyle w:val="ac"/>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836259" w:rsidRPr="00D3308C" w:rsidRDefault="00836259" w:rsidP="00836259">
      <w:pPr>
        <w:pStyle w:val="ac"/>
        <w:jc w:val="right"/>
        <w:rPr>
          <w:rFonts w:ascii="Times New Roman" w:hAnsi="Times New Roman" w:cs="Times New Roman"/>
          <w:sz w:val="20"/>
          <w:szCs w:val="20"/>
        </w:rPr>
      </w:pPr>
      <w:r>
        <w:rPr>
          <w:rFonts w:ascii="Times New Roman" w:hAnsi="Times New Roman" w:cs="Times New Roman"/>
          <w:sz w:val="20"/>
          <w:szCs w:val="20"/>
        </w:rPr>
        <w:t>к</w:t>
      </w:r>
      <w:r w:rsidRPr="00D3308C">
        <w:rPr>
          <w:rFonts w:ascii="Times New Roman" w:hAnsi="Times New Roman" w:cs="Times New Roman"/>
          <w:sz w:val="20"/>
          <w:szCs w:val="20"/>
        </w:rPr>
        <w:t xml:space="preserve"> административному регламенту</w:t>
      </w:r>
    </w:p>
    <w:p w:rsidR="00836259" w:rsidRDefault="00836259" w:rsidP="00836259">
      <w:pPr>
        <w:autoSpaceDE w:val="0"/>
        <w:autoSpaceDN w:val="0"/>
        <w:adjustRightInd w:val="0"/>
        <w:spacing w:line="240" w:lineRule="exact"/>
        <w:jc w:val="right"/>
        <w:rPr>
          <w:sz w:val="20"/>
          <w:szCs w:val="20"/>
        </w:rPr>
      </w:pPr>
      <w:r>
        <w:rPr>
          <w:sz w:val="20"/>
          <w:szCs w:val="20"/>
        </w:rPr>
        <w:t>предоставления муниципальной услуги</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_________________________________</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w:t>
      </w:r>
      <w:proofErr w:type="gramStart"/>
      <w:r w:rsidRPr="00B7622D">
        <w:rPr>
          <w:rFonts w:ascii="Times New Roman" w:hAnsi="Times New Roman" w:cs="Times New Roman"/>
        </w:rPr>
        <w:t xml:space="preserve">(фамилия, инициалы руководителя </w:t>
      </w:r>
      <w:proofErr w:type="gramEnd"/>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органа местного самоуправления)</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от ____________________________________</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(фамилия, имя, отчество заявителя)</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_______________________________________</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w:t>
      </w:r>
      <w:proofErr w:type="gramStart"/>
      <w:r w:rsidRPr="00B7622D">
        <w:rPr>
          <w:rFonts w:ascii="Times New Roman" w:hAnsi="Times New Roman" w:cs="Times New Roman"/>
        </w:rPr>
        <w:t>(наименование должности заявителя</w:t>
      </w:r>
      <w:proofErr w:type="gramEnd"/>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на день увольнения)</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_______________________________________</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(наименование органа, из которого он уволился)</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Домашний адрес ________________________</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______________________________________,</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телефон _____________________________</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Паспорт: серия __________ N __________</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Выдан</w:t>
      </w:r>
      <w:proofErr w:type="gramEnd"/>
      <w:r>
        <w:rPr>
          <w:rFonts w:ascii="Times New Roman" w:hAnsi="Times New Roman" w:cs="Times New Roman"/>
        </w:rPr>
        <w:t xml:space="preserve"> ______ </w:t>
      </w:r>
      <w:r w:rsidRPr="00B7622D">
        <w:rPr>
          <w:rFonts w:ascii="Times New Roman" w:hAnsi="Times New Roman" w:cs="Times New Roman"/>
        </w:rPr>
        <w:t>_ Кем выдан ____________</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(дата)</w:t>
      </w:r>
    </w:p>
    <w:p w:rsidR="00BE2D97" w:rsidRPr="00B7622D" w:rsidRDefault="00BE2D97" w:rsidP="00BE2D97">
      <w:pPr>
        <w:pStyle w:val="ConsPlusNonformat"/>
        <w:widowControl/>
        <w:jc w:val="right"/>
        <w:rPr>
          <w:rFonts w:ascii="Times New Roman" w:hAnsi="Times New Roman" w:cs="Times New Roman"/>
        </w:rPr>
      </w:pPr>
      <w:r w:rsidRPr="00B7622D">
        <w:rPr>
          <w:rFonts w:ascii="Times New Roman" w:hAnsi="Times New Roman" w:cs="Times New Roman"/>
        </w:rPr>
        <w:t xml:space="preserve">                         Дата рождения: _______________</w:t>
      </w:r>
    </w:p>
    <w:p w:rsidR="00BE2D97" w:rsidRPr="00B7622D" w:rsidRDefault="00BE2D97" w:rsidP="00BE2D97">
      <w:pPr>
        <w:pStyle w:val="ConsPlusNonformat"/>
        <w:widowControl/>
        <w:spacing w:line="360" w:lineRule="auto"/>
        <w:jc w:val="center"/>
        <w:rPr>
          <w:rFonts w:ascii="Times New Roman" w:hAnsi="Times New Roman" w:cs="Times New Roman"/>
          <w:b/>
          <w:bCs/>
          <w:sz w:val="24"/>
          <w:szCs w:val="24"/>
        </w:rPr>
      </w:pPr>
      <w:r w:rsidRPr="00B7622D">
        <w:rPr>
          <w:rFonts w:ascii="Times New Roman" w:hAnsi="Times New Roman" w:cs="Times New Roman"/>
          <w:b/>
          <w:bCs/>
          <w:sz w:val="24"/>
          <w:szCs w:val="24"/>
        </w:rPr>
        <w:t>ЗАЯВЛЕНИЕ</w:t>
      </w:r>
    </w:p>
    <w:p w:rsidR="00BE2D97" w:rsidRPr="000B5367" w:rsidRDefault="00BE2D97" w:rsidP="00BE2D97">
      <w:pPr>
        <w:pStyle w:val="ConsPlusNonformat"/>
        <w:widowControl/>
        <w:ind w:firstLine="540"/>
        <w:jc w:val="both"/>
        <w:rPr>
          <w:rFonts w:ascii="Times New Roman" w:hAnsi="Times New Roman" w:cs="Times New Roman"/>
          <w:sz w:val="24"/>
          <w:szCs w:val="24"/>
        </w:rPr>
      </w:pPr>
      <w:r w:rsidRPr="00B7622D">
        <w:rPr>
          <w:rFonts w:ascii="Times New Roman" w:hAnsi="Times New Roman" w:cs="Times New Roman"/>
          <w:sz w:val="24"/>
          <w:szCs w:val="24"/>
        </w:rPr>
        <w:t xml:space="preserve">В соответствии с решением Совета </w:t>
      </w:r>
      <w:r w:rsidRPr="000B5367">
        <w:rPr>
          <w:rFonts w:ascii="Times New Roman" w:hAnsi="Times New Roman" w:cs="Times New Roman"/>
          <w:sz w:val="24"/>
          <w:szCs w:val="24"/>
        </w:rPr>
        <w:t xml:space="preserve">депутатов муниципального образования «Муниципальный округ </w:t>
      </w:r>
      <w:proofErr w:type="spellStart"/>
      <w:r w:rsidRPr="000B5367">
        <w:rPr>
          <w:rFonts w:ascii="Times New Roman" w:hAnsi="Times New Roman" w:cs="Times New Roman"/>
          <w:sz w:val="24"/>
          <w:szCs w:val="24"/>
        </w:rPr>
        <w:t>Увинский</w:t>
      </w:r>
      <w:proofErr w:type="spellEnd"/>
      <w:r w:rsidRPr="000B5367">
        <w:rPr>
          <w:rFonts w:ascii="Times New Roman" w:hAnsi="Times New Roman" w:cs="Times New Roman"/>
          <w:sz w:val="24"/>
          <w:szCs w:val="24"/>
        </w:rPr>
        <w:t xml:space="preserve"> район Удмуртской Республики» прошу назначить мне, замещавшему должность __________________________</w:t>
      </w:r>
      <w:r>
        <w:rPr>
          <w:rFonts w:ascii="Times New Roman" w:hAnsi="Times New Roman" w:cs="Times New Roman"/>
          <w:sz w:val="24"/>
          <w:szCs w:val="24"/>
        </w:rPr>
        <w:t>_______________________________</w:t>
      </w:r>
    </w:p>
    <w:p w:rsidR="00BE2D97" w:rsidRPr="00B7622D" w:rsidRDefault="00BE2D97" w:rsidP="00BE2D97">
      <w:pPr>
        <w:pStyle w:val="ConsPlusNonformat"/>
        <w:widowControl/>
        <w:jc w:val="center"/>
        <w:rPr>
          <w:rFonts w:ascii="Times New Roman" w:hAnsi="Times New Roman" w:cs="Times New Roman"/>
        </w:rPr>
      </w:pPr>
      <w:r w:rsidRPr="00B7622D">
        <w:rPr>
          <w:rFonts w:ascii="Times New Roman" w:hAnsi="Times New Roman" w:cs="Times New Roman"/>
        </w:rPr>
        <w:t xml:space="preserve"> (наименование должности, из которой рассчитывается среднемесячное денежное содержание)</w:t>
      </w:r>
    </w:p>
    <w:p w:rsidR="00BE2D97" w:rsidRPr="00B7622D" w:rsidRDefault="00BE2D97" w:rsidP="00BE2D97">
      <w:pPr>
        <w:pStyle w:val="ConsPlusNonformat"/>
        <w:widowControl/>
        <w:jc w:val="both"/>
        <w:rPr>
          <w:rFonts w:ascii="Times New Roman" w:hAnsi="Times New Roman" w:cs="Times New Roman"/>
          <w:sz w:val="24"/>
          <w:szCs w:val="24"/>
        </w:rPr>
      </w:pPr>
      <w:r w:rsidRPr="00B7622D">
        <w:rPr>
          <w:rFonts w:ascii="Times New Roman" w:hAnsi="Times New Roman" w:cs="Times New Roman"/>
          <w:sz w:val="24"/>
          <w:szCs w:val="24"/>
        </w:rPr>
        <w:t>пенсию за выслугу лет к трудовой пенсии по старости (инвалидности).</w:t>
      </w:r>
    </w:p>
    <w:p w:rsidR="00BE2D97" w:rsidRPr="00B7622D" w:rsidRDefault="00BE2D97" w:rsidP="00BE2D97">
      <w:pPr>
        <w:pStyle w:val="ConsPlusNormal"/>
        <w:ind w:firstLine="540"/>
        <w:jc w:val="both"/>
        <w:rPr>
          <w:sz w:val="24"/>
          <w:szCs w:val="24"/>
        </w:rPr>
      </w:pPr>
      <w:proofErr w:type="gramStart"/>
      <w:r w:rsidRPr="00B7622D">
        <w:rPr>
          <w:sz w:val="24"/>
          <w:szCs w:val="24"/>
        </w:rPr>
        <w:t>При замещении государственной должности Российской Федерации, государственной должности субъектов Российской Федерации, государственной должности федеральной государственной службы, государственной должности государственной службы субъектов Российской Федерации, выборной муниципальной должности, муниципальной должности муниципальной службы, или при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w:t>
      </w:r>
      <w:proofErr w:type="gramEnd"/>
      <w:r w:rsidRPr="00B7622D">
        <w:rPr>
          <w:sz w:val="24"/>
          <w:szCs w:val="24"/>
        </w:rPr>
        <w:t xml:space="preserve"> обеспечения, либо установлении в соответствии с законодательством субъектов Российской Федерации ежемесячной доплаты к трудовой пенсии или назначении пенсии за выслугу лет обязуюсь в 5-дневный срок сообщить об этом </w:t>
      </w:r>
      <w:proofErr w:type="gramStart"/>
      <w:r w:rsidRPr="00B7622D">
        <w:rPr>
          <w:sz w:val="24"/>
          <w:szCs w:val="24"/>
        </w:rPr>
        <w:t>в</w:t>
      </w:r>
      <w:proofErr w:type="gramEnd"/>
      <w:r w:rsidRPr="00B7622D">
        <w:rPr>
          <w:sz w:val="24"/>
          <w:szCs w:val="24"/>
        </w:rPr>
        <w:t xml:space="preserve"> </w:t>
      </w:r>
    </w:p>
    <w:p w:rsidR="00BE2D97" w:rsidRPr="00B7622D" w:rsidRDefault="00BE2D97" w:rsidP="00BE2D97">
      <w:pPr>
        <w:pStyle w:val="ConsPlusNormal"/>
        <w:jc w:val="both"/>
        <w:rPr>
          <w:sz w:val="24"/>
          <w:szCs w:val="24"/>
        </w:rPr>
      </w:pPr>
      <w:r w:rsidRPr="00B7622D">
        <w:rPr>
          <w:sz w:val="24"/>
          <w:szCs w:val="24"/>
        </w:rPr>
        <w:t>_______________________________________________________________________________</w:t>
      </w:r>
    </w:p>
    <w:p w:rsidR="00BE2D97" w:rsidRPr="00BE2D97" w:rsidRDefault="00BE2D97" w:rsidP="00BE2D97">
      <w:pPr>
        <w:pStyle w:val="ConsPlusNormal"/>
        <w:ind w:firstLine="540"/>
        <w:jc w:val="center"/>
        <w:rPr>
          <w:sz w:val="20"/>
          <w:szCs w:val="20"/>
        </w:rPr>
      </w:pPr>
      <w:r w:rsidRPr="00BE2D97">
        <w:rPr>
          <w:sz w:val="20"/>
          <w:szCs w:val="20"/>
        </w:rPr>
        <w:t>(орган местного самоуправления)</w:t>
      </w:r>
    </w:p>
    <w:p w:rsidR="00BE2D97" w:rsidRPr="00B7622D" w:rsidRDefault="00BE2D97" w:rsidP="00BE2D97">
      <w:pPr>
        <w:pStyle w:val="ConsPlusNonformat"/>
        <w:widowControl/>
        <w:jc w:val="both"/>
        <w:rPr>
          <w:rFonts w:ascii="Times New Roman" w:hAnsi="Times New Roman" w:cs="Times New Roman"/>
          <w:sz w:val="24"/>
          <w:szCs w:val="24"/>
        </w:rPr>
      </w:pPr>
      <w:r w:rsidRPr="00B7622D">
        <w:rPr>
          <w:rFonts w:ascii="Times New Roman" w:hAnsi="Times New Roman" w:cs="Times New Roman"/>
          <w:sz w:val="24"/>
          <w:szCs w:val="24"/>
        </w:rPr>
        <w:t xml:space="preserve">Пенсию за выслугу лет прошу перечислять </w:t>
      </w:r>
      <w:proofErr w:type="gramStart"/>
      <w:r w:rsidRPr="00B7622D">
        <w:rPr>
          <w:rFonts w:ascii="Times New Roman" w:hAnsi="Times New Roman" w:cs="Times New Roman"/>
          <w:sz w:val="24"/>
          <w:szCs w:val="24"/>
        </w:rPr>
        <w:t>в</w:t>
      </w:r>
      <w:proofErr w:type="gramEnd"/>
      <w:r w:rsidRPr="00B7622D">
        <w:rPr>
          <w:rFonts w:ascii="Times New Roman" w:hAnsi="Times New Roman" w:cs="Times New Roman"/>
          <w:sz w:val="24"/>
          <w:szCs w:val="24"/>
        </w:rPr>
        <w:t xml:space="preserve"> ________________________________________</w:t>
      </w:r>
    </w:p>
    <w:p w:rsidR="00BE2D97" w:rsidRPr="00B7622D" w:rsidRDefault="00BE2D97" w:rsidP="00BE2D97">
      <w:pPr>
        <w:pStyle w:val="ConsPlusNonformat"/>
        <w:widowControl/>
        <w:rPr>
          <w:rFonts w:ascii="Times New Roman" w:hAnsi="Times New Roman" w:cs="Times New Roman"/>
        </w:rPr>
      </w:pPr>
      <w:r w:rsidRPr="00B7622D">
        <w:rPr>
          <w:rFonts w:ascii="Times New Roman" w:hAnsi="Times New Roman" w:cs="Times New Roman"/>
          <w:sz w:val="24"/>
          <w:szCs w:val="24"/>
        </w:rPr>
        <w:t>_________________________________ № _____ на мой текущий счет № ________________.</w:t>
      </w:r>
    </w:p>
    <w:p w:rsidR="00BE2D97" w:rsidRPr="00B7622D" w:rsidRDefault="00BE2D97" w:rsidP="00BE2D97">
      <w:pPr>
        <w:pStyle w:val="ConsPlusNonformat"/>
        <w:widowControl/>
        <w:rPr>
          <w:rFonts w:ascii="Times New Roman" w:hAnsi="Times New Roman" w:cs="Times New Roman"/>
        </w:rPr>
      </w:pPr>
      <w:r w:rsidRPr="00B7622D">
        <w:rPr>
          <w:rFonts w:ascii="Times New Roman" w:hAnsi="Times New Roman" w:cs="Times New Roman"/>
        </w:rPr>
        <w:t xml:space="preserve">(Сбербанк России, коммерческий банк и др.) </w:t>
      </w:r>
    </w:p>
    <w:p w:rsidR="00BE2D97" w:rsidRPr="00B7622D" w:rsidRDefault="00BE2D97" w:rsidP="00BE2D97">
      <w:pPr>
        <w:pStyle w:val="ConsPlusNormal"/>
        <w:ind w:firstLine="540"/>
        <w:jc w:val="both"/>
        <w:rPr>
          <w:sz w:val="24"/>
          <w:szCs w:val="24"/>
        </w:rPr>
      </w:pPr>
    </w:p>
    <w:p w:rsidR="00BE2D97" w:rsidRPr="00B7622D" w:rsidRDefault="00BE2D97" w:rsidP="00BE2D97">
      <w:pPr>
        <w:pStyle w:val="ConsPlusNormal"/>
        <w:ind w:firstLine="540"/>
        <w:jc w:val="both"/>
        <w:rPr>
          <w:sz w:val="24"/>
          <w:szCs w:val="24"/>
        </w:rPr>
      </w:pPr>
      <w:r w:rsidRPr="00B7622D">
        <w:rPr>
          <w:sz w:val="24"/>
          <w:szCs w:val="24"/>
        </w:rPr>
        <w:t xml:space="preserve">К заявлению </w:t>
      </w:r>
      <w:proofErr w:type="gramStart"/>
      <w:r w:rsidRPr="00B7622D">
        <w:rPr>
          <w:sz w:val="24"/>
          <w:szCs w:val="24"/>
        </w:rPr>
        <w:t>приложены</w:t>
      </w:r>
      <w:proofErr w:type="gramEnd"/>
      <w:r w:rsidRPr="00B7622D">
        <w:rPr>
          <w:sz w:val="24"/>
          <w:szCs w:val="24"/>
        </w:rPr>
        <w:t>:</w:t>
      </w:r>
    </w:p>
    <w:p w:rsidR="00BE2D97" w:rsidRPr="00B7622D" w:rsidRDefault="00BE2D97" w:rsidP="00BE2D97">
      <w:pPr>
        <w:pStyle w:val="ConsPlusNormal"/>
        <w:ind w:firstLine="540"/>
        <w:jc w:val="both"/>
        <w:rPr>
          <w:sz w:val="24"/>
          <w:szCs w:val="24"/>
        </w:rPr>
      </w:pPr>
      <w:r w:rsidRPr="00B7622D">
        <w:rPr>
          <w:sz w:val="24"/>
          <w:szCs w:val="24"/>
        </w:rPr>
        <w:t xml:space="preserve">1) копия трудовой книжки и (или) сведения о трудовой деятельности, оформленные в установленном законодательством порядке; </w:t>
      </w:r>
    </w:p>
    <w:p w:rsidR="00BE2D97" w:rsidRPr="00B7622D" w:rsidRDefault="00BE2D97" w:rsidP="00BE2D97">
      <w:pPr>
        <w:pStyle w:val="ConsPlusNormal"/>
        <w:ind w:firstLine="540"/>
        <w:jc w:val="both"/>
        <w:rPr>
          <w:sz w:val="24"/>
          <w:szCs w:val="24"/>
        </w:rPr>
      </w:pPr>
      <w:r>
        <w:rPr>
          <w:sz w:val="24"/>
          <w:szCs w:val="24"/>
        </w:rPr>
        <w:t>2</w:t>
      </w:r>
      <w:r w:rsidRPr="00B7622D">
        <w:rPr>
          <w:sz w:val="24"/>
          <w:szCs w:val="24"/>
        </w:rPr>
        <w:t>) справка органа, осуществляющего пенсионное обеспечение, о назначенной (досрочно оформленной) трудовой пенсии по старости (инвалидности) (предоставляется по желанию).</w:t>
      </w:r>
    </w:p>
    <w:p w:rsidR="00BE2D97" w:rsidRPr="00B7622D" w:rsidRDefault="00BE2D97" w:rsidP="00BE2D97">
      <w:pPr>
        <w:pStyle w:val="ConsPlusNormal"/>
        <w:ind w:firstLine="540"/>
        <w:jc w:val="both"/>
        <w:rPr>
          <w:sz w:val="24"/>
          <w:szCs w:val="24"/>
        </w:rPr>
      </w:pPr>
    </w:p>
    <w:p w:rsidR="00BE2D97" w:rsidRPr="00B7622D" w:rsidRDefault="00BE2D97" w:rsidP="00BE2D97">
      <w:pPr>
        <w:pStyle w:val="ConsPlusNonformat"/>
        <w:widowControl/>
        <w:rPr>
          <w:rFonts w:ascii="Times New Roman" w:hAnsi="Times New Roman" w:cs="Times New Roman"/>
          <w:sz w:val="24"/>
          <w:szCs w:val="24"/>
        </w:rPr>
      </w:pPr>
      <w:r w:rsidRPr="00B7622D">
        <w:rPr>
          <w:rFonts w:ascii="Times New Roman" w:hAnsi="Times New Roman" w:cs="Times New Roman"/>
          <w:sz w:val="24"/>
          <w:szCs w:val="24"/>
        </w:rPr>
        <w:t xml:space="preserve">"___" ________________ _____ </w:t>
      </w:r>
      <w:proofErr w:type="gramStart"/>
      <w:r w:rsidRPr="00B7622D">
        <w:rPr>
          <w:rFonts w:ascii="Times New Roman" w:hAnsi="Times New Roman" w:cs="Times New Roman"/>
          <w:sz w:val="24"/>
          <w:szCs w:val="24"/>
        </w:rPr>
        <w:t>г</w:t>
      </w:r>
      <w:proofErr w:type="gramEnd"/>
      <w:r w:rsidRPr="00B7622D">
        <w:rPr>
          <w:rFonts w:ascii="Times New Roman" w:hAnsi="Times New Roman" w:cs="Times New Roman"/>
          <w:sz w:val="24"/>
          <w:szCs w:val="24"/>
        </w:rPr>
        <w:t>.    ___________________</w:t>
      </w:r>
    </w:p>
    <w:p w:rsidR="00BE2D97" w:rsidRPr="00B7622D" w:rsidRDefault="00BE2D97" w:rsidP="00BE2D97">
      <w:pPr>
        <w:pStyle w:val="ConsPlusNonformat"/>
        <w:widowControl/>
        <w:rPr>
          <w:rFonts w:ascii="Times New Roman" w:hAnsi="Times New Roman" w:cs="Times New Roman"/>
        </w:rPr>
      </w:pPr>
      <w:r w:rsidRPr="00B7622D">
        <w:rPr>
          <w:rFonts w:ascii="Times New Roman" w:hAnsi="Times New Roman" w:cs="Times New Roman"/>
        </w:rPr>
        <w:t xml:space="preserve">                                 </w:t>
      </w:r>
      <w:r w:rsidRPr="00B7622D">
        <w:rPr>
          <w:rFonts w:ascii="Times New Roman" w:hAnsi="Times New Roman" w:cs="Times New Roman"/>
        </w:rPr>
        <w:tab/>
      </w:r>
      <w:r w:rsidRPr="00B7622D">
        <w:rPr>
          <w:rFonts w:ascii="Times New Roman" w:hAnsi="Times New Roman" w:cs="Times New Roman"/>
        </w:rPr>
        <w:tab/>
      </w:r>
      <w:r w:rsidRPr="00B7622D">
        <w:rPr>
          <w:rFonts w:ascii="Times New Roman" w:hAnsi="Times New Roman" w:cs="Times New Roman"/>
        </w:rPr>
        <w:tab/>
        <w:t xml:space="preserve">        (подпись заявителя)</w:t>
      </w:r>
    </w:p>
    <w:p w:rsidR="00BE2D97" w:rsidRPr="00B7622D" w:rsidRDefault="00BE2D97" w:rsidP="00BE2D97">
      <w:pPr>
        <w:pStyle w:val="ConsPlusNonformat"/>
        <w:widowControl/>
        <w:rPr>
          <w:rFonts w:ascii="Times New Roman" w:hAnsi="Times New Roman" w:cs="Times New Roman"/>
          <w:sz w:val="24"/>
          <w:szCs w:val="24"/>
        </w:rPr>
      </w:pPr>
      <w:r w:rsidRPr="00B7622D">
        <w:rPr>
          <w:rFonts w:ascii="Times New Roman" w:hAnsi="Times New Roman" w:cs="Times New Roman"/>
          <w:sz w:val="24"/>
          <w:szCs w:val="24"/>
        </w:rPr>
        <w:t xml:space="preserve">Заявление зарегистрировано _____________________ _____ </w:t>
      </w:r>
      <w:proofErr w:type="gramStart"/>
      <w:r w:rsidRPr="00B7622D">
        <w:rPr>
          <w:rFonts w:ascii="Times New Roman" w:hAnsi="Times New Roman" w:cs="Times New Roman"/>
          <w:sz w:val="24"/>
          <w:szCs w:val="24"/>
        </w:rPr>
        <w:t>г</w:t>
      </w:r>
      <w:proofErr w:type="gramEnd"/>
      <w:r w:rsidRPr="00B7622D">
        <w:rPr>
          <w:rFonts w:ascii="Times New Roman" w:hAnsi="Times New Roman" w:cs="Times New Roman"/>
          <w:sz w:val="24"/>
          <w:szCs w:val="24"/>
        </w:rPr>
        <w:t>.</w:t>
      </w:r>
    </w:p>
    <w:p w:rsidR="00BE2D97" w:rsidRPr="00B7622D" w:rsidRDefault="00BE2D97" w:rsidP="00BE2D97">
      <w:pPr>
        <w:pStyle w:val="ConsPlusNonformat"/>
        <w:widowControl/>
        <w:rPr>
          <w:rFonts w:ascii="Times New Roman" w:hAnsi="Times New Roman" w:cs="Times New Roman"/>
          <w:sz w:val="24"/>
          <w:szCs w:val="24"/>
        </w:rPr>
      </w:pPr>
      <w:r w:rsidRPr="00B7622D">
        <w:rPr>
          <w:rFonts w:ascii="Times New Roman" w:hAnsi="Times New Roman" w:cs="Times New Roman"/>
        </w:rPr>
        <w:t xml:space="preserve">                                                          (подпись, ФИО и должность работника)</w:t>
      </w:r>
    </w:p>
    <w:p w:rsidR="006C3A34" w:rsidRDefault="006C3A34" w:rsidP="00FF3502">
      <w:pPr>
        <w:pStyle w:val="ac"/>
        <w:rPr>
          <w:rFonts w:ascii="Times New Roman" w:hAnsi="Times New Roman" w:cs="Times New Roman"/>
          <w:sz w:val="20"/>
          <w:szCs w:val="20"/>
        </w:rPr>
      </w:pPr>
    </w:p>
    <w:p w:rsidR="00BE2D97" w:rsidRDefault="00BE2D97" w:rsidP="00D3308C">
      <w:pPr>
        <w:pStyle w:val="ac"/>
        <w:jc w:val="right"/>
        <w:rPr>
          <w:rFonts w:ascii="Times New Roman" w:hAnsi="Times New Roman" w:cs="Times New Roman"/>
          <w:sz w:val="20"/>
          <w:szCs w:val="20"/>
          <w:lang w:val="en-US"/>
        </w:rPr>
      </w:pPr>
    </w:p>
    <w:p w:rsidR="00BE2D97" w:rsidRDefault="00BE2D97" w:rsidP="00D3308C">
      <w:pPr>
        <w:pStyle w:val="ac"/>
        <w:jc w:val="right"/>
        <w:rPr>
          <w:rFonts w:ascii="Times New Roman" w:hAnsi="Times New Roman" w:cs="Times New Roman"/>
          <w:sz w:val="20"/>
          <w:szCs w:val="20"/>
          <w:lang w:val="en-US"/>
        </w:rPr>
      </w:pPr>
    </w:p>
    <w:p w:rsidR="00BE2D97" w:rsidRDefault="00BE2D97" w:rsidP="00D3308C">
      <w:pPr>
        <w:pStyle w:val="ac"/>
        <w:jc w:val="right"/>
        <w:rPr>
          <w:rFonts w:ascii="Times New Roman" w:hAnsi="Times New Roman" w:cs="Times New Roman"/>
          <w:sz w:val="20"/>
          <w:szCs w:val="20"/>
          <w:lang w:val="en-US"/>
        </w:rPr>
      </w:pPr>
    </w:p>
    <w:p w:rsidR="00BA13A3" w:rsidRPr="00D3308C" w:rsidRDefault="00EE5F6F" w:rsidP="00D3308C">
      <w:pPr>
        <w:pStyle w:val="ac"/>
        <w:jc w:val="right"/>
        <w:rPr>
          <w:rFonts w:ascii="Times New Roman" w:hAnsi="Times New Roman" w:cs="Times New Roman"/>
          <w:sz w:val="20"/>
          <w:szCs w:val="20"/>
        </w:rPr>
      </w:pPr>
      <w:bookmarkStart w:id="11" w:name="_GoBack"/>
      <w:bookmarkEnd w:id="11"/>
      <w:r>
        <w:rPr>
          <w:rFonts w:ascii="Times New Roman" w:hAnsi="Times New Roman" w:cs="Times New Roman"/>
          <w:sz w:val="20"/>
          <w:szCs w:val="20"/>
        </w:rPr>
        <w:lastRenderedPageBreak/>
        <w:t>Прил</w:t>
      </w:r>
      <w:r w:rsidR="00C23F77">
        <w:rPr>
          <w:rFonts w:ascii="Times New Roman" w:hAnsi="Times New Roman" w:cs="Times New Roman"/>
          <w:sz w:val="20"/>
          <w:szCs w:val="20"/>
        </w:rPr>
        <w:t>ожение</w:t>
      </w:r>
      <w:r w:rsidR="00BE0BC6">
        <w:rPr>
          <w:rFonts w:ascii="Times New Roman" w:hAnsi="Times New Roman" w:cs="Times New Roman"/>
          <w:sz w:val="20"/>
          <w:szCs w:val="20"/>
        </w:rPr>
        <w:t xml:space="preserve"> №2</w:t>
      </w:r>
    </w:p>
    <w:p w:rsidR="00D3308C" w:rsidRPr="00D3308C" w:rsidRDefault="00D3308C" w:rsidP="00D3308C">
      <w:pPr>
        <w:pStyle w:val="ac"/>
        <w:jc w:val="right"/>
        <w:rPr>
          <w:rFonts w:ascii="Times New Roman" w:hAnsi="Times New Roman" w:cs="Times New Roman"/>
          <w:sz w:val="20"/>
          <w:szCs w:val="20"/>
        </w:rPr>
      </w:pPr>
      <w:r>
        <w:rPr>
          <w:rFonts w:ascii="Times New Roman" w:hAnsi="Times New Roman" w:cs="Times New Roman"/>
          <w:sz w:val="20"/>
          <w:szCs w:val="20"/>
        </w:rPr>
        <w:t>к</w:t>
      </w:r>
      <w:r w:rsidRPr="00D3308C">
        <w:rPr>
          <w:rFonts w:ascii="Times New Roman" w:hAnsi="Times New Roman" w:cs="Times New Roman"/>
          <w:sz w:val="20"/>
          <w:szCs w:val="20"/>
        </w:rPr>
        <w:t xml:space="preserve"> административному регламенту</w:t>
      </w:r>
    </w:p>
    <w:p w:rsidR="00AD639F" w:rsidRDefault="00AD639F" w:rsidP="00AD639F">
      <w:pPr>
        <w:autoSpaceDE w:val="0"/>
        <w:autoSpaceDN w:val="0"/>
        <w:adjustRightInd w:val="0"/>
        <w:spacing w:line="240" w:lineRule="exact"/>
        <w:jc w:val="right"/>
        <w:rPr>
          <w:sz w:val="20"/>
          <w:szCs w:val="20"/>
        </w:rPr>
      </w:pPr>
      <w:r>
        <w:rPr>
          <w:sz w:val="20"/>
          <w:szCs w:val="20"/>
        </w:rPr>
        <w:t>предоставления муниципальной услуги</w:t>
      </w:r>
    </w:p>
    <w:p w:rsidR="00AD639F" w:rsidRDefault="00AD639F" w:rsidP="00AD639F">
      <w:pPr>
        <w:pStyle w:val="ac"/>
        <w:jc w:val="right"/>
        <w:rPr>
          <w:sz w:val="20"/>
          <w:szCs w:val="20"/>
        </w:rPr>
      </w:pPr>
    </w:p>
    <w:p w:rsidR="00AD639F" w:rsidRDefault="00AD639F" w:rsidP="00AD639F">
      <w:pPr>
        <w:pStyle w:val="ac"/>
        <w:jc w:val="right"/>
        <w:rPr>
          <w:b/>
        </w:rPr>
      </w:pPr>
    </w:p>
    <w:p w:rsidR="00BA13A3" w:rsidRPr="002250BD" w:rsidRDefault="00BA13A3" w:rsidP="00BA13A3">
      <w:pPr>
        <w:pStyle w:val="ac"/>
        <w:jc w:val="center"/>
        <w:rPr>
          <w:rFonts w:ascii="PT Astra Serif" w:hAnsi="PT Astra Serif" w:cs="Arial"/>
          <w:sz w:val="24"/>
          <w:szCs w:val="24"/>
        </w:rPr>
      </w:pPr>
      <w:bookmarkStart w:id="12" w:name="_Toc107826872"/>
      <w:r w:rsidRPr="002250BD">
        <w:rPr>
          <w:rFonts w:ascii="PT Astra Serif" w:hAnsi="PT Astra Serif"/>
          <w:sz w:val="24"/>
          <w:szCs w:val="24"/>
        </w:rPr>
        <w:t>Форма решения об отказе в приёме и регистрации документов</w:t>
      </w:r>
      <w:bookmarkEnd w:id="12"/>
    </w:p>
    <w:p w:rsidR="00BA13A3" w:rsidRDefault="00BA13A3" w:rsidP="00BA13A3">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BA13A3" w:rsidRDefault="00BA13A3" w:rsidP="00BA13A3">
      <w:pPr>
        <w:tabs>
          <w:tab w:val="left" w:pos="1092"/>
        </w:tabs>
        <w:rPr>
          <w:rFonts w:ascii="PT Astra Serif" w:hAnsi="PT Astra Serif"/>
          <w:bCs/>
        </w:rPr>
      </w:pPr>
    </w:p>
    <w:p w:rsidR="00BA13A3" w:rsidRDefault="00BA13A3" w:rsidP="00BA13A3">
      <w:pPr>
        <w:ind w:left="4962"/>
        <w:rPr>
          <w:rFonts w:ascii="PT Astra Serif" w:hAnsi="PT Astra Serif" w:cs="Arial"/>
          <w:b/>
          <w:sz w:val="28"/>
          <w:szCs w:val="28"/>
        </w:rPr>
      </w:pPr>
      <w:r>
        <w:rPr>
          <w:rFonts w:ascii="PT Astra Serif" w:hAnsi="PT Astra Serif"/>
        </w:rPr>
        <w:t>Кому: ____________________________________</w:t>
      </w:r>
    </w:p>
    <w:p w:rsidR="00BA13A3" w:rsidRDefault="00BA13A3" w:rsidP="00BA13A3">
      <w:pPr>
        <w:ind w:left="4962"/>
        <w:rPr>
          <w:rFonts w:ascii="PT Astra Serif" w:hAnsi="PT Astra Serif"/>
        </w:rPr>
      </w:pPr>
    </w:p>
    <w:p w:rsidR="00BA13A3" w:rsidRDefault="00BA13A3" w:rsidP="00BA13A3">
      <w:pPr>
        <w:ind w:left="4962"/>
        <w:rPr>
          <w:rFonts w:ascii="PT Astra Serif" w:hAnsi="PT Astra Serif" w:cs="Arial"/>
          <w:b/>
          <w:sz w:val="28"/>
          <w:szCs w:val="28"/>
        </w:rPr>
      </w:pPr>
      <w:r>
        <w:rPr>
          <w:rFonts w:ascii="PT Astra Serif" w:hAnsi="PT Astra Serif"/>
        </w:rPr>
        <w:t>Контактные данные: __________________</w:t>
      </w:r>
    </w:p>
    <w:p w:rsidR="00BA13A3" w:rsidRDefault="00BA13A3" w:rsidP="00BA13A3">
      <w:pPr>
        <w:spacing w:after="160"/>
        <w:jc w:val="center"/>
        <w:rPr>
          <w:rFonts w:ascii="PT Astra Serif" w:hAnsi="PT Astra Serif"/>
          <w:b/>
        </w:rPr>
      </w:pPr>
    </w:p>
    <w:p w:rsidR="00BA13A3" w:rsidRDefault="00BA13A3" w:rsidP="00BA13A3">
      <w:pPr>
        <w:spacing w:after="160"/>
        <w:jc w:val="center"/>
        <w:rPr>
          <w:rFonts w:ascii="PT Astra Serif" w:hAnsi="PT Astra Serif" w:cs="Arial"/>
          <w:b/>
          <w:sz w:val="28"/>
          <w:szCs w:val="28"/>
        </w:rPr>
      </w:pPr>
      <w:r w:rsidRPr="002250BD">
        <w:rPr>
          <w:b/>
        </w:rPr>
        <w:t>РЕШЕНИЕ</w:t>
      </w:r>
      <w:r w:rsidRPr="002250BD">
        <w:rPr>
          <w:rFonts w:ascii="PT Astra Serif" w:hAnsi="PT Astra Serif"/>
          <w:b/>
        </w:rPr>
        <w:br/>
      </w:r>
      <w:r>
        <w:rPr>
          <w:rFonts w:ascii="PT Astra Serif" w:hAnsi="PT Astra Serif"/>
          <w:b/>
        </w:rPr>
        <w:t>об отказе в приёме и регистрации документов, необходимых</w:t>
      </w:r>
      <w:r>
        <w:rPr>
          <w:rFonts w:ascii="PT Astra Serif" w:hAnsi="PT Astra Serif"/>
          <w:b/>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BA13A3" w:rsidTr="00277DBC">
        <w:trPr>
          <w:trHeight w:val="340"/>
        </w:trPr>
        <w:tc>
          <w:tcPr>
            <w:tcW w:w="567" w:type="dxa"/>
          </w:tcPr>
          <w:p w:rsidR="00BA13A3" w:rsidRDefault="00BA13A3" w:rsidP="00277DBC">
            <w:pPr>
              <w:keepNext/>
              <w:keepLines/>
              <w:widowControl w:val="0"/>
              <w:rPr>
                <w:rFonts w:ascii="PT Astra Serif" w:hAnsi="PT Astra Serif"/>
              </w:rPr>
            </w:pPr>
            <w:r>
              <w:rPr>
                <w:rFonts w:ascii="PT Astra Serif" w:hAnsi="PT Astra Serif"/>
                <w:i/>
                <w:iCs/>
              </w:rPr>
              <w:t>от</w:t>
            </w:r>
          </w:p>
        </w:tc>
        <w:tc>
          <w:tcPr>
            <w:tcW w:w="2405" w:type="dxa"/>
          </w:tcPr>
          <w:p w:rsidR="00BA13A3" w:rsidRDefault="00BA13A3" w:rsidP="00277DBC">
            <w:pPr>
              <w:keepNext/>
              <w:keepLines/>
              <w:widowControl w:val="0"/>
              <w:rPr>
                <w:rFonts w:ascii="PT Astra Serif" w:hAnsi="PT Astra Serif"/>
              </w:rPr>
            </w:pPr>
          </w:p>
        </w:tc>
        <w:tc>
          <w:tcPr>
            <w:tcW w:w="3551" w:type="dxa"/>
          </w:tcPr>
          <w:p w:rsidR="00BA13A3" w:rsidRDefault="00BA13A3" w:rsidP="00277DBC">
            <w:pPr>
              <w:keepNext/>
              <w:keepLines/>
              <w:widowControl w:val="0"/>
              <w:rPr>
                <w:rFonts w:ascii="PT Astra Serif" w:hAnsi="PT Astra Serif"/>
              </w:rPr>
            </w:pPr>
          </w:p>
        </w:tc>
        <w:tc>
          <w:tcPr>
            <w:tcW w:w="567" w:type="dxa"/>
          </w:tcPr>
          <w:p w:rsidR="00BA13A3" w:rsidRDefault="00BA13A3" w:rsidP="00277DBC">
            <w:pPr>
              <w:keepNext/>
              <w:keepLines/>
              <w:widowControl w:val="0"/>
              <w:rPr>
                <w:rFonts w:ascii="PT Astra Serif" w:hAnsi="PT Astra Serif"/>
              </w:rPr>
            </w:pPr>
            <w:r>
              <w:rPr>
                <w:rFonts w:ascii="PT Astra Serif" w:hAnsi="PT Astra Serif"/>
                <w:i/>
                <w:iCs/>
              </w:rPr>
              <w:t>№</w:t>
            </w:r>
          </w:p>
        </w:tc>
        <w:tc>
          <w:tcPr>
            <w:tcW w:w="1985" w:type="dxa"/>
          </w:tcPr>
          <w:p w:rsidR="00BA13A3" w:rsidRDefault="00BA13A3" w:rsidP="00277DBC">
            <w:pPr>
              <w:keepNext/>
              <w:keepLines/>
              <w:widowControl w:val="0"/>
              <w:rPr>
                <w:rFonts w:ascii="PT Astra Serif" w:hAnsi="PT Astra Serif"/>
              </w:rPr>
            </w:pPr>
          </w:p>
        </w:tc>
      </w:tr>
    </w:tbl>
    <w:p w:rsidR="00BA13A3" w:rsidRDefault="00BA13A3" w:rsidP="00BA13A3">
      <w:pPr>
        <w:spacing w:after="160"/>
        <w:rPr>
          <w:rFonts w:ascii="PT Astra Serif" w:hAnsi="PT Astra Serif"/>
          <w:lang w:val="en-US"/>
        </w:rPr>
      </w:pPr>
    </w:p>
    <w:p w:rsidR="00BA13A3" w:rsidRDefault="00BA13A3" w:rsidP="00BA13A3">
      <w:pPr>
        <w:spacing w:after="160"/>
        <w:ind w:firstLine="567"/>
        <w:rPr>
          <w:rFonts w:ascii="PT Astra Serif" w:hAnsi="PT Astra Serif" w:cs="Arial"/>
          <w:b/>
          <w:sz w:val="28"/>
          <w:szCs w:val="28"/>
        </w:rPr>
      </w:pPr>
      <w:r>
        <w:rPr>
          <w:rFonts w:ascii="PT Astra Serif" w:hAnsi="PT Astra Serif"/>
        </w:rPr>
        <w:t xml:space="preserve">На основании поступившего заявления </w:t>
      </w:r>
      <w:proofErr w:type="gramStart"/>
      <w:r>
        <w:rPr>
          <w:rFonts w:ascii="PT Astra Serif" w:hAnsi="PT Astra Serif"/>
        </w:rPr>
        <w:t>от</w:t>
      </w:r>
      <w:proofErr w:type="gramEnd"/>
      <w:r>
        <w:rPr>
          <w:rFonts w:ascii="PT Astra Serif" w:hAnsi="PT Astra Serif"/>
        </w:rPr>
        <w:t xml:space="preserve"> ________________ № ___________ (</w:t>
      </w:r>
      <w:proofErr w:type="gramStart"/>
      <w:r>
        <w:rPr>
          <w:rFonts w:ascii="PT Astra Serif" w:hAnsi="PT Astra Serif"/>
        </w:rPr>
        <w:t>Заявитель</w:t>
      </w:r>
      <w:proofErr w:type="gramEnd"/>
      <w:r>
        <w:rPr>
          <w:rFonts w:ascii="PT Astra Serif" w:hAnsi="PT Astra Serif"/>
        </w:rPr>
        <w:t xml:space="preserve">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BA13A3" w:rsidRDefault="00BA13A3" w:rsidP="00BA13A3">
      <w:pPr>
        <w:spacing w:after="160"/>
        <w:ind w:firstLine="567"/>
        <w:rPr>
          <w:rFonts w:ascii="PT Astra Serif" w:hAnsi="PT Astra Serif" w:cs="Arial"/>
          <w:b/>
          <w:sz w:val="28"/>
          <w:szCs w:val="28"/>
        </w:rPr>
      </w:pPr>
      <w:r>
        <w:rPr>
          <w:rFonts w:ascii="PT Astra Serif" w:hAnsi="PT Astra Serif"/>
        </w:rPr>
        <w:t>____________</w:t>
      </w:r>
    </w:p>
    <w:p w:rsidR="00BA13A3" w:rsidRDefault="00BA13A3" w:rsidP="00BA13A3">
      <w:pPr>
        <w:spacing w:after="160"/>
        <w:ind w:firstLine="567"/>
        <w:rPr>
          <w:rFonts w:ascii="PT Astra Serif" w:hAnsi="PT Astra Serif" w:cs="Arial"/>
          <w:b/>
          <w:sz w:val="28"/>
          <w:szCs w:val="28"/>
        </w:rPr>
      </w:pPr>
      <w:r>
        <w:rPr>
          <w:rFonts w:ascii="PT Astra Serif" w:hAnsi="PT Astra Serif"/>
        </w:rPr>
        <w:t xml:space="preserve">Дополнительно информируем: </w:t>
      </w:r>
    </w:p>
    <w:p w:rsidR="00BA13A3" w:rsidRDefault="00BA13A3" w:rsidP="00BA13A3">
      <w:pPr>
        <w:spacing w:after="160"/>
        <w:ind w:firstLine="567"/>
        <w:rPr>
          <w:rFonts w:ascii="PT Astra Serif" w:hAnsi="PT Astra Serif" w:cs="Arial"/>
          <w:b/>
          <w:sz w:val="28"/>
          <w:szCs w:val="28"/>
        </w:rPr>
      </w:pPr>
      <w:r>
        <w:rPr>
          <w:rFonts w:ascii="PT Astra Serif" w:hAnsi="PT Astra Serif"/>
        </w:rPr>
        <w:t>____________</w:t>
      </w:r>
    </w:p>
    <w:p w:rsidR="00BA13A3" w:rsidRDefault="00BA13A3" w:rsidP="00BA13A3">
      <w:pPr>
        <w:spacing w:after="160"/>
        <w:ind w:firstLine="567"/>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BA13A3" w:rsidRDefault="00BA13A3" w:rsidP="00BA13A3">
      <w:pPr>
        <w:spacing w:after="160"/>
        <w:ind w:firstLine="567"/>
        <w:rPr>
          <w:rFonts w:ascii="PT Astra Serif" w:hAnsi="PT Astra Serif" w:cs="Arial"/>
          <w:b/>
          <w:sz w:val="28"/>
          <w:szCs w:val="28"/>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BA13A3" w:rsidRDefault="00BA13A3" w:rsidP="00BA13A3">
      <w:pPr>
        <w:tabs>
          <w:tab w:val="left" w:pos="851"/>
          <w:tab w:val="left" w:pos="1134"/>
        </w:tabs>
        <w:rPr>
          <w:rFonts w:ascii="PT Astra Serif" w:hAnsi="PT Astra Serif"/>
          <w:bCs/>
          <w:lang w:bidi="ru-RU"/>
        </w:rPr>
      </w:pPr>
    </w:p>
    <w:p w:rsidR="00BA13A3" w:rsidRDefault="00BA13A3" w:rsidP="00BA13A3">
      <w:pPr>
        <w:tabs>
          <w:tab w:val="left" w:pos="1092"/>
        </w:tabs>
        <w:ind w:firstLine="426"/>
        <w:rPr>
          <w:rFonts w:ascii="PT Astra Serif" w:hAnsi="PT Astra Serif"/>
          <w:bC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5023"/>
      </w:tblGrid>
      <w:tr w:rsidR="00BA13A3" w:rsidTr="00277DBC">
        <w:tc>
          <w:tcPr>
            <w:tcW w:w="5281" w:type="dxa"/>
          </w:tcPr>
          <w:p w:rsidR="00BA13A3" w:rsidRPr="00EE5F6F" w:rsidRDefault="00BA13A3" w:rsidP="00277DBC">
            <w:pPr>
              <w:widowControl w:val="0"/>
              <w:outlineLvl w:val="1"/>
              <w:rPr>
                <w:bCs/>
              </w:rPr>
            </w:pPr>
            <w:r w:rsidRPr="00EE5F6F">
              <w:rPr>
                <w:bCs/>
              </w:rPr>
              <w:t xml:space="preserve">Глава муниципального образования </w:t>
            </w:r>
          </w:p>
          <w:p w:rsidR="00BA13A3" w:rsidRPr="00AB7566" w:rsidRDefault="00BA13A3" w:rsidP="00277DBC">
            <w:pPr>
              <w:widowControl w:val="0"/>
              <w:outlineLvl w:val="1"/>
              <w:rPr>
                <w:b/>
                <w:bCs/>
              </w:rPr>
            </w:pPr>
          </w:p>
        </w:tc>
        <w:tc>
          <w:tcPr>
            <w:tcW w:w="5281" w:type="dxa"/>
          </w:tcPr>
          <w:p w:rsidR="00BA13A3" w:rsidRDefault="00BA13A3" w:rsidP="00277DBC">
            <w:pPr>
              <w:widowControl w:val="0"/>
              <w:tabs>
                <w:tab w:val="left" w:pos="930"/>
                <w:tab w:val="right" w:pos="5065"/>
              </w:tabs>
              <w:jc w:val="both"/>
              <w:outlineLvl w:val="1"/>
              <w:rPr>
                <w:b/>
                <w:bCs/>
              </w:rPr>
            </w:pPr>
            <w:r>
              <w:rPr>
                <w:b/>
                <w:bCs/>
              </w:rPr>
              <w:t>________________</w:t>
            </w:r>
            <w:r>
              <w:rPr>
                <w:b/>
                <w:bCs/>
              </w:rPr>
              <w:tab/>
              <w:t>__________________</w:t>
            </w:r>
          </w:p>
          <w:p w:rsidR="00BA13A3" w:rsidRPr="00AB7566" w:rsidRDefault="00BA13A3" w:rsidP="00277DBC">
            <w:pPr>
              <w:widowControl w:val="0"/>
              <w:jc w:val="right"/>
              <w:outlineLvl w:val="1"/>
              <w:rPr>
                <w:bCs/>
                <w:sz w:val="20"/>
                <w:szCs w:val="20"/>
              </w:rPr>
            </w:pPr>
            <w:r>
              <w:rPr>
                <w:bCs/>
                <w:sz w:val="20"/>
                <w:szCs w:val="20"/>
              </w:rPr>
              <w:t>(инициалы, фамилия)</w:t>
            </w:r>
          </w:p>
        </w:tc>
      </w:tr>
    </w:tbl>
    <w:p w:rsidR="00BA13A3" w:rsidRDefault="00BA13A3" w:rsidP="00BA13A3">
      <w:pPr>
        <w:tabs>
          <w:tab w:val="left" w:pos="851"/>
          <w:tab w:val="left" w:pos="1134"/>
        </w:tabs>
        <w:rPr>
          <w:rFonts w:ascii="PT Astra Serif" w:hAnsi="PT Astra Serif"/>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AD639F">
      <w:pPr>
        <w:autoSpaceDE w:val="0"/>
        <w:autoSpaceDN w:val="0"/>
        <w:adjustRightInd w:val="0"/>
        <w:jc w:val="both"/>
        <w:rPr>
          <w:sz w:val="20"/>
        </w:rPr>
      </w:pPr>
    </w:p>
    <w:p w:rsidR="00473698" w:rsidRDefault="00473698" w:rsidP="00A6049C">
      <w:pPr>
        <w:ind w:left="5103"/>
        <w:jc w:val="right"/>
        <w:rPr>
          <w:sz w:val="20"/>
          <w:szCs w:val="20"/>
        </w:rPr>
      </w:pPr>
    </w:p>
    <w:p w:rsidR="00C23F77" w:rsidRDefault="00C23F77" w:rsidP="00A6049C">
      <w:pPr>
        <w:ind w:left="5103"/>
        <w:jc w:val="right"/>
        <w:rPr>
          <w:sz w:val="20"/>
          <w:szCs w:val="20"/>
        </w:rPr>
      </w:pPr>
    </w:p>
    <w:p w:rsidR="00AD639F" w:rsidRDefault="00BE0BC6" w:rsidP="00AD639F">
      <w:pPr>
        <w:autoSpaceDE w:val="0"/>
        <w:autoSpaceDN w:val="0"/>
        <w:adjustRightInd w:val="0"/>
        <w:spacing w:line="240" w:lineRule="exact"/>
        <w:jc w:val="right"/>
        <w:rPr>
          <w:sz w:val="20"/>
          <w:szCs w:val="20"/>
        </w:rPr>
      </w:pPr>
      <w:r>
        <w:rPr>
          <w:sz w:val="20"/>
          <w:szCs w:val="20"/>
        </w:rPr>
        <w:lastRenderedPageBreak/>
        <w:t>Приложение № 3</w:t>
      </w:r>
      <w:r w:rsidR="00473698" w:rsidRPr="00A6643C">
        <w:rPr>
          <w:sz w:val="20"/>
          <w:szCs w:val="20"/>
        </w:rPr>
        <w:br/>
        <w:t xml:space="preserve">к административному регламенту </w:t>
      </w:r>
      <w:bookmarkStart w:id="13" w:name="_Hlk121902054"/>
    </w:p>
    <w:p w:rsidR="00AD639F" w:rsidRDefault="00473698" w:rsidP="00AD639F">
      <w:pPr>
        <w:autoSpaceDE w:val="0"/>
        <w:autoSpaceDN w:val="0"/>
        <w:adjustRightInd w:val="0"/>
        <w:spacing w:line="240" w:lineRule="exact"/>
        <w:jc w:val="right"/>
        <w:rPr>
          <w:sz w:val="20"/>
          <w:szCs w:val="20"/>
        </w:rPr>
      </w:pPr>
      <w:r w:rsidRPr="00A6643C">
        <w:rPr>
          <w:sz w:val="20"/>
          <w:szCs w:val="20"/>
        </w:rPr>
        <w:t xml:space="preserve">предоставления </w:t>
      </w:r>
    </w:p>
    <w:p w:rsidR="00AD639F" w:rsidRDefault="00473698" w:rsidP="00AD639F">
      <w:pPr>
        <w:autoSpaceDE w:val="0"/>
        <w:autoSpaceDN w:val="0"/>
        <w:adjustRightInd w:val="0"/>
        <w:spacing w:line="240" w:lineRule="exact"/>
        <w:jc w:val="right"/>
        <w:rPr>
          <w:sz w:val="20"/>
          <w:szCs w:val="20"/>
        </w:rPr>
      </w:pPr>
      <w:r w:rsidRPr="00A6643C">
        <w:rPr>
          <w:sz w:val="20"/>
          <w:szCs w:val="20"/>
        </w:rPr>
        <w:t>муниципальной услуги</w:t>
      </w:r>
      <w:r w:rsidR="00AD639F" w:rsidRPr="00AD639F">
        <w:rPr>
          <w:sz w:val="20"/>
          <w:szCs w:val="20"/>
        </w:rPr>
        <w:t xml:space="preserve"> </w:t>
      </w:r>
    </w:p>
    <w:bookmarkEnd w:id="13"/>
    <w:p w:rsidR="00473698" w:rsidRPr="00B36FC0" w:rsidRDefault="00473698" w:rsidP="00473698">
      <w:pPr>
        <w:pStyle w:val="a3"/>
      </w:pPr>
    </w:p>
    <w:p w:rsidR="00473698" w:rsidRPr="00B36FC0" w:rsidRDefault="00473698" w:rsidP="00473698">
      <w:pPr>
        <w:pStyle w:val="a3"/>
        <w:spacing w:before="2"/>
      </w:pPr>
    </w:p>
    <w:p w:rsidR="00473698" w:rsidRPr="00B36FC0" w:rsidRDefault="00473698" w:rsidP="00473698">
      <w:pPr>
        <w:pStyle w:val="a3"/>
        <w:spacing w:before="2"/>
      </w:pPr>
    </w:p>
    <w:p w:rsidR="00473698" w:rsidRPr="00473698" w:rsidRDefault="00473698" w:rsidP="00473698">
      <w:pPr>
        <w:pStyle w:val="1"/>
        <w:ind w:left="25"/>
        <w:jc w:val="center"/>
        <w:rPr>
          <w:rFonts w:ascii="Times New Roman" w:hAnsi="Times New Roman" w:cs="Times New Roman"/>
          <w:sz w:val="24"/>
          <w:szCs w:val="24"/>
        </w:rPr>
      </w:pPr>
      <w:r w:rsidRPr="00473698">
        <w:rPr>
          <w:rFonts w:ascii="Times New Roman" w:hAnsi="Times New Roman" w:cs="Times New Roman"/>
          <w:sz w:val="24"/>
          <w:szCs w:val="24"/>
        </w:rPr>
        <w:t>Форма</w:t>
      </w:r>
      <w:r w:rsidRPr="00473698">
        <w:rPr>
          <w:rFonts w:ascii="Times New Roman" w:hAnsi="Times New Roman" w:cs="Times New Roman"/>
          <w:spacing w:val="-1"/>
          <w:sz w:val="24"/>
          <w:szCs w:val="24"/>
        </w:rPr>
        <w:t xml:space="preserve"> </w:t>
      </w:r>
      <w:r w:rsidRPr="00473698">
        <w:rPr>
          <w:rFonts w:ascii="Times New Roman" w:hAnsi="Times New Roman" w:cs="Times New Roman"/>
          <w:sz w:val="24"/>
          <w:szCs w:val="24"/>
        </w:rPr>
        <w:t>решения</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об</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отказе</w:t>
      </w:r>
      <w:r w:rsidRPr="00473698">
        <w:rPr>
          <w:rFonts w:ascii="Times New Roman" w:hAnsi="Times New Roman" w:cs="Times New Roman"/>
          <w:spacing w:val="-1"/>
          <w:sz w:val="24"/>
          <w:szCs w:val="24"/>
        </w:rPr>
        <w:t xml:space="preserve"> </w:t>
      </w:r>
      <w:r w:rsidRPr="00473698">
        <w:rPr>
          <w:rFonts w:ascii="Times New Roman" w:hAnsi="Times New Roman" w:cs="Times New Roman"/>
          <w:sz w:val="24"/>
          <w:szCs w:val="24"/>
        </w:rPr>
        <w:t>в</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предоставлении</w:t>
      </w:r>
      <w:r w:rsidRPr="00473698">
        <w:rPr>
          <w:rFonts w:ascii="Times New Roman" w:hAnsi="Times New Roman" w:cs="Times New Roman"/>
          <w:spacing w:val="-2"/>
          <w:sz w:val="24"/>
          <w:szCs w:val="24"/>
        </w:rPr>
        <w:t xml:space="preserve"> </w:t>
      </w:r>
      <w:r w:rsidRPr="00473698">
        <w:rPr>
          <w:rFonts w:ascii="Times New Roman" w:hAnsi="Times New Roman" w:cs="Times New Roman"/>
          <w:sz w:val="24"/>
          <w:szCs w:val="24"/>
        </w:rPr>
        <w:t>услуги</w:t>
      </w:r>
    </w:p>
    <w:p w:rsidR="00473698" w:rsidRPr="00682918" w:rsidRDefault="00473698" w:rsidP="00473698">
      <w:pPr>
        <w:rPr>
          <w:bCs/>
        </w:rPr>
      </w:pPr>
    </w:p>
    <w:p w:rsidR="00473698" w:rsidRPr="00682918" w:rsidRDefault="00473698" w:rsidP="00473698">
      <w:pPr>
        <w:jc w:val="center"/>
        <w:rPr>
          <w:bCs/>
        </w:rPr>
      </w:pPr>
      <w:r w:rsidRPr="00682918">
        <w:rPr>
          <w:bCs/>
        </w:rPr>
        <w:t>____________________________________________________________________</w:t>
      </w:r>
    </w:p>
    <w:p w:rsidR="00473698" w:rsidRPr="001730DC" w:rsidRDefault="00473698" w:rsidP="00473698">
      <w:pPr>
        <w:jc w:val="center"/>
        <w:rPr>
          <w:sz w:val="20"/>
          <w:szCs w:val="20"/>
        </w:rPr>
      </w:pPr>
      <w:r w:rsidRPr="001730DC">
        <w:rPr>
          <w:sz w:val="20"/>
          <w:szCs w:val="20"/>
        </w:rPr>
        <w:t>(наименование уполномоченного органа местного самоуправления)</w:t>
      </w:r>
    </w:p>
    <w:p w:rsidR="00473698" w:rsidRPr="00682918" w:rsidRDefault="00473698" w:rsidP="00473698">
      <w:pPr>
        <w:pStyle w:val="a3"/>
        <w:spacing w:before="5"/>
        <w:rPr>
          <w:iCs/>
          <w:sz w:val="24"/>
          <w:szCs w:val="24"/>
        </w:rPr>
      </w:pPr>
    </w:p>
    <w:p w:rsidR="00473698" w:rsidRPr="00682918" w:rsidRDefault="00473698" w:rsidP="00473698">
      <w:pPr>
        <w:pStyle w:val="a3"/>
        <w:tabs>
          <w:tab w:val="left" w:pos="10117"/>
        </w:tabs>
        <w:ind w:left="5103"/>
        <w:rPr>
          <w:spacing w:val="1"/>
          <w:sz w:val="24"/>
          <w:szCs w:val="24"/>
        </w:rPr>
      </w:pPr>
      <w:bookmarkStart w:id="14" w:name="_Hlk121917425"/>
      <w:r w:rsidRPr="00682918">
        <w:rPr>
          <w:sz w:val="24"/>
          <w:szCs w:val="24"/>
        </w:rPr>
        <w:t>Кому:</w:t>
      </w:r>
      <w:r w:rsidRPr="00682918">
        <w:rPr>
          <w:spacing w:val="1"/>
          <w:sz w:val="24"/>
          <w:szCs w:val="24"/>
        </w:rPr>
        <w:t xml:space="preserve"> </w:t>
      </w:r>
    </w:p>
    <w:p w:rsidR="00473698" w:rsidRPr="00682918" w:rsidRDefault="00473698" w:rsidP="00473698">
      <w:pPr>
        <w:pStyle w:val="a3"/>
        <w:tabs>
          <w:tab w:val="left" w:pos="10117"/>
        </w:tabs>
        <w:rPr>
          <w:sz w:val="24"/>
          <w:szCs w:val="24"/>
        </w:rPr>
      </w:pPr>
    </w:p>
    <w:p w:rsidR="00473698" w:rsidRPr="00682918" w:rsidRDefault="00473698" w:rsidP="00473698">
      <w:pPr>
        <w:pStyle w:val="a3"/>
        <w:tabs>
          <w:tab w:val="left" w:pos="10043"/>
        </w:tabs>
        <w:spacing w:before="1"/>
        <w:ind w:left="5103"/>
        <w:rPr>
          <w:sz w:val="24"/>
          <w:szCs w:val="24"/>
        </w:rPr>
      </w:pPr>
      <w:r w:rsidRPr="00682918">
        <w:rPr>
          <w:sz w:val="24"/>
          <w:szCs w:val="24"/>
        </w:rPr>
        <w:t>Контактные</w:t>
      </w:r>
      <w:r w:rsidRPr="00682918">
        <w:rPr>
          <w:spacing w:val="-6"/>
          <w:sz w:val="24"/>
          <w:szCs w:val="24"/>
        </w:rPr>
        <w:t xml:space="preserve"> </w:t>
      </w:r>
      <w:r w:rsidRPr="00682918">
        <w:rPr>
          <w:sz w:val="24"/>
          <w:szCs w:val="24"/>
        </w:rPr>
        <w:t>данные:</w:t>
      </w:r>
      <w:r w:rsidRPr="00682918">
        <w:rPr>
          <w:spacing w:val="1"/>
          <w:sz w:val="24"/>
          <w:szCs w:val="24"/>
        </w:rPr>
        <w:t xml:space="preserve"> </w:t>
      </w:r>
    </w:p>
    <w:bookmarkEnd w:id="14"/>
    <w:p w:rsidR="00473698" w:rsidRPr="00C22082" w:rsidRDefault="00473698" w:rsidP="00473698">
      <w:pPr>
        <w:pStyle w:val="a3"/>
        <w:spacing w:before="6"/>
      </w:pPr>
    </w:p>
    <w:p w:rsidR="00473698" w:rsidRPr="00C22082" w:rsidRDefault="00473698" w:rsidP="00473698">
      <w:pPr>
        <w:pStyle w:val="a3"/>
        <w:spacing w:line="293" w:lineRule="exact"/>
        <w:jc w:val="left"/>
      </w:pPr>
    </w:p>
    <w:p w:rsidR="00473698" w:rsidRPr="00682918" w:rsidRDefault="00473698" w:rsidP="00473698">
      <w:pPr>
        <w:pStyle w:val="a3"/>
        <w:spacing w:line="293" w:lineRule="exact"/>
        <w:ind w:left="21"/>
        <w:rPr>
          <w:b/>
          <w:bCs/>
          <w:sz w:val="24"/>
          <w:szCs w:val="24"/>
        </w:rPr>
      </w:pPr>
      <w:r w:rsidRPr="00682918">
        <w:rPr>
          <w:b/>
          <w:bCs/>
          <w:sz w:val="24"/>
          <w:szCs w:val="24"/>
        </w:rPr>
        <w:t>РЕШЕНИЕ</w:t>
      </w:r>
    </w:p>
    <w:p w:rsidR="00473698" w:rsidRPr="00682918" w:rsidRDefault="00473698" w:rsidP="00473698">
      <w:pPr>
        <w:pStyle w:val="a3"/>
        <w:spacing w:before="2" w:line="322" w:lineRule="exact"/>
        <w:ind w:left="14"/>
        <w:rPr>
          <w:b/>
          <w:bCs/>
          <w:sz w:val="24"/>
          <w:szCs w:val="24"/>
        </w:rPr>
      </w:pPr>
      <w:r w:rsidRPr="00682918">
        <w:rPr>
          <w:b/>
          <w:bCs/>
          <w:sz w:val="24"/>
          <w:szCs w:val="24"/>
        </w:rPr>
        <w:t>об</w:t>
      </w:r>
      <w:r w:rsidRPr="00682918">
        <w:rPr>
          <w:b/>
          <w:bCs/>
          <w:spacing w:val="9"/>
          <w:sz w:val="24"/>
          <w:szCs w:val="24"/>
        </w:rPr>
        <w:t xml:space="preserve"> </w:t>
      </w:r>
      <w:r w:rsidRPr="00682918">
        <w:rPr>
          <w:b/>
          <w:bCs/>
          <w:sz w:val="24"/>
          <w:szCs w:val="24"/>
        </w:rPr>
        <w:t>отказе</w:t>
      </w:r>
      <w:r w:rsidRPr="00682918">
        <w:rPr>
          <w:b/>
          <w:bCs/>
          <w:spacing w:val="9"/>
          <w:sz w:val="24"/>
          <w:szCs w:val="24"/>
        </w:rPr>
        <w:t xml:space="preserve"> </w:t>
      </w:r>
      <w:r w:rsidRPr="00682918">
        <w:rPr>
          <w:b/>
          <w:bCs/>
          <w:sz w:val="24"/>
          <w:szCs w:val="24"/>
        </w:rPr>
        <w:t>в</w:t>
      </w:r>
      <w:r w:rsidRPr="00682918">
        <w:rPr>
          <w:b/>
          <w:bCs/>
          <w:spacing w:val="7"/>
          <w:sz w:val="24"/>
          <w:szCs w:val="24"/>
        </w:rPr>
        <w:t xml:space="preserve"> </w:t>
      </w:r>
      <w:r w:rsidRPr="00682918">
        <w:rPr>
          <w:b/>
          <w:bCs/>
          <w:sz w:val="24"/>
          <w:szCs w:val="24"/>
        </w:rPr>
        <w:t>предоставлении</w:t>
      </w:r>
      <w:r w:rsidRPr="00682918">
        <w:rPr>
          <w:b/>
          <w:bCs/>
          <w:spacing w:val="9"/>
          <w:sz w:val="24"/>
          <w:szCs w:val="24"/>
        </w:rPr>
        <w:t xml:space="preserve"> </w:t>
      </w:r>
      <w:r w:rsidRPr="00682918">
        <w:rPr>
          <w:b/>
          <w:bCs/>
          <w:sz w:val="24"/>
          <w:szCs w:val="24"/>
        </w:rPr>
        <w:t>услуги</w:t>
      </w:r>
    </w:p>
    <w:p w:rsidR="00473698" w:rsidRPr="00682918" w:rsidRDefault="00473698" w:rsidP="00473698">
      <w:pPr>
        <w:pStyle w:val="a3"/>
        <w:tabs>
          <w:tab w:val="left" w:pos="1762"/>
          <w:tab w:val="left" w:pos="3841"/>
        </w:tabs>
        <w:ind w:left="24"/>
        <w:rPr>
          <w:sz w:val="24"/>
          <w:szCs w:val="24"/>
        </w:rPr>
      </w:pPr>
      <w:bookmarkStart w:id="15" w:name="_Hlk121917583"/>
    </w:p>
    <w:p w:rsidR="00473698" w:rsidRPr="00682918" w:rsidRDefault="00473698" w:rsidP="00473698">
      <w:pPr>
        <w:pStyle w:val="a3"/>
        <w:tabs>
          <w:tab w:val="left" w:pos="1762"/>
          <w:tab w:val="left" w:pos="3841"/>
        </w:tabs>
        <w:ind w:left="24"/>
        <w:rPr>
          <w:sz w:val="24"/>
          <w:szCs w:val="24"/>
        </w:rPr>
      </w:pPr>
      <w:bookmarkStart w:id="16" w:name="_Hlk121917974"/>
      <w:r w:rsidRPr="00682918">
        <w:rPr>
          <w:sz w:val="24"/>
          <w:szCs w:val="24"/>
        </w:rPr>
        <w:t>№ </w:t>
      </w:r>
      <w:bookmarkStart w:id="17" w:name="_Hlk121917944"/>
      <w:r w:rsidRPr="00682918">
        <w:rPr>
          <w:sz w:val="24"/>
          <w:szCs w:val="24"/>
        </w:rPr>
        <w:t>________________</w:t>
      </w:r>
      <w:bookmarkEnd w:id="17"/>
      <w:r w:rsidRPr="00682918">
        <w:rPr>
          <w:sz w:val="24"/>
          <w:szCs w:val="24"/>
        </w:rPr>
        <w:t xml:space="preserve"> от</w:t>
      </w:r>
      <w:bookmarkStart w:id="18" w:name="_Hlk121917934"/>
      <w:r w:rsidRPr="00682918">
        <w:rPr>
          <w:sz w:val="24"/>
          <w:szCs w:val="24"/>
        </w:rPr>
        <w:t> ________________</w:t>
      </w:r>
      <w:bookmarkEnd w:id="18"/>
    </w:p>
    <w:bookmarkEnd w:id="16"/>
    <w:p w:rsidR="00473698" w:rsidRPr="00682918" w:rsidRDefault="00473698" w:rsidP="00473698">
      <w:pPr>
        <w:pStyle w:val="a3"/>
        <w:spacing w:before="2"/>
        <w:rPr>
          <w:sz w:val="24"/>
          <w:szCs w:val="24"/>
        </w:rPr>
      </w:pPr>
    </w:p>
    <w:bookmarkEnd w:id="15"/>
    <w:p w:rsidR="00473698" w:rsidRPr="00682918" w:rsidRDefault="00473698" w:rsidP="002250BD">
      <w:pPr>
        <w:autoSpaceDE w:val="0"/>
        <w:autoSpaceDN w:val="0"/>
        <w:adjustRightInd w:val="0"/>
        <w:spacing w:line="240" w:lineRule="exact"/>
        <w:ind w:firstLine="708"/>
        <w:jc w:val="both"/>
      </w:pPr>
      <w:r w:rsidRPr="002250BD">
        <w:t xml:space="preserve">По результатам рассмотрения заявления о предоставлении муниципальной услуги </w:t>
      </w:r>
      <w:r w:rsidR="000A5057" w:rsidRPr="00F206DF">
        <w:rPr>
          <w:bCs/>
          <w:color w:val="000000"/>
          <w:spacing w:val="-7"/>
        </w:rPr>
        <w:t>"Государственная регистрация заявлений общественных организаций (объединений) о проведении общественной экологической экспертизы на территории муниципального образования"</w:t>
      </w:r>
      <w:r w:rsidR="000A5057" w:rsidRPr="0069105E">
        <w:rPr>
          <w:rFonts w:eastAsiaTheme="minorHAnsi"/>
          <w:b/>
          <w:lang w:eastAsia="en-US"/>
        </w:rPr>
        <w:t xml:space="preserve"> </w:t>
      </w:r>
      <w:r w:rsidR="005C7BDB">
        <w:t xml:space="preserve">«от _                     № __и </w:t>
      </w:r>
      <w:r w:rsidRPr="00682918">
        <w:t xml:space="preserve">приложенных </w:t>
      </w:r>
      <w:r w:rsidR="002250BD">
        <w:t xml:space="preserve">к нему документов, </w:t>
      </w:r>
      <w:r w:rsidRPr="00682918">
        <w:t>уполномоченным</w:t>
      </w:r>
      <w:r w:rsidR="00D06CF3">
        <w:rPr>
          <w:spacing w:val="1"/>
        </w:rPr>
        <w:t xml:space="preserve"> на п</w:t>
      </w:r>
      <w:r w:rsidRPr="00682918">
        <w:t>редоставление услуги, принято решение об отказе в </w:t>
      </w:r>
      <w:r>
        <w:t>предоставлении услуги</w:t>
      </w:r>
      <w:r w:rsidRPr="00682918">
        <w:t xml:space="preserve"> по</w:t>
      </w:r>
      <w:r w:rsidRPr="00682918">
        <w:rPr>
          <w:spacing w:val="1"/>
        </w:rPr>
        <w:t xml:space="preserve"> </w:t>
      </w:r>
      <w:r w:rsidRPr="00682918">
        <w:t>следующим</w:t>
      </w:r>
      <w:r w:rsidRPr="00682918">
        <w:rPr>
          <w:spacing w:val="-1"/>
        </w:rPr>
        <w:t xml:space="preserve"> </w:t>
      </w:r>
      <w:r w:rsidRPr="00682918">
        <w:t xml:space="preserve">основаниям: </w:t>
      </w:r>
    </w:p>
    <w:p w:rsidR="00473698" w:rsidRDefault="00473698" w:rsidP="00473698">
      <w:pPr>
        <w:jc w:val="both"/>
      </w:pPr>
    </w:p>
    <w:p w:rsidR="00473698" w:rsidRPr="001730DC" w:rsidRDefault="00473698" w:rsidP="00473698">
      <w:pPr>
        <w:pStyle w:val="a3"/>
        <w:tabs>
          <w:tab w:val="left" w:pos="10053"/>
        </w:tabs>
        <w:spacing w:before="89"/>
        <w:ind w:left="847"/>
        <w:jc w:val="both"/>
        <w:rPr>
          <w:sz w:val="24"/>
          <w:szCs w:val="24"/>
        </w:rPr>
      </w:pPr>
      <w:r w:rsidRPr="001730DC">
        <w:rPr>
          <w:sz w:val="24"/>
          <w:szCs w:val="24"/>
        </w:rPr>
        <w:t>Дополнительно</w:t>
      </w:r>
      <w:r w:rsidRPr="001730DC">
        <w:rPr>
          <w:spacing w:val="-8"/>
          <w:sz w:val="24"/>
          <w:szCs w:val="24"/>
        </w:rPr>
        <w:t xml:space="preserve"> </w:t>
      </w:r>
      <w:r w:rsidRPr="001730DC">
        <w:rPr>
          <w:sz w:val="24"/>
          <w:szCs w:val="24"/>
        </w:rPr>
        <w:t>информируем: ___________________________________.</w:t>
      </w:r>
    </w:p>
    <w:p w:rsidR="00473698" w:rsidRPr="001730DC" w:rsidRDefault="00473698" w:rsidP="00473698">
      <w:pPr>
        <w:pStyle w:val="a3"/>
        <w:spacing w:before="95" w:line="278" w:lineRule="auto"/>
        <w:ind w:left="139" w:right="113" w:firstLine="708"/>
        <w:jc w:val="both"/>
        <w:rPr>
          <w:sz w:val="24"/>
          <w:szCs w:val="24"/>
        </w:rPr>
      </w:pPr>
      <w:r w:rsidRPr="001730DC">
        <w:rPr>
          <w:sz w:val="24"/>
          <w:szCs w:val="24"/>
        </w:rPr>
        <w:t>Вы вправе повторно обратиться c заявлением о предоставлении услуги после</w:t>
      </w:r>
      <w:r w:rsidRPr="001730DC">
        <w:rPr>
          <w:spacing w:val="1"/>
          <w:sz w:val="24"/>
          <w:szCs w:val="24"/>
        </w:rPr>
        <w:t xml:space="preserve"> </w:t>
      </w:r>
      <w:r w:rsidRPr="001730DC">
        <w:rPr>
          <w:sz w:val="24"/>
          <w:szCs w:val="24"/>
        </w:rPr>
        <w:t>устранения</w:t>
      </w:r>
      <w:r w:rsidRPr="001730DC">
        <w:rPr>
          <w:spacing w:val="-1"/>
          <w:sz w:val="24"/>
          <w:szCs w:val="24"/>
        </w:rPr>
        <w:t xml:space="preserve"> </w:t>
      </w:r>
      <w:r w:rsidRPr="001730DC">
        <w:rPr>
          <w:sz w:val="24"/>
          <w:szCs w:val="24"/>
        </w:rPr>
        <w:t>указанных</w:t>
      </w:r>
      <w:r w:rsidRPr="001730DC">
        <w:rPr>
          <w:spacing w:val="-3"/>
          <w:sz w:val="24"/>
          <w:szCs w:val="24"/>
        </w:rPr>
        <w:t xml:space="preserve"> </w:t>
      </w:r>
      <w:r w:rsidRPr="001730DC">
        <w:rPr>
          <w:sz w:val="24"/>
          <w:szCs w:val="24"/>
        </w:rPr>
        <w:t>нарушений.</w:t>
      </w:r>
    </w:p>
    <w:p w:rsidR="00473698" w:rsidRPr="001730DC" w:rsidRDefault="00473698" w:rsidP="00473698">
      <w:pPr>
        <w:ind w:firstLine="709"/>
        <w:jc w:val="both"/>
      </w:pPr>
      <w:r w:rsidRPr="001730DC">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73698" w:rsidRDefault="00473698" w:rsidP="00A6049C">
      <w:pPr>
        <w:ind w:left="5103"/>
        <w:jc w:val="right"/>
        <w:rPr>
          <w:sz w:val="20"/>
          <w:szCs w:val="20"/>
        </w:rPr>
      </w:pPr>
    </w:p>
    <w:p w:rsidR="00473698" w:rsidRDefault="00AD639F" w:rsidP="00AD639F">
      <w:pPr>
        <w:jc w:val="both"/>
        <w:rPr>
          <w:sz w:val="20"/>
          <w:szCs w:val="20"/>
        </w:rPr>
      </w:pPr>
      <w:r w:rsidRPr="001730DC">
        <w:t>Должность</w:t>
      </w:r>
      <w:r w:rsidRPr="001730DC">
        <w:rPr>
          <w:spacing w:val="-2"/>
        </w:rPr>
        <w:t xml:space="preserve"> </w:t>
      </w:r>
      <w:r w:rsidRPr="001730DC">
        <w:t>уполномоченного</w:t>
      </w:r>
      <w:r w:rsidRPr="001730DC">
        <w:rPr>
          <w:spacing w:val="-5"/>
        </w:rPr>
        <w:t xml:space="preserve"> </w:t>
      </w:r>
      <w:r w:rsidRPr="001730DC">
        <w:t>лица</w:t>
      </w:r>
      <w:r>
        <w:t xml:space="preserve"> </w:t>
      </w:r>
      <w:r>
        <w:softHyphen/>
      </w:r>
      <w:r>
        <w:softHyphen/>
      </w:r>
      <w:r>
        <w:softHyphen/>
      </w:r>
      <w:r>
        <w:softHyphen/>
      </w:r>
      <w:r>
        <w:softHyphen/>
      </w:r>
      <w:r>
        <w:softHyphen/>
      </w:r>
      <w:r>
        <w:softHyphen/>
        <w:t>_________________________________</w:t>
      </w: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0A5057" w:rsidRDefault="000A5057" w:rsidP="00A6049C">
      <w:pPr>
        <w:ind w:left="5103"/>
        <w:jc w:val="right"/>
        <w:rPr>
          <w:sz w:val="20"/>
          <w:szCs w:val="20"/>
        </w:rPr>
      </w:pPr>
    </w:p>
    <w:p w:rsidR="00473698" w:rsidRDefault="00473698" w:rsidP="00A6049C">
      <w:pPr>
        <w:ind w:left="5103"/>
        <w:jc w:val="right"/>
        <w:rPr>
          <w:sz w:val="20"/>
          <w:szCs w:val="20"/>
        </w:rPr>
      </w:pPr>
    </w:p>
    <w:p w:rsidR="00C23F77" w:rsidRDefault="00C23F77" w:rsidP="00A6049C">
      <w:pPr>
        <w:ind w:left="5103"/>
        <w:jc w:val="right"/>
        <w:rPr>
          <w:sz w:val="20"/>
          <w:szCs w:val="20"/>
        </w:rPr>
      </w:pPr>
    </w:p>
    <w:p w:rsidR="00C23F77" w:rsidRDefault="00C23F77" w:rsidP="00A6049C">
      <w:pPr>
        <w:ind w:left="5103"/>
        <w:jc w:val="right"/>
        <w:rPr>
          <w:sz w:val="20"/>
          <w:szCs w:val="20"/>
        </w:rPr>
      </w:pPr>
    </w:p>
    <w:p w:rsidR="002250BD" w:rsidRDefault="00BE0BC6" w:rsidP="002250BD">
      <w:pPr>
        <w:autoSpaceDE w:val="0"/>
        <w:autoSpaceDN w:val="0"/>
        <w:adjustRightInd w:val="0"/>
        <w:spacing w:line="240" w:lineRule="exact"/>
        <w:jc w:val="right"/>
        <w:rPr>
          <w:sz w:val="20"/>
          <w:szCs w:val="20"/>
        </w:rPr>
      </w:pPr>
      <w:r>
        <w:rPr>
          <w:sz w:val="20"/>
          <w:szCs w:val="20"/>
        </w:rPr>
        <w:lastRenderedPageBreak/>
        <w:t>Приложение № 4</w:t>
      </w:r>
      <w:r w:rsidR="00B73ECB">
        <w:rPr>
          <w:sz w:val="20"/>
          <w:szCs w:val="20"/>
        </w:rPr>
        <w:t xml:space="preserve"> </w:t>
      </w:r>
      <w:r w:rsidR="00A6049C" w:rsidRPr="00A6643C">
        <w:rPr>
          <w:sz w:val="20"/>
          <w:szCs w:val="20"/>
        </w:rPr>
        <w:br/>
        <w:t>к административному регламенту</w:t>
      </w:r>
      <w:r w:rsidR="002250BD" w:rsidRPr="002250BD">
        <w:rPr>
          <w:sz w:val="20"/>
          <w:szCs w:val="20"/>
        </w:rPr>
        <w:t xml:space="preserve"> </w:t>
      </w:r>
      <w:r w:rsidR="002250BD" w:rsidRPr="00A6643C">
        <w:rPr>
          <w:sz w:val="20"/>
          <w:szCs w:val="20"/>
        </w:rPr>
        <w:t xml:space="preserve">предоставления </w:t>
      </w:r>
    </w:p>
    <w:p w:rsidR="002250BD" w:rsidRDefault="002250BD" w:rsidP="002250BD">
      <w:pPr>
        <w:autoSpaceDE w:val="0"/>
        <w:autoSpaceDN w:val="0"/>
        <w:adjustRightInd w:val="0"/>
        <w:spacing w:line="240" w:lineRule="exact"/>
        <w:jc w:val="right"/>
        <w:rPr>
          <w:sz w:val="20"/>
          <w:szCs w:val="20"/>
        </w:rPr>
      </w:pPr>
      <w:r w:rsidRPr="00A6643C">
        <w:rPr>
          <w:sz w:val="20"/>
          <w:szCs w:val="20"/>
        </w:rPr>
        <w:t>муниципальной услуги</w:t>
      </w:r>
      <w:r w:rsidRPr="00AD639F">
        <w:rPr>
          <w:sz w:val="20"/>
          <w:szCs w:val="20"/>
        </w:rPr>
        <w:t xml:space="preserve"> </w:t>
      </w:r>
    </w:p>
    <w:p w:rsidR="00A6049C" w:rsidRPr="00A6643C" w:rsidRDefault="00A6049C" w:rsidP="00A6049C">
      <w:pPr>
        <w:ind w:left="5103"/>
        <w:jc w:val="right"/>
        <w:rPr>
          <w:sz w:val="20"/>
          <w:szCs w:val="20"/>
        </w:rPr>
      </w:pPr>
    </w:p>
    <w:p w:rsidR="00A6049C" w:rsidRDefault="00A6049C" w:rsidP="00A6049C">
      <w:pPr>
        <w:pStyle w:val="a3"/>
        <w:rPr>
          <w:sz w:val="24"/>
        </w:rPr>
      </w:pPr>
    </w:p>
    <w:p w:rsidR="00A6049C" w:rsidRDefault="00A6049C" w:rsidP="00A6049C">
      <w:pPr>
        <w:pStyle w:val="a3"/>
        <w:jc w:val="left"/>
        <w:rPr>
          <w:sz w:val="24"/>
        </w:rPr>
      </w:pPr>
    </w:p>
    <w:p w:rsidR="00F77455" w:rsidRDefault="00A6049C" w:rsidP="00A6049C">
      <w:pPr>
        <w:jc w:val="center"/>
        <w:rPr>
          <w:bCs/>
        </w:rPr>
      </w:pPr>
      <w:r w:rsidRPr="00F77455">
        <w:rPr>
          <w:bCs/>
        </w:rPr>
        <w:t xml:space="preserve">Форма заявления об исправлении допущенных опечаток и (или) ошибок </w:t>
      </w:r>
    </w:p>
    <w:p w:rsidR="00A6049C" w:rsidRPr="00F77455" w:rsidRDefault="00A6049C" w:rsidP="00A6049C">
      <w:pPr>
        <w:jc w:val="center"/>
        <w:rPr>
          <w:bCs/>
        </w:rPr>
      </w:pPr>
      <w:r w:rsidRPr="00F77455">
        <w:rPr>
          <w:bCs/>
        </w:rPr>
        <w:t>в выданных в результате предоставления муниципальной услуги документах</w:t>
      </w:r>
    </w:p>
    <w:p w:rsidR="00A6049C" w:rsidRPr="008F36B6" w:rsidRDefault="00A6049C" w:rsidP="00A6049C"/>
    <w:p w:rsidR="00A6049C" w:rsidRPr="008F36B6" w:rsidRDefault="00A6049C" w:rsidP="00A6049C">
      <w:pPr>
        <w:ind w:left="3969"/>
        <w:jc w:val="center"/>
      </w:pPr>
      <w:r w:rsidRPr="008F36B6">
        <w:t>Кому:</w:t>
      </w:r>
    </w:p>
    <w:p w:rsidR="00A6049C" w:rsidRPr="003A23C9" w:rsidRDefault="00A6049C" w:rsidP="00A6049C">
      <w:pPr>
        <w:ind w:left="3969"/>
        <w:jc w:val="center"/>
        <w:rPr>
          <w:sz w:val="28"/>
          <w:szCs w:val="28"/>
        </w:rPr>
      </w:pPr>
      <w:r w:rsidRPr="003A23C9">
        <w:rPr>
          <w:sz w:val="28"/>
          <w:szCs w:val="28"/>
        </w:rPr>
        <w:t>________________________________________</w:t>
      </w:r>
    </w:p>
    <w:p w:rsidR="00A6049C" w:rsidRPr="00407C1D" w:rsidRDefault="00A6049C" w:rsidP="00A6049C">
      <w:pPr>
        <w:ind w:left="3969"/>
        <w:jc w:val="center"/>
        <w:rPr>
          <w:sz w:val="20"/>
          <w:szCs w:val="20"/>
        </w:rPr>
      </w:pPr>
      <w:r w:rsidRPr="00407C1D">
        <w:rPr>
          <w:sz w:val="20"/>
          <w:szCs w:val="20"/>
        </w:rPr>
        <w:t>(наименование уполномоченного органа)</w:t>
      </w:r>
    </w:p>
    <w:p w:rsidR="00A6049C" w:rsidRPr="008F36B6" w:rsidRDefault="00A6049C" w:rsidP="00A6049C">
      <w:pPr>
        <w:ind w:left="3969"/>
        <w:jc w:val="center"/>
      </w:pPr>
      <w:r w:rsidRPr="008F36B6">
        <w:t>От кого:</w:t>
      </w:r>
    </w:p>
    <w:p w:rsidR="00A6049C" w:rsidRPr="003A23C9" w:rsidRDefault="00A6049C" w:rsidP="00A6049C">
      <w:pPr>
        <w:ind w:left="3969"/>
        <w:jc w:val="center"/>
        <w:rPr>
          <w:sz w:val="28"/>
          <w:szCs w:val="28"/>
        </w:rPr>
      </w:pPr>
      <w:r w:rsidRPr="003A23C9">
        <w:rPr>
          <w:sz w:val="28"/>
          <w:szCs w:val="28"/>
        </w:rPr>
        <w:t>________________________________________</w:t>
      </w:r>
    </w:p>
    <w:p w:rsidR="00A6049C" w:rsidRPr="003A23C9" w:rsidRDefault="00A6049C" w:rsidP="00A6049C">
      <w:pPr>
        <w:ind w:left="3969"/>
        <w:jc w:val="center"/>
        <w:rPr>
          <w:sz w:val="20"/>
          <w:szCs w:val="20"/>
        </w:rPr>
      </w:pPr>
      <w:proofErr w:type="gramStart"/>
      <w:r w:rsidRPr="003A23C9">
        <w:rPr>
          <w:sz w:val="20"/>
          <w:szCs w:val="20"/>
        </w:rPr>
        <w:t xml:space="preserve">(полное наименование, ИНН, </w:t>
      </w:r>
      <w:proofErr w:type="gramEnd"/>
    </w:p>
    <w:p w:rsidR="00A6049C" w:rsidRPr="003A23C9" w:rsidRDefault="00A6049C" w:rsidP="00A6049C">
      <w:pPr>
        <w:ind w:left="3969"/>
        <w:jc w:val="center"/>
        <w:rPr>
          <w:sz w:val="20"/>
          <w:szCs w:val="20"/>
        </w:rPr>
      </w:pPr>
      <w:proofErr w:type="gramStart"/>
      <w:r w:rsidRPr="003A23C9">
        <w:rPr>
          <w:sz w:val="20"/>
          <w:szCs w:val="20"/>
        </w:rPr>
        <w:t>ОГРН юридического лица, ИП)</w:t>
      </w:r>
      <w:proofErr w:type="gramEnd"/>
    </w:p>
    <w:p w:rsidR="00A6049C" w:rsidRPr="00621FEB" w:rsidRDefault="00A6049C" w:rsidP="00A6049C">
      <w:pPr>
        <w:ind w:left="3969"/>
        <w:jc w:val="center"/>
        <w:rPr>
          <w:sz w:val="28"/>
          <w:szCs w:val="28"/>
        </w:rPr>
      </w:pPr>
      <w:r w:rsidRPr="00621FEB">
        <w:rPr>
          <w:sz w:val="28"/>
          <w:szCs w:val="28"/>
        </w:rPr>
        <w:t>________________________________________</w:t>
      </w:r>
    </w:p>
    <w:p w:rsidR="00A6049C" w:rsidRPr="0094659D" w:rsidRDefault="00A6049C" w:rsidP="00A6049C">
      <w:pPr>
        <w:ind w:left="3969"/>
        <w:jc w:val="center"/>
        <w:rPr>
          <w:sz w:val="20"/>
          <w:szCs w:val="20"/>
        </w:rPr>
      </w:pPr>
      <w:r w:rsidRPr="0094659D">
        <w:rPr>
          <w:sz w:val="20"/>
          <w:szCs w:val="20"/>
        </w:rPr>
        <w:t>(контактный телефон, электронная почта, почтовый адрес)</w:t>
      </w:r>
    </w:p>
    <w:p w:rsidR="00A6049C" w:rsidRPr="00621FEB" w:rsidRDefault="00A6049C" w:rsidP="00A6049C">
      <w:pPr>
        <w:ind w:left="3969"/>
        <w:jc w:val="center"/>
        <w:rPr>
          <w:sz w:val="28"/>
          <w:szCs w:val="28"/>
        </w:rPr>
      </w:pPr>
      <w:r w:rsidRPr="00621FEB">
        <w:rPr>
          <w:sz w:val="28"/>
          <w:szCs w:val="28"/>
        </w:rPr>
        <w:t>________________________________________</w:t>
      </w:r>
    </w:p>
    <w:p w:rsidR="00A6049C" w:rsidRPr="003A23C9" w:rsidRDefault="00A6049C" w:rsidP="00A6049C">
      <w:pPr>
        <w:ind w:left="3969"/>
        <w:jc w:val="center"/>
        <w:rPr>
          <w:sz w:val="20"/>
          <w:szCs w:val="20"/>
        </w:rPr>
      </w:pPr>
      <w:proofErr w:type="gramStart"/>
      <w:r w:rsidRPr="003A23C9">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A6049C" w:rsidRDefault="00A6049C" w:rsidP="00A6049C">
      <w:pPr>
        <w:ind w:left="3969"/>
        <w:jc w:val="center"/>
        <w:rPr>
          <w:sz w:val="28"/>
          <w:szCs w:val="28"/>
        </w:rPr>
      </w:pPr>
      <w:r w:rsidRPr="003A23C9">
        <w:rPr>
          <w:sz w:val="28"/>
          <w:szCs w:val="28"/>
        </w:rPr>
        <w:t>________________________________________</w:t>
      </w:r>
    </w:p>
    <w:p w:rsidR="00A6049C" w:rsidRDefault="00A6049C" w:rsidP="00A6049C">
      <w:pPr>
        <w:ind w:left="3969"/>
        <w:jc w:val="center"/>
        <w:rPr>
          <w:i/>
          <w:sz w:val="30"/>
        </w:rPr>
      </w:pPr>
      <w:r w:rsidRPr="003A23C9">
        <w:rPr>
          <w:sz w:val="20"/>
          <w:szCs w:val="20"/>
        </w:rPr>
        <w:t>(данные представителя заявителя)</w:t>
      </w:r>
    </w:p>
    <w:p w:rsidR="00A6049C" w:rsidRPr="002F5B85" w:rsidRDefault="00A6049C" w:rsidP="00A6049C">
      <w:pPr>
        <w:pStyle w:val="a3"/>
        <w:spacing w:before="9"/>
        <w:rPr>
          <w:iCs/>
        </w:rPr>
      </w:pPr>
    </w:p>
    <w:p w:rsidR="00A6049C" w:rsidRPr="002F5B85" w:rsidRDefault="00A6049C" w:rsidP="00A6049C">
      <w:pPr>
        <w:pStyle w:val="a3"/>
        <w:spacing w:before="9"/>
        <w:jc w:val="left"/>
        <w:rPr>
          <w:iCs/>
        </w:rPr>
      </w:pPr>
    </w:p>
    <w:p w:rsidR="00A6049C" w:rsidRPr="008F36B6" w:rsidRDefault="00A6049C" w:rsidP="00A6049C">
      <w:pPr>
        <w:jc w:val="center"/>
        <w:rPr>
          <w:b/>
          <w:bCs/>
        </w:rPr>
      </w:pPr>
      <w:r w:rsidRPr="008F36B6">
        <w:rPr>
          <w:b/>
          <w:bCs/>
        </w:rPr>
        <w:t>ЗАЯВЛЕНИЕ</w:t>
      </w:r>
    </w:p>
    <w:p w:rsidR="00A6049C" w:rsidRPr="008F36B6" w:rsidRDefault="00A6049C" w:rsidP="00A6049C">
      <w:pPr>
        <w:jc w:val="center"/>
        <w:rPr>
          <w:b/>
          <w:bCs/>
        </w:rPr>
      </w:pPr>
      <w:r w:rsidRPr="008F36B6">
        <w:rPr>
          <w:b/>
          <w:bCs/>
        </w:rPr>
        <w:t>об исправлении допущенных опечаток и (или) ошибок в выданных в результате предоставления муниципальной услуги документах</w:t>
      </w:r>
    </w:p>
    <w:p w:rsidR="00A6049C" w:rsidRPr="008F36B6" w:rsidRDefault="00A6049C" w:rsidP="00A6049C">
      <w:pPr>
        <w:pStyle w:val="a3"/>
        <w:spacing w:before="4"/>
        <w:rPr>
          <w:bCs/>
          <w:sz w:val="24"/>
          <w:szCs w:val="24"/>
        </w:rPr>
      </w:pPr>
    </w:p>
    <w:p w:rsidR="00A6049C" w:rsidRPr="008F36B6" w:rsidRDefault="00A6049C" w:rsidP="00A6049C">
      <w:pPr>
        <w:pStyle w:val="a3"/>
        <w:tabs>
          <w:tab w:val="left" w:pos="10056"/>
        </w:tabs>
        <w:spacing w:before="1"/>
        <w:ind w:firstLine="709"/>
        <w:rPr>
          <w:sz w:val="24"/>
          <w:szCs w:val="24"/>
        </w:rPr>
      </w:pPr>
      <w:r w:rsidRPr="008F36B6">
        <w:rPr>
          <w:sz w:val="24"/>
          <w:szCs w:val="24"/>
        </w:rPr>
        <w:t>Прошу</w:t>
      </w:r>
      <w:r w:rsidRPr="008F36B6">
        <w:rPr>
          <w:spacing w:val="-4"/>
          <w:sz w:val="24"/>
          <w:szCs w:val="24"/>
        </w:rPr>
        <w:t xml:space="preserve"> </w:t>
      </w:r>
      <w:r w:rsidRPr="008F36B6">
        <w:rPr>
          <w:sz w:val="24"/>
          <w:szCs w:val="24"/>
        </w:rPr>
        <w:t>исправить</w:t>
      </w:r>
      <w:r w:rsidRPr="008F36B6">
        <w:rPr>
          <w:spacing w:val="-4"/>
          <w:sz w:val="24"/>
          <w:szCs w:val="24"/>
        </w:rPr>
        <w:t xml:space="preserve"> </w:t>
      </w:r>
      <w:r w:rsidRPr="008F36B6">
        <w:rPr>
          <w:sz w:val="24"/>
          <w:szCs w:val="24"/>
        </w:rPr>
        <w:t>опечатку</w:t>
      </w:r>
      <w:r w:rsidRPr="008F36B6">
        <w:rPr>
          <w:spacing w:val="-4"/>
          <w:sz w:val="24"/>
          <w:szCs w:val="24"/>
        </w:rPr>
        <w:t xml:space="preserve"> </w:t>
      </w:r>
      <w:r w:rsidRPr="008F36B6">
        <w:rPr>
          <w:sz w:val="24"/>
          <w:szCs w:val="24"/>
        </w:rPr>
        <w:t>и (или) ошибку</w:t>
      </w:r>
      <w:r w:rsidRPr="008F36B6">
        <w:rPr>
          <w:spacing w:val="-4"/>
          <w:sz w:val="24"/>
          <w:szCs w:val="24"/>
        </w:rPr>
        <w:t xml:space="preserve"> </w:t>
      </w:r>
      <w:proofErr w:type="gramStart"/>
      <w:r w:rsidRPr="008F36B6">
        <w:rPr>
          <w:sz w:val="24"/>
          <w:szCs w:val="24"/>
        </w:rPr>
        <w:t>в</w:t>
      </w:r>
      <w:proofErr w:type="gramEnd"/>
      <w:r w:rsidRPr="008F36B6">
        <w:rPr>
          <w:sz w:val="24"/>
          <w:szCs w:val="24"/>
        </w:rPr>
        <w:t xml:space="preserve"> </w:t>
      </w:r>
    </w:p>
    <w:p w:rsidR="00A6049C" w:rsidRDefault="00A6049C" w:rsidP="00A6049C">
      <w:pPr>
        <w:pStyle w:val="a3"/>
        <w:tabs>
          <w:tab w:val="left" w:pos="10056"/>
        </w:tabs>
        <w:spacing w:before="1"/>
      </w:pPr>
      <w:bookmarkStart w:id="19" w:name="_Hlk121925727"/>
      <w:bookmarkStart w:id="20" w:name="_Hlk121925888"/>
      <w:r>
        <w:t>____________________________________________________________________</w:t>
      </w:r>
      <w:bookmarkEnd w:id="19"/>
    </w:p>
    <w:bookmarkEnd w:id="20"/>
    <w:p w:rsidR="00A6049C" w:rsidRDefault="00A6049C" w:rsidP="00A6049C">
      <w:pPr>
        <w:spacing w:before="2"/>
        <w:ind w:right="125"/>
        <w:jc w:val="center"/>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 предоставления</w:t>
      </w:r>
      <w:r>
        <w:rPr>
          <w:spacing w:val="-10"/>
          <w:sz w:val="20"/>
        </w:rPr>
        <w:t xml:space="preserve"> </w:t>
      </w:r>
      <w:r>
        <w:rPr>
          <w:sz w:val="20"/>
        </w:rPr>
        <w:t>муниципальной</w:t>
      </w:r>
      <w:r>
        <w:rPr>
          <w:spacing w:val="-7"/>
          <w:sz w:val="20"/>
        </w:rPr>
        <w:t xml:space="preserve"> </w:t>
      </w:r>
      <w:r>
        <w:rPr>
          <w:sz w:val="20"/>
        </w:rPr>
        <w:t>услуги)</w:t>
      </w:r>
    </w:p>
    <w:p w:rsidR="00A6049C" w:rsidRDefault="00A6049C" w:rsidP="00A6049C">
      <w:pPr>
        <w:pStyle w:val="a3"/>
        <w:tabs>
          <w:tab w:val="left" w:pos="10056"/>
        </w:tabs>
        <w:spacing w:before="1"/>
      </w:pPr>
      <w:r>
        <w:t>____________________________________________________________________</w:t>
      </w:r>
    </w:p>
    <w:p w:rsidR="00A6049C" w:rsidRPr="008F36B6" w:rsidRDefault="00A6049C" w:rsidP="00A6049C">
      <w:pPr>
        <w:pStyle w:val="a3"/>
        <w:tabs>
          <w:tab w:val="left" w:pos="10129"/>
        </w:tabs>
        <w:spacing w:before="134"/>
        <w:ind w:firstLine="709"/>
        <w:rPr>
          <w:sz w:val="24"/>
          <w:szCs w:val="24"/>
        </w:rPr>
      </w:pPr>
      <w:r w:rsidRPr="008F36B6">
        <w:rPr>
          <w:sz w:val="24"/>
          <w:szCs w:val="24"/>
        </w:rPr>
        <w:t>Приложение</w:t>
      </w:r>
      <w:r w:rsidRPr="008F36B6">
        <w:rPr>
          <w:spacing w:val="-3"/>
          <w:sz w:val="24"/>
          <w:szCs w:val="24"/>
        </w:rPr>
        <w:t xml:space="preserve"> </w:t>
      </w:r>
      <w:r w:rsidRPr="008F36B6">
        <w:rPr>
          <w:sz w:val="24"/>
          <w:szCs w:val="24"/>
        </w:rPr>
        <w:t>(при</w:t>
      </w:r>
      <w:r w:rsidRPr="008F36B6">
        <w:rPr>
          <w:spacing w:val="-2"/>
          <w:sz w:val="24"/>
          <w:szCs w:val="24"/>
        </w:rPr>
        <w:t xml:space="preserve"> </w:t>
      </w:r>
      <w:r w:rsidRPr="008F36B6">
        <w:rPr>
          <w:sz w:val="24"/>
          <w:szCs w:val="24"/>
        </w:rPr>
        <w:t xml:space="preserve">наличии): </w:t>
      </w:r>
    </w:p>
    <w:p w:rsidR="00A6049C" w:rsidRDefault="00A6049C" w:rsidP="00A6049C">
      <w:pPr>
        <w:pStyle w:val="a3"/>
        <w:tabs>
          <w:tab w:val="left" w:pos="10129"/>
        </w:tabs>
        <w:spacing w:before="134"/>
      </w:pPr>
      <w:r>
        <w:t>____________________________________________________________________</w:t>
      </w:r>
    </w:p>
    <w:p w:rsidR="00A6049C" w:rsidRDefault="00A6049C" w:rsidP="00A6049C">
      <w:pPr>
        <w:spacing w:before="63"/>
        <w:jc w:val="center"/>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A6049C" w:rsidRPr="002D7455" w:rsidRDefault="00A6049C" w:rsidP="00A6049C">
      <w:pPr>
        <w:pStyle w:val="a3"/>
        <w:jc w:val="left"/>
      </w:pPr>
    </w:p>
    <w:p w:rsidR="00A6049C" w:rsidRPr="008F36B6" w:rsidRDefault="00A6049C" w:rsidP="00A6049C">
      <w:pPr>
        <w:pStyle w:val="a3"/>
        <w:tabs>
          <w:tab w:val="left" w:pos="5109"/>
        </w:tabs>
        <w:spacing w:before="137"/>
        <w:rPr>
          <w:sz w:val="24"/>
          <w:szCs w:val="24"/>
        </w:rPr>
      </w:pPr>
      <w:r w:rsidRPr="008F36B6">
        <w:rPr>
          <w:sz w:val="24"/>
          <w:szCs w:val="24"/>
        </w:rPr>
        <w:t>Подпись</w:t>
      </w:r>
      <w:r w:rsidRPr="008F36B6">
        <w:rPr>
          <w:spacing w:val="-4"/>
          <w:sz w:val="24"/>
          <w:szCs w:val="24"/>
        </w:rPr>
        <w:t xml:space="preserve"> </w:t>
      </w:r>
      <w:r w:rsidRPr="008F36B6">
        <w:rPr>
          <w:sz w:val="24"/>
          <w:szCs w:val="24"/>
        </w:rPr>
        <w:t>заявителя</w:t>
      </w:r>
      <w:r w:rsidRPr="008F36B6">
        <w:rPr>
          <w:spacing w:val="-3"/>
          <w:sz w:val="24"/>
          <w:szCs w:val="24"/>
        </w:rPr>
        <w:t xml:space="preserve"> </w:t>
      </w:r>
      <w:r w:rsidRPr="008F36B6">
        <w:rPr>
          <w:sz w:val="24"/>
          <w:szCs w:val="24"/>
        </w:rPr>
        <w:t>_______________________</w:t>
      </w:r>
    </w:p>
    <w:p w:rsidR="00A6049C" w:rsidRPr="008F36B6" w:rsidRDefault="00A6049C" w:rsidP="00A6049C">
      <w:pPr>
        <w:pStyle w:val="a3"/>
        <w:spacing w:before="2"/>
        <w:rPr>
          <w:sz w:val="24"/>
          <w:szCs w:val="24"/>
        </w:rPr>
      </w:pPr>
    </w:p>
    <w:p w:rsidR="00A6049C" w:rsidRPr="00A6643C" w:rsidRDefault="00A6049C" w:rsidP="00A6049C">
      <w:pPr>
        <w:pStyle w:val="a3"/>
        <w:tabs>
          <w:tab w:val="left" w:pos="2565"/>
        </w:tabs>
        <w:spacing w:before="89"/>
        <w:rPr>
          <w:sz w:val="24"/>
          <w:szCs w:val="24"/>
        </w:rPr>
      </w:pPr>
      <w:bookmarkStart w:id="21" w:name="_Hlk125058069"/>
      <w:r w:rsidRPr="008F36B6">
        <w:rPr>
          <w:sz w:val="24"/>
          <w:szCs w:val="24"/>
        </w:rPr>
        <w:t>Дата ___________________</w:t>
      </w:r>
      <w:bookmarkEnd w:id="21"/>
    </w:p>
    <w:p w:rsidR="00A6049C" w:rsidRDefault="00A6049C" w:rsidP="00A6049C">
      <w:pPr>
        <w:rPr>
          <w:sz w:val="20"/>
          <w:szCs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ermEnd w:id="404507766"/>
    <w:p w:rsidR="006F6083" w:rsidRPr="0033258F" w:rsidRDefault="006F6083" w:rsidP="00F62D7E">
      <w:pPr>
        <w:autoSpaceDE w:val="0"/>
        <w:autoSpaceDN w:val="0"/>
        <w:adjustRightInd w:val="0"/>
        <w:jc w:val="both"/>
        <w:rPr>
          <w:rFonts w:eastAsiaTheme="minorHAnsi"/>
          <w:bCs/>
          <w:lang w:eastAsia="en-US"/>
        </w:rPr>
      </w:pPr>
    </w:p>
    <w:sectPr w:rsidR="006F6083" w:rsidRPr="0033258F" w:rsidSect="00C218F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75" w:rsidRDefault="00CE5575" w:rsidP="00F35909">
      <w:r>
        <w:separator/>
      </w:r>
    </w:p>
  </w:endnote>
  <w:endnote w:type="continuationSeparator" w:id="0">
    <w:p w:rsidR="00CE5575" w:rsidRDefault="00CE5575" w:rsidP="00F3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75" w:rsidRDefault="00CE5575" w:rsidP="00F35909">
      <w:r>
        <w:separator/>
      </w:r>
    </w:p>
  </w:footnote>
  <w:footnote w:type="continuationSeparator" w:id="0">
    <w:p w:rsidR="00CE5575" w:rsidRDefault="00CE5575" w:rsidP="00F35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6571"/>
    <w:multiLevelType w:val="hybridMultilevel"/>
    <w:tmpl w:val="7D720422"/>
    <w:lvl w:ilvl="0" w:tplc="C4D0FAA6">
      <w:start w:val="1"/>
      <w:numFmt w:val="bullet"/>
      <w:lvlText w:val="□"/>
      <w:lvlJc w:val="left"/>
      <w:pPr>
        <w:ind w:left="720" w:hanging="360"/>
      </w:pPr>
      <w:rPr>
        <w:rFonts w:ascii="Times New Roman" w:hAnsi="Times New Roman" w:cs="Times New Roman" w:hint="default"/>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9226E6"/>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41757D"/>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A9E05EB"/>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0DA2164"/>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72B25EC1"/>
    <w:multiLevelType w:val="hybridMultilevel"/>
    <w:tmpl w:val="20B0875A"/>
    <w:lvl w:ilvl="0" w:tplc="C4D0FAA6">
      <w:start w:val="1"/>
      <w:numFmt w:val="bullet"/>
      <w:lvlText w:val="□"/>
      <w:lvlJc w:val="left"/>
      <w:pPr>
        <w:ind w:left="720" w:hanging="360"/>
      </w:pPr>
      <w:rPr>
        <w:rFonts w:ascii="Times New Roman" w:hAnsi="Times New Roman" w:cs="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CB7420"/>
    <w:multiLevelType w:val="hybridMultilevel"/>
    <w:tmpl w:val="A4D60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proofState w:spelling="clean" w:grammar="clean"/>
  <w:documentProtection w:edit="readOnly" w:enforcement="1" w:cryptProviderType="rsaFull" w:cryptAlgorithmClass="hash" w:cryptAlgorithmType="typeAny" w:cryptAlgorithmSid="4" w:cryptSpinCount="100000" w:hash="9CRQr+NIu/B8KQAhJb2Oirm0JCA=" w:salt="v9jSZy8Xl7p+vaR8MoMUl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53"/>
    <w:rsid w:val="00000051"/>
    <w:rsid w:val="00000273"/>
    <w:rsid w:val="000004A4"/>
    <w:rsid w:val="0000059D"/>
    <w:rsid w:val="00000F6B"/>
    <w:rsid w:val="000018D8"/>
    <w:rsid w:val="000020C9"/>
    <w:rsid w:val="0000215B"/>
    <w:rsid w:val="00003587"/>
    <w:rsid w:val="0000479E"/>
    <w:rsid w:val="00004DB5"/>
    <w:rsid w:val="00004DD6"/>
    <w:rsid w:val="00005029"/>
    <w:rsid w:val="0000554D"/>
    <w:rsid w:val="00005BF5"/>
    <w:rsid w:val="00006348"/>
    <w:rsid w:val="0000644D"/>
    <w:rsid w:val="00006DD5"/>
    <w:rsid w:val="00007894"/>
    <w:rsid w:val="000079F1"/>
    <w:rsid w:val="00007D10"/>
    <w:rsid w:val="00007F8A"/>
    <w:rsid w:val="00010B71"/>
    <w:rsid w:val="0001102B"/>
    <w:rsid w:val="000119AD"/>
    <w:rsid w:val="00011C31"/>
    <w:rsid w:val="0001203C"/>
    <w:rsid w:val="000124A8"/>
    <w:rsid w:val="00012998"/>
    <w:rsid w:val="00012A89"/>
    <w:rsid w:val="000140DC"/>
    <w:rsid w:val="00014282"/>
    <w:rsid w:val="000144E6"/>
    <w:rsid w:val="00014BAE"/>
    <w:rsid w:val="00016372"/>
    <w:rsid w:val="000164F4"/>
    <w:rsid w:val="00016FAE"/>
    <w:rsid w:val="000172A1"/>
    <w:rsid w:val="00017EC9"/>
    <w:rsid w:val="00020686"/>
    <w:rsid w:val="000210FD"/>
    <w:rsid w:val="000211FF"/>
    <w:rsid w:val="000240EA"/>
    <w:rsid w:val="0002448D"/>
    <w:rsid w:val="00025E28"/>
    <w:rsid w:val="000279C6"/>
    <w:rsid w:val="000327E2"/>
    <w:rsid w:val="000328D0"/>
    <w:rsid w:val="00033672"/>
    <w:rsid w:val="00033CB0"/>
    <w:rsid w:val="00034298"/>
    <w:rsid w:val="000348CD"/>
    <w:rsid w:val="00035990"/>
    <w:rsid w:val="00035E2E"/>
    <w:rsid w:val="00035FFF"/>
    <w:rsid w:val="0003637D"/>
    <w:rsid w:val="000367EE"/>
    <w:rsid w:val="00036D4D"/>
    <w:rsid w:val="00037326"/>
    <w:rsid w:val="0004027C"/>
    <w:rsid w:val="0004090C"/>
    <w:rsid w:val="00040E87"/>
    <w:rsid w:val="000411C2"/>
    <w:rsid w:val="00041789"/>
    <w:rsid w:val="00041A24"/>
    <w:rsid w:val="00041AE3"/>
    <w:rsid w:val="00042318"/>
    <w:rsid w:val="0004267A"/>
    <w:rsid w:val="00042879"/>
    <w:rsid w:val="0004306F"/>
    <w:rsid w:val="0004325B"/>
    <w:rsid w:val="00044DBA"/>
    <w:rsid w:val="0004588C"/>
    <w:rsid w:val="00046057"/>
    <w:rsid w:val="00046864"/>
    <w:rsid w:val="000468BF"/>
    <w:rsid w:val="00046EA2"/>
    <w:rsid w:val="0004790B"/>
    <w:rsid w:val="000514B5"/>
    <w:rsid w:val="00051E33"/>
    <w:rsid w:val="00051ECC"/>
    <w:rsid w:val="0005217E"/>
    <w:rsid w:val="000523FF"/>
    <w:rsid w:val="000529D9"/>
    <w:rsid w:val="00053142"/>
    <w:rsid w:val="000549C0"/>
    <w:rsid w:val="00055DB8"/>
    <w:rsid w:val="000603D7"/>
    <w:rsid w:val="00060BE0"/>
    <w:rsid w:val="0006104D"/>
    <w:rsid w:val="0006110C"/>
    <w:rsid w:val="00062305"/>
    <w:rsid w:val="00064D0A"/>
    <w:rsid w:val="000653E2"/>
    <w:rsid w:val="0006739B"/>
    <w:rsid w:val="0006739E"/>
    <w:rsid w:val="00070141"/>
    <w:rsid w:val="000727C3"/>
    <w:rsid w:val="00073323"/>
    <w:rsid w:val="00073A32"/>
    <w:rsid w:val="00074B47"/>
    <w:rsid w:val="00075A75"/>
    <w:rsid w:val="00077338"/>
    <w:rsid w:val="000778D5"/>
    <w:rsid w:val="00080688"/>
    <w:rsid w:val="00081F7E"/>
    <w:rsid w:val="00081F8F"/>
    <w:rsid w:val="00082614"/>
    <w:rsid w:val="00082D47"/>
    <w:rsid w:val="00083DA0"/>
    <w:rsid w:val="00084F45"/>
    <w:rsid w:val="00085B2F"/>
    <w:rsid w:val="00085DCB"/>
    <w:rsid w:val="00086749"/>
    <w:rsid w:val="000867A5"/>
    <w:rsid w:val="000870B4"/>
    <w:rsid w:val="00087523"/>
    <w:rsid w:val="00090088"/>
    <w:rsid w:val="000913F0"/>
    <w:rsid w:val="00091471"/>
    <w:rsid w:val="000916DA"/>
    <w:rsid w:val="00092EE1"/>
    <w:rsid w:val="000935C0"/>
    <w:rsid w:val="00094E0F"/>
    <w:rsid w:val="00095A82"/>
    <w:rsid w:val="00096257"/>
    <w:rsid w:val="000A030A"/>
    <w:rsid w:val="000A0666"/>
    <w:rsid w:val="000A0F36"/>
    <w:rsid w:val="000A109C"/>
    <w:rsid w:val="000A1E78"/>
    <w:rsid w:val="000A2152"/>
    <w:rsid w:val="000A2BC3"/>
    <w:rsid w:val="000A2F43"/>
    <w:rsid w:val="000A35DB"/>
    <w:rsid w:val="000A39F4"/>
    <w:rsid w:val="000A3B7B"/>
    <w:rsid w:val="000A4126"/>
    <w:rsid w:val="000A4269"/>
    <w:rsid w:val="000A4A09"/>
    <w:rsid w:val="000A4C16"/>
    <w:rsid w:val="000A5057"/>
    <w:rsid w:val="000A5417"/>
    <w:rsid w:val="000A6165"/>
    <w:rsid w:val="000A73C5"/>
    <w:rsid w:val="000A76D3"/>
    <w:rsid w:val="000A7DFF"/>
    <w:rsid w:val="000B1668"/>
    <w:rsid w:val="000B2002"/>
    <w:rsid w:val="000B27B9"/>
    <w:rsid w:val="000B2DB0"/>
    <w:rsid w:val="000B357C"/>
    <w:rsid w:val="000B39F6"/>
    <w:rsid w:val="000B4DF6"/>
    <w:rsid w:val="000B4F6D"/>
    <w:rsid w:val="000B516E"/>
    <w:rsid w:val="000B5376"/>
    <w:rsid w:val="000B5B50"/>
    <w:rsid w:val="000B5C14"/>
    <w:rsid w:val="000B5DBB"/>
    <w:rsid w:val="000B638A"/>
    <w:rsid w:val="000B667A"/>
    <w:rsid w:val="000B6894"/>
    <w:rsid w:val="000B68CE"/>
    <w:rsid w:val="000B7351"/>
    <w:rsid w:val="000B7492"/>
    <w:rsid w:val="000B7CAD"/>
    <w:rsid w:val="000C0750"/>
    <w:rsid w:val="000C1376"/>
    <w:rsid w:val="000C1BCB"/>
    <w:rsid w:val="000C32F7"/>
    <w:rsid w:val="000C3C7E"/>
    <w:rsid w:val="000C44F5"/>
    <w:rsid w:val="000C5219"/>
    <w:rsid w:val="000C53B4"/>
    <w:rsid w:val="000C68F4"/>
    <w:rsid w:val="000C6CCC"/>
    <w:rsid w:val="000C7732"/>
    <w:rsid w:val="000C7D88"/>
    <w:rsid w:val="000D06E1"/>
    <w:rsid w:val="000D08C1"/>
    <w:rsid w:val="000D0B09"/>
    <w:rsid w:val="000D15EA"/>
    <w:rsid w:val="000D2527"/>
    <w:rsid w:val="000D25F4"/>
    <w:rsid w:val="000D314B"/>
    <w:rsid w:val="000D41AF"/>
    <w:rsid w:val="000D42E1"/>
    <w:rsid w:val="000D4B55"/>
    <w:rsid w:val="000D501A"/>
    <w:rsid w:val="000D5B94"/>
    <w:rsid w:val="000D6D62"/>
    <w:rsid w:val="000D7BA1"/>
    <w:rsid w:val="000D7F05"/>
    <w:rsid w:val="000D7FE4"/>
    <w:rsid w:val="000E0D47"/>
    <w:rsid w:val="000E3AEC"/>
    <w:rsid w:val="000E45A6"/>
    <w:rsid w:val="000E4B3D"/>
    <w:rsid w:val="000E52BF"/>
    <w:rsid w:val="000E56C1"/>
    <w:rsid w:val="000E60E7"/>
    <w:rsid w:val="000E6500"/>
    <w:rsid w:val="000E668D"/>
    <w:rsid w:val="000E6E43"/>
    <w:rsid w:val="000F0DFD"/>
    <w:rsid w:val="000F2955"/>
    <w:rsid w:val="000F2BE8"/>
    <w:rsid w:val="000F4BDA"/>
    <w:rsid w:val="000F5110"/>
    <w:rsid w:val="000F5443"/>
    <w:rsid w:val="000F61D9"/>
    <w:rsid w:val="000F626E"/>
    <w:rsid w:val="000F63DA"/>
    <w:rsid w:val="000F63F2"/>
    <w:rsid w:val="000F7813"/>
    <w:rsid w:val="000F7D70"/>
    <w:rsid w:val="00100329"/>
    <w:rsid w:val="00102171"/>
    <w:rsid w:val="0010368A"/>
    <w:rsid w:val="001037C5"/>
    <w:rsid w:val="00104EC9"/>
    <w:rsid w:val="001056C9"/>
    <w:rsid w:val="001057B5"/>
    <w:rsid w:val="00105E85"/>
    <w:rsid w:val="0010697B"/>
    <w:rsid w:val="0010731C"/>
    <w:rsid w:val="001105E6"/>
    <w:rsid w:val="00110767"/>
    <w:rsid w:val="001142D4"/>
    <w:rsid w:val="001143B8"/>
    <w:rsid w:val="001144F9"/>
    <w:rsid w:val="00114CD3"/>
    <w:rsid w:val="0011560D"/>
    <w:rsid w:val="00115C19"/>
    <w:rsid w:val="00115EC4"/>
    <w:rsid w:val="00116F25"/>
    <w:rsid w:val="00117C0B"/>
    <w:rsid w:val="00120567"/>
    <w:rsid w:val="001205ED"/>
    <w:rsid w:val="00121341"/>
    <w:rsid w:val="00121527"/>
    <w:rsid w:val="0012182D"/>
    <w:rsid w:val="00123A87"/>
    <w:rsid w:val="00123B33"/>
    <w:rsid w:val="00123F8E"/>
    <w:rsid w:val="00124904"/>
    <w:rsid w:val="001254D4"/>
    <w:rsid w:val="0012555B"/>
    <w:rsid w:val="00126503"/>
    <w:rsid w:val="00126F41"/>
    <w:rsid w:val="00127CB6"/>
    <w:rsid w:val="0013005B"/>
    <w:rsid w:val="001301BC"/>
    <w:rsid w:val="0013087F"/>
    <w:rsid w:val="00130E01"/>
    <w:rsid w:val="0013145E"/>
    <w:rsid w:val="00131676"/>
    <w:rsid w:val="00131BD2"/>
    <w:rsid w:val="00131C0B"/>
    <w:rsid w:val="00131D59"/>
    <w:rsid w:val="00132473"/>
    <w:rsid w:val="0013254C"/>
    <w:rsid w:val="00132DA9"/>
    <w:rsid w:val="00133AC1"/>
    <w:rsid w:val="001342D6"/>
    <w:rsid w:val="00134749"/>
    <w:rsid w:val="001349DF"/>
    <w:rsid w:val="00134B9F"/>
    <w:rsid w:val="00135D03"/>
    <w:rsid w:val="00136BE4"/>
    <w:rsid w:val="00137AA2"/>
    <w:rsid w:val="00137CEB"/>
    <w:rsid w:val="0014086D"/>
    <w:rsid w:val="00141144"/>
    <w:rsid w:val="0014171C"/>
    <w:rsid w:val="00142291"/>
    <w:rsid w:val="00142374"/>
    <w:rsid w:val="00142AE0"/>
    <w:rsid w:val="00142CC5"/>
    <w:rsid w:val="0014321A"/>
    <w:rsid w:val="00143987"/>
    <w:rsid w:val="0014557B"/>
    <w:rsid w:val="00145917"/>
    <w:rsid w:val="0014680B"/>
    <w:rsid w:val="00146AEF"/>
    <w:rsid w:val="00146CF9"/>
    <w:rsid w:val="00147C84"/>
    <w:rsid w:val="00151185"/>
    <w:rsid w:val="00151A04"/>
    <w:rsid w:val="001531DD"/>
    <w:rsid w:val="001538DA"/>
    <w:rsid w:val="00155A64"/>
    <w:rsid w:val="00155D39"/>
    <w:rsid w:val="00155EC4"/>
    <w:rsid w:val="0016026D"/>
    <w:rsid w:val="00160AFF"/>
    <w:rsid w:val="001617FA"/>
    <w:rsid w:val="0016187F"/>
    <w:rsid w:val="001621CF"/>
    <w:rsid w:val="00162694"/>
    <w:rsid w:val="0016299C"/>
    <w:rsid w:val="00162A4F"/>
    <w:rsid w:val="00162D50"/>
    <w:rsid w:val="00163472"/>
    <w:rsid w:val="001640A9"/>
    <w:rsid w:val="00164CC9"/>
    <w:rsid w:val="00164F91"/>
    <w:rsid w:val="00165753"/>
    <w:rsid w:val="001669C1"/>
    <w:rsid w:val="00167B78"/>
    <w:rsid w:val="00167CAB"/>
    <w:rsid w:val="001704C3"/>
    <w:rsid w:val="00170C32"/>
    <w:rsid w:val="00171196"/>
    <w:rsid w:val="00172E87"/>
    <w:rsid w:val="00173283"/>
    <w:rsid w:val="00173AE6"/>
    <w:rsid w:val="00174638"/>
    <w:rsid w:val="00175807"/>
    <w:rsid w:val="001768C4"/>
    <w:rsid w:val="00176D6E"/>
    <w:rsid w:val="00176DE2"/>
    <w:rsid w:val="00176EC1"/>
    <w:rsid w:val="001772A1"/>
    <w:rsid w:val="00177414"/>
    <w:rsid w:val="00177D67"/>
    <w:rsid w:val="00180AC2"/>
    <w:rsid w:val="001817CC"/>
    <w:rsid w:val="00182F93"/>
    <w:rsid w:val="001836B5"/>
    <w:rsid w:val="001839BE"/>
    <w:rsid w:val="00185F76"/>
    <w:rsid w:val="001867D4"/>
    <w:rsid w:val="001868D7"/>
    <w:rsid w:val="00186E75"/>
    <w:rsid w:val="0018752B"/>
    <w:rsid w:val="00190ADD"/>
    <w:rsid w:val="00190E3F"/>
    <w:rsid w:val="00191898"/>
    <w:rsid w:val="0019285B"/>
    <w:rsid w:val="00192B91"/>
    <w:rsid w:val="00192E3F"/>
    <w:rsid w:val="001931EB"/>
    <w:rsid w:val="001938D6"/>
    <w:rsid w:val="00194515"/>
    <w:rsid w:val="00195316"/>
    <w:rsid w:val="00195375"/>
    <w:rsid w:val="00195FE3"/>
    <w:rsid w:val="0019709F"/>
    <w:rsid w:val="00197555"/>
    <w:rsid w:val="0019793A"/>
    <w:rsid w:val="001A099A"/>
    <w:rsid w:val="001A0B41"/>
    <w:rsid w:val="001A0D90"/>
    <w:rsid w:val="001A1BB6"/>
    <w:rsid w:val="001A1EE8"/>
    <w:rsid w:val="001A2D77"/>
    <w:rsid w:val="001A3343"/>
    <w:rsid w:val="001A366C"/>
    <w:rsid w:val="001A37EC"/>
    <w:rsid w:val="001A3802"/>
    <w:rsid w:val="001A384C"/>
    <w:rsid w:val="001A40EE"/>
    <w:rsid w:val="001A4510"/>
    <w:rsid w:val="001A470F"/>
    <w:rsid w:val="001A64B5"/>
    <w:rsid w:val="001A6E21"/>
    <w:rsid w:val="001A7437"/>
    <w:rsid w:val="001B00B6"/>
    <w:rsid w:val="001B1116"/>
    <w:rsid w:val="001B1B51"/>
    <w:rsid w:val="001B27C4"/>
    <w:rsid w:val="001B2F4E"/>
    <w:rsid w:val="001B3272"/>
    <w:rsid w:val="001B3723"/>
    <w:rsid w:val="001B42BF"/>
    <w:rsid w:val="001B5F7E"/>
    <w:rsid w:val="001B7040"/>
    <w:rsid w:val="001C02FF"/>
    <w:rsid w:val="001C04F5"/>
    <w:rsid w:val="001C0B9F"/>
    <w:rsid w:val="001C0CE6"/>
    <w:rsid w:val="001C1A38"/>
    <w:rsid w:val="001C294A"/>
    <w:rsid w:val="001C399D"/>
    <w:rsid w:val="001C3BE7"/>
    <w:rsid w:val="001C3F52"/>
    <w:rsid w:val="001C4731"/>
    <w:rsid w:val="001C726C"/>
    <w:rsid w:val="001C736C"/>
    <w:rsid w:val="001C742D"/>
    <w:rsid w:val="001C7665"/>
    <w:rsid w:val="001D0268"/>
    <w:rsid w:val="001D053E"/>
    <w:rsid w:val="001D0659"/>
    <w:rsid w:val="001D11D1"/>
    <w:rsid w:val="001D11EA"/>
    <w:rsid w:val="001D1C09"/>
    <w:rsid w:val="001D2BA3"/>
    <w:rsid w:val="001D2E14"/>
    <w:rsid w:val="001D3E23"/>
    <w:rsid w:val="001D420A"/>
    <w:rsid w:val="001D448D"/>
    <w:rsid w:val="001D4C4F"/>
    <w:rsid w:val="001D4C58"/>
    <w:rsid w:val="001D5762"/>
    <w:rsid w:val="001D5EFB"/>
    <w:rsid w:val="001D6296"/>
    <w:rsid w:val="001D69DB"/>
    <w:rsid w:val="001D7203"/>
    <w:rsid w:val="001D76E2"/>
    <w:rsid w:val="001D7D03"/>
    <w:rsid w:val="001E079E"/>
    <w:rsid w:val="001E0925"/>
    <w:rsid w:val="001E0DE5"/>
    <w:rsid w:val="001E1E27"/>
    <w:rsid w:val="001E2108"/>
    <w:rsid w:val="001E3F69"/>
    <w:rsid w:val="001E47D4"/>
    <w:rsid w:val="001E5872"/>
    <w:rsid w:val="001E6096"/>
    <w:rsid w:val="001E642F"/>
    <w:rsid w:val="001E6922"/>
    <w:rsid w:val="001E741E"/>
    <w:rsid w:val="001E7BF7"/>
    <w:rsid w:val="001E7F45"/>
    <w:rsid w:val="001F1791"/>
    <w:rsid w:val="001F283A"/>
    <w:rsid w:val="001F2DA1"/>
    <w:rsid w:val="001F3735"/>
    <w:rsid w:val="001F408F"/>
    <w:rsid w:val="001F4174"/>
    <w:rsid w:val="001F4774"/>
    <w:rsid w:val="001F5B22"/>
    <w:rsid w:val="001F6263"/>
    <w:rsid w:val="001F6A89"/>
    <w:rsid w:val="001F722B"/>
    <w:rsid w:val="001F739A"/>
    <w:rsid w:val="001F7C2D"/>
    <w:rsid w:val="001F7DD9"/>
    <w:rsid w:val="00200173"/>
    <w:rsid w:val="00200675"/>
    <w:rsid w:val="00200DFE"/>
    <w:rsid w:val="00200E4C"/>
    <w:rsid w:val="00200FD9"/>
    <w:rsid w:val="002019C6"/>
    <w:rsid w:val="00202795"/>
    <w:rsid w:val="00203F3D"/>
    <w:rsid w:val="00204526"/>
    <w:rsid w:val="00204AE2"/>
    <w:rsid w:val="00207A7F"/>
    <w:rsid w:val="00210FC0"/>
    <w:rsid w:val="002114F9"/>
    <w:rsid w:val="00211968"/>
    <w:rsid w:val="00212EAB"/>
    <w:rsid w:val="002131EC"/>
    <w:rsid w:val="002132D6"/>
    <w:rsid w:val="002138BE"/>
    <w:rsid w:val="00213A0D"/>
    <w:rsid w:val="0021425D"/>
    <w:rsid w:val="002142C2"/>
    <w:rsid w:val="00214756"/>
    <w:rsid w:val="00215510"/>
    <w:rsid w:val="00215530"/>
    <w:rsid w:val="00215924"/>
    <w:rsid w:val="00215DB5"/>
    <w:rsid w:val="00216C2F"/>
    <w:rsid w:val="00220230"/>
    <w:rsid w:val="00220B99"/>
    <w:rsid w:val="00220D7F"/>
    <w:rsid w:val="00220DBF"/>
    <w:rsid w:val="00220DCB"/>
    <w:rsid w:val="002216BF"/>
    <w:rsid w:val="00222C89"/>
    <w:rsid w:val="00223B3E"/>
    <w:rsid w:val="00224260"/>
    <w:rsid w:val="002250BD"/>
    <w:rsid w:val="00225ABF"/>
    <w:rsid w:val="00225B49"/>
    <w:rsid w:val="002267CE"/>
    <w:rsid w:val="00226B7B"/>
    <w:rsid w:val="0022751F"/>
    <w:rsid w:val="00227EA9"/>
    <w:rsid w:val="0023041E"/>
    <w:rsid w:val="0023073D"/>
    <w:rsid w:val="0023096D"/>
    <w:rsid w:val="00230985"/>
    <w:rsid w:val="00230E78"/>
    <w:rsid w:val="00232151"/>
    <w:rsid w:val="0023228A"/>
    <w:rsid w:val="00232BAA"/>
    <w:rsid w:val="002337D0"/>
    <w:rsid w:val="00233BDA"/>
    <w:rsid w:val="00233C3D"/>
    <w:rsid w:val="0023409F"/>
    <w:rsid w:val="00234B9C"/>
    <w:rsid w:val="00234C06"/>
    <w:rsid w:val="00235A4F"/>
    <w:rsid w:val="00235B50"/>
    <w:rsid w:val="00236087"/>
    <w:rsid w:val="00236AFE"/>
    <w:rsid w:val="00237469"/>
    <w:rsid w:val="00240368"/>
    <w:rsid w:val="00240439"/>
    <w:rsid w:val="00240D4D"/>
    <w:rsid w:val="00240D9F"/>
    <w:rsid w:val="00241F26"/>
    <w:rsid w:val="00242356"/>
    <w:rsid w:val="00242400"/>
    <w:rsid w:val="0024248D"/>
    <w:rsid w:val="00242616"/>
    <w:rsid w:val="00242981"/>
    <w:rsid w:val="0024308F"/>
    <w:rsid w:val="00243E9E"/>
    <w:rsid w:val="00243F6C"/>
    <w:rsid w:val="00244294"/>
    <w:rsid w:val="002442C7"/>
    <w:rsid w:val="002444D4"/>
    <w:rsid w:val="002444E4"/>
    <w:rsid w:val="00244C61"/>
    <w:rsid w:val="0024575F"/>
    <w:rsid w:val="00245C77"/>
    <w:rsid w:val="00245E14"/>
    <w:rsid w:val="00246965"/>
    <w:rsid w:val="002523C4"/>
    <w:rsid w:val="00252825"/>
    <w:rsid w:val="002537F8"/>
    <w:rsid w:val="002560EF"/>
    <w:rsid w:val="00256248"/>
    <w:rsid w:val="002577DF"/>
    <w:rsid w:val="0026042A"/>
    <w:rsid w:val="00260EC3"/>
    <w:rsid w:val="00261066"/>
    <w:rsid w:val="002615C1"/>
    <w:rsid w:val="0026220E"/>
    <w:rsid w:val="00262E0D"/>
    <w:rsid w:val="00262FE3"/>
    <w:rsid w:val="0026338F"/>
    <w:rsid w:val="002639B3"/>
    <w:rsid w:val="00263CD7"/>
    <w:rsid w:val="00263E04"/>
    <w:rsid w:val="002640C4"/>
    <w:rsid w:val="002645E5"/>
    <w:rsid w:val="00264A2D"/>
    <w:rsid w:val="00265501"/>
    <w:rsid w:val="002659CE"/>
    <w:rsid w:val="002662FD"/>
    <w:rsid w:val="0026654A"/>
    <w:rsid w:val="002666CB"/>
    <w:rsid w:val="00270916"/>
    <w:rsid w:val="00271DBD"/>
    <w:rsid w:val="0027249E"/>
    <w:rsid w:val="002726C9"/>
    <w:rsid w:val="002747F7"/>
    <w:rsid w:val="00274E9A"/>
    <w:rsid w:val="0027511C"/>
    <w:rsid w:val="00275493"/>
    <w:rsid w:val="0027608F"/>
    <w:rsid w:val="0027613A"/>
    <w:rsid w:val="0027691E"/>
    <w:rsid w:val="0027728E"/>
    <w:rsid w:val="002774CD"/>
    <w:rsid w:val="00277D16"/>
    <w:rsid w:val="00277DBC"/>
    <w:rsid w:val="002801DB"/>
    <w:rsid w:val="00281620"/>
    <w:rsid w:val="002825DE"/>
    <w:rsid w:val="002838AB"/>
    <w:rsid w:val="002839C9"/>
    <w:rsid w:val="00283CCE"/>
    <w:rsid w:val="00283D9C"/>
    <w:rsid w:val="002841AF"/>
    <w:rsid w:val="0028449E"/>
    <w:rsid w:val="00285CA6"/>
    <w:rsid w:val="0029020A"/>
    <w:rsid w:val="00290FE9"/>
    <w:rsid w:val="002912D1"/>
    <w:rsid w:val="0029186A"/>
    <w:rsid w:val="002920B7"/>
    <w:rsid w:val="00292CA0"/>
    <w:rsid w:val="00293235"/>
    <w:rsid w:val="00293765"/>
    <w:rsid w:val="002945F5"/>
    <w:rsid w:val="00295098"/>
    <w:rsid w:val="002951B6"/>
    <w:rsid w:val="00295976"/>
    <w:rsid w:val="00295CD9"/>
    <w:rsid w:val="00296510"/>
    <w:rsid w:val="00296899"/>
    <w:rsid w:val="002A06EB"/>
    <w:rsid w:val="002A0972"/>
    <w:rsid w:val="002A1A58"/>
    <w:rsid w:val="002A1C1B"/>
    <w:rsid w:val="002A264F"/>
    <w:rsid w:val="002A3996"/>
    <w:rsid w:val="002A42FD"/>
    <w:rsid w:val="002A5532"/>
    <w:rsid w:val="002A5CA6"/>
    <w:rsid w:val="002A639B"/>
    <w:rsid w:val="002A664C"/>
    <w:rsid w:val="002A72EC"/>
    <w:rsid w:val="002B1BDB"/>
    <w:rsid w:val="002B3FED"/>
    <w:rsid w:val="002B5B82"/>
    <w:rsid w:val="002B60BD"/>
    <w:rsid w:val="002B6B08"/>
    <w:rsid w:val="002B6D88"/>
    <w:rsid w:val="002B7D12"/>
    <w:rsid w:val="002C0D2E"/>
    <w:rsid w:val="002C0F1A"/>
    <w:rsid w:val="002C4472"/>
    <w:rsid w:val="002C4BA2"/>
    <w:rsid w:val="002C4BC5"/>
    <w:rsid w:val="002C4E0D"/>
    <w:rsid w:val="002C5337"/>
    <w:rsid w:val="002C5FF3"/>
    <w:rsid w:val="002C61A9"/>
    <w:rsid w:val="002C6372"/>
    <w:rsid w:val="002C7DFC"/>
    <w:rsid w:val="002D029A"/>
    <w:rsid w:val="002D1067"/>
    <w:rsid w:val="002D20A9"/>
    <w:rsid w:val="002D2123"/>
    <w:rsid w:val="002D4766"/>
    <w:rsid w:val="002D4CF5"/>
    <w:rsid w:val="002D64DB"/>
    <w:rsid w:val="002D6A1E"/>
    <w:rsid w:val="002D7577"/>
    <w:rsid w:val="002E01C0"/>
    <w:rsid w:val="002E11C9"/>
    <w:rsid w:val="002E1568"/>
    <w:rsid w:val="002E19BD"/>
    <w:rsid w:val="002E1DA0"/>
    <w:rsid w:val="002E2F00"/>
    <w:rsid w:val="002E350D"/>
    <w:rsid w:val="002E4192"/>
    <w:rsid w:val="002E4B59"/>
    <w:rsid w:val="002E4D37"/>
    <w:rsid w:val="002E5B87"/>
    <w:rsid w:val="002E7010"/>
    <w:rsid w:val="002E71EC"/>
    <w:rsid w:val="002E7366"/>
    <w:rsid w:val="002F0501"/>
    <w:rsid w:val="002F1A58"/>
    <w:rsid w:val="002F1ACB"/>
    <w:rsid w:val="002F3BDE"/>
    <w:rsid w:val="002F4655"/>
    <w:rsid w:val="002F482C"/>
    <w:rsid w:val="002F4A41"/>
    <w:rsid w:val="002F518E"/>
    <w:rsid w:val="002F5679"/>
    <w:rsid w:val="002F6271"/>
    <w:rsid w:val="002F70E9"/>
    <w:rsid w:val="002F72D2"/>
    <w:rsid w:val="0030028E"/>
    <w:rsid w:val="00301393"/>
    <w:rsid w:val="003020C2"/>
    <w:rsid w:val="00302129"/>
    <w:rsid w:val="0030250E"/>
    <w:rsid w:val="0030251B"/>
    <w:rsid w:val="00304A18"/>
    <w:rsid w:val="00304C08"/>
    <w:rsid w:val="00305F6B"/>
    <w:rsid w:val="003079FC"/>
    <w:rsid w:val="00307B15"/>
    <w:rsid w:val="003109D4"/>
    <w:rsid w:val="003115D4"/>
    <w:rsid w:val="00311C1C"/>
    <w:rsid w:val="00311D9E"/>
    <w:rsid w:val="0031253D"/>
    <w:rsid w:val="0031254B"/>
    <w:rsid w:val="003129AB"/>
    <w:rsid w:val="00313819"/>
    <w:rsid w:val="003139D5"/>
    <w:rsid w:val="00314168"/>
    <w:rsid w:val="00314319"/>
    <w:rsid w:val="003157BB"/>
    <w:rsid w:val="00315DA4"/>
    <w:rsid w:val="003160CF"/>
    <w:rsid w:val="003162F0"/>
    <w:rsid w:val="0031734C"/>
    <w:rsid w:val="00317452"/>
    <w:rsid w:val="003179A0"/>
    <w:rsid w:val="00317D80"/>
    <w:rsid w:val="00321B13"/>
    <w:rsid w:val="0032262F"/>
    <w:rsid w:val="0032308E"/>
    <w:rsid w:val="00323F46"/>
    <w:rsid w:val="00324A8E"/>
    <w:rsid w:val="00325865"/>
    <w:rsid w:val="00325C8B"/>
    <w:rsid w:val="00325ECB"/>
    <w:rsid w:val="003262D4"/>
    <w:rsid w:val="0032681D"/>
    <w:rsid w:val="0032785F"/>
    <w:rsid w:val="003300C5"/>
    <w:rsid w:val="0033101A"/>
    <w:rsid w:val="003312EE"/>
    <w:rsid w:val="0033242B"/>
    <w:rsid w:val="0033258F"/>
    <w:rsid w:val="003325D2"/>
    <w:rsid w:val="003331C4"/>
    <w:rsid w:val="00333C0C"/>
    <w:rsid w:val="00334386"/>
    <w:rsid w:val="00334B32"/>
    <w:rsid w:val="00334D84"/>
    <w:rsid w:val="00335523"/>
    <w:rsid w:val="00335E6D"/>
    <w:rsid w:val="00336B77"/>
    <w:rsid w:val="00336E2F"/>
    <w:rsid w:val="0033708F"/>
    <w:rsid w:val="0034012C"/>
    <w:rsid w:val="003401E8"/>
    <w:rsid w:val="0034034F"/>
    <w:rsid w:val="00341261"/>
    <w:rsid w:val="00341993"/>
    <w:rsid w:val="00341A9C"/>
    <w:rsid w:val="00341E26"/>
    <w:rsid w:val="0034296A"/>
    <w:rsid w:val="0034420D"/>
    <w:rsid w:val="00344F75"/>
    <w:rsid w:val="003456C3"/>
    <w:rsid w:val="00345CE7"/>
    <w:rsid w:val="00346A9D"/>
    <w:rsid w:val="00346D37"/>
    <w:rsid w:val="00350735"/>
    <w:rsid w:val="00351AD3"/>
    <w:rsid w:val="00351D5A"/>
    <w:rsid w:val="0035241E"/>
    <w:rsid w:val="00352A5E"/>
    <w:rsid w:val="00353549"/>
    <w:rsid w:val="0035455E"/>
    <w:rsid w:val="00354888"/>
    <w:rsid w:val="003548BB"/>
    <w:rsid w:val="00354BA6"/>
    <w:rsid w:val="0035585A"/>
    <w:rsid w:val="00355EDA"/>
    <w:rsid w:val="003564A4"/>
    <w:rsid w:val="00356B2F"/>
    <w:rsid w:val="00356F58"/>
    <w:rsid w:val="00357545"/>
    <w:rsid w:val="00357A14"/>
    <w:rsid w:val="00357FB6"/>
    <w:rsid w:val="0036159B"/>
    <w:rsid w:val="00362725"/>
    <w:rsid w:val="00363688"/>
    <w:rsid w:val="00363758"/>
    <w:rsid w:val="00363F8F"/>
    <w:rsid w:val="00364251"/>
    <w:rsid w:val="00364ECB"/>
    <w:rsid w:val="00365880"/>
    <w:rsid w:val="00365B82"/>
    <w:rsid w:val="00370FB7"/>
    <w:rsid w:val="0037221C"/>
    <w:rsid w:val="0037291E"/>
    <w:rsid w:val="00374AE5"/>
    <w:rsid w:val="003765D1"/>
    <w:rsid w:val="00380F6A"/>
    <w:rsid w:val="00381424"/>
    <w:rsid w:val="00381892"/>
    <w:rsid w:val="00381B2F"/>
    <w:rsid w:val="00382959"/>
    <w:rsid w:val="00382D2D"/>
    <w:rsid w:val="0038338A"/>
    <w:rsid w:val="00383A25"/>
    <w:rsid w:val="003843C7"/>
    <w:rsid w:val="00384637"/>
    <w:rsid w:val="00385257"/>
    <w:rsid w:val="00385A52"/>
    <w:rsid w:val="00386680"/>
    <w:rsid w:val="003867AB"/>
    <w:rsid w:val="00386EBF"/>
    <w:rsid w:val="003904DF"/>
    <w:rsid w:val="00390C8E"/>
    <w:rsid w:val="00391BDA"/>
    <w:rsid w:val="00391EFF"/>
    <w:rsid w:val="00392339"/>
    <w:rsid w:val="003925F4"/>
    <w:rsid w:val="00392DA3"/>
    <w:rsid w:val="00392EB9"/>
    <w:rsid w:val="00392F89"/>
    <w:rsid w:val="00393148"/>
    <w:rsid w:val="00393F76"/>
    <w:rsid w:val="003943F6"/>
    <w:rsid w:val="00394601"/>
    <w:rsid w:val="00394BC4"/>
    <w:rsid w:val="00395112"/>
    <w:rsid w:val="003952D8"/>
    <w:rsid w:val="0039561E"/>
    <w:rsid w:val="0039591A"/>
    <w:rsid w:val="00396375"/>
    <w:rsid w:val="003965CD"/>
    <w:rsid w:val="00396D2F"/>
    <w:rsid w:val="00396D55"/>
    <w:rsid w:val="00396E87"/>
    <w:rsid w:val="00397B9B"/>
    <w:rsid w:val="003A08A6"/>
    <w:rsid w:val="003A12D6"/>
    <w:rsid w:val="003A1662"/>
    <w:rsid w:val="003A2909"/>
    <w:rsid w:val="003A292C"/>
    <w:rsid w:val="003A2DF3"/>
    <w:rsid w:val="003A386C"/>
    <w:rsid w:val="003A3CBC"/>
    <w:rsid w:val="003A3FBD"/>
    <w:rsid w:val="003A4956"/>
    <w:rsid w:val="003A4E55"/>
    <w:rsid w:val="003A5208"/>
    <w:rsid w:val="003A54D8"/>
    <w:rsid w:val="003A5932"/>
    <w:rsid w:val="003A707C"/>
    <w:rsid w:val="003A75C9"/>
    <w:rsid w:val="003B03BE"/>
    <w:rsid w:val="003B08A8"/>
    <w:rsid w:val="003B0FE3"/>
    <w:rsid w:val="003B1399"/>
    <w:rsid w:val="003B146F"/>
    <w:rsid w:val="003B19F5"/>
    <w:rsid w:val="003B2606"/>
    <w:rsid w:val="003B34DB"/>
    <w:rsid w:val="003B398C"/>
    <w:rsid w:val="003B4FDE"/>
    <w:rsid w:val="003B5EDF"/>
    <w:rsid w:val="003B638F"/>
    <w:rsid w:val="003C0BBE"/>
    <w:rsid w:val="003C2120"/>
    <w:rsid w:val="003C3318"/>
    <w:rsid w:val="003C4F6D"/>
    <w:rsid w:val="003C5D6F"/>
    <w:rsid w:val="003C600E"/>
    <w:rsid w:val="003C608A"/>
    <w:rsid w:val="003C6239"/>
    <w:rsid w:val="003C663A"/>
    <w:rsid w:val="003C7361"/>
    <w:rsid w:val="003C75DB"/>
    <w:rsid w:val="003C7D85"/>
    <w:rsid w:val="003D0197"/>
    <w:rsid w:val="003D0B61"/>
    <w:rsid w:val="003D18A1"/>
    <w:rsid w:val="003D1F69"/>
    <w:rsid w:val="003D2EB8"/>
    <w:rsid w:val="003D314A"/>
    <w:rsid w:val="003D40D3"/>
    <w:rsid w:val="003D514D"/>
    <w:rsid w:val="003D53AE"/>
    <w:rsid w:val="003D560E"/>
    <w:rsid w:val="003D6241"/>
    <w:rsid w:val="003D6EB6"/>
    <w:rsid w:val="003D7532"/>
    <w:rsid w:val="003D76D7"/>
    <w:rsid w:val="003D7FD0"/>
    <w:rsid w:val="003E112B"/>
    <w:rsid w:val="003E199D"/>
    <w:rsid w:val="003E265F"/>
    <w:rsid w:val="003E3726"/>
    <w:rsid w:val="003E3FA3"/>
    <w:rsid w:val="003E3FD1"/>
    <w:rsid w:val="003E403F"/>
    <w:rsid w:val="003E43C9"/>
    <w:rsid w:val="003E43D2"/>
    <w:rsid w:val="003E44D2"/>
    <w:rsid w:val="003E4733"/>
    <w:rsid w:val="003E60EC"/>
    <w:rsid w:val="003E6460"/>
    <w:rsid w:val="003E67AB"/>
    <w:rsid w:val="003F0B5E"/>
    <w:rsid w:val="003F0F05"/>
    <w:rsid w:val="003F111C"/>
    <w:rsid w:val="003F1237"/>
    <w:rsid w:val="003F16C5"/>
    <w:rsid w:val="003F1C61"/>
    <w:rsid w:val="003F1F73"/>
    <w:rsid w:val="003F2509"/>
    <w:rsid w:val="003F26FD"/>
    <w:rsid w:val="003F2DF5"/>
    <w:rsid w:val="003F3125"/>
    <w:rsid w:val="003F47EF"/>
    <w:rsid w:val="003F6750"/>
    <w:rsid w:val="003F6FFC"/>
    <w:rsid w:val="003F76EF"/>
    <w:rsid w:val="003F7FE2"/>
    <w:rsid w:val="00402572"/>
    <w:rsid w:val="00402F60"/>
    <w:rsid w:val="0040354D"/>
    <w:rsid w:val="00403B83"/>
    <w:rsid w:val="00404154"/>
    <w:rsid w:val="00405272"/>
    <w:rsid w:val="00405BBA"/>
    <w:rsid w:val="00406356"/>
    <w:rsid w:val="004074F5"/>
    <w:rsid w:val="00407AE6"/>
    <w:rsid w:val="004102FE"/>
    <w:rsid w:val="004104D2"/>
    <w:rsid w:val="00412DDC"/>
    <w:rsid w:val="00412E4F"/>
    <w:rsid w:val="00412E7E"/>
    <w:rsid w:val="00413648"/>
    <w:rsid w:val="00414F53"/>
    <w:rsid w:val="004160C9"/>
    <w:rsid w:val="0041632E"/>
    <w:rsid w:val="00416886"/>
    <w:rsid w:val="00416918"/>
    <w:rsid w:val="0041692B"/>
    <w:rsid w:val="00420549"/>
    <w:rsid w:val="00420A5E"/>
    <w:rsid w:val="00420EA1"/>
    <w:rsid w:val="004210F1"/>
    <w:rsid w:val="00422F1F"/>
    <w:rsid w:val="004237C9"/>
    <w:rsid w:val="004237E2"/>
    <w:rsid w:val="00425318"/>
    <w:rsid w:val="00425470"/>
    <w:rsid w:val="00425C5B"/>
    <w:rsid w:val="00426213"/>
    <w:rsid w:val="00426750"/>
    <w:rsid w:val="0042682A"/>
    <w:rsid w:val="00427384"/>
    <w:rsid w:val="00427A63"/>
    <w:rsid w:val="004304B5"/>
    <w:rsid w:val="00431B0E"/>
    <w:rsid w:val="00431C79"/>
    <w:rsid w:val="00432317"/>
    <w:rsid w:val="00432E8C"/>
    <w:rsid w:val="0043334F"/>
    <w:rsid w:val="00433E01"/>
    <w:rsid w:val="00434215"/>
    <w:rsid w:val="0043485A"/>
    <w:rsid w:val="00435F17"/>
    <w:rsid w:val="00435F3E"/>
    <w:rsid w:val="004369BD"/>
    <w:rsid w:val="00436E31"/>
    <w:rsid w:val="004374CD"/>
    <w:rsid w:val="0043784D"/>
    <w:rsid w:val="00437D19"/>
    <w:rsid w:val="00440408"/>
    <w:rsid w:val="004406C4"/>
    <w:rsid w:val="0044077E"/>
    <w:rsid w:val="00441644"/>
    <w:rsid w:val="00442463"/>
    <w:rsid w:val="00442C94"/>
    <w:rsid w:val="0044316B"/>
    <w:rsid w:val="00443ED7"/>
    <w:rsid w:val="00444526"/>
    <w:rsid w:val="00444FE1"/>
    <w:rsid w:val="00446697"/>
    <w:rsid w:val="00446BDF"/>
    <w:rsid w:val="0044756F"/>
    <w:rsid w:val="0044771F"/>
    <w:rsid w:val="00447F52"/>
    <w:rsid w:val="00450158"/>
    <w:rsid w:val="004528FD"/>
    <w:rsid w:val="004529C7"/>
    <w:rsid w:val="004539D3"/>
    <w:rsid w:val="00453E76"/>
    <w:rsid w:val="00454712"/>
    <w:rsid w:val="00455142"/>
    <w:rsid w:val="00455BC7"/>
    <w:rsid w:val="00455C7C"/>
    <w:rsid w:val="00455D5B"/>
    <w:rsid w:val="00455DDC"/>
    <w:rsid w:val="0045678C"/>
    <w:rsid w:val="00456890"/>
    <w:rsid w:val="00456A20"/>
    <w:rsid w:val="004608E9"/>
    <w:rsid w:val="00460B49"/>
    <w:rsid w:val="00460C7A"/>
    <w:rsid w:val="00461762"/>
    <w:rsid w:val="0046196F"/>
    <w:rsid w:val="00461D73"/>
    <w:rsid w:val="00461FAF"/>
    <w:rsid w:val="00462794"/>
    <w:rsid w:val="00462AAB"/>
    <w:rsid w:val="00462EB6"/>
    <w:rsid w:val="00463715"/>
    <w:rsid w:val="00463C2C"/>
    <w:rsid w:val="004641B8"/>
    <w:rsid w:val="00464F9E"/>
    <w:rsid w:val="00465363"/>
    <w:rsid w:val="00465522"/>
    <w:rsid w:val="004662D5"/>
    <w:rsid w:val="00466CD1"/>
    <w:rsid w:val="00470151"/>
    <w:rsid w:val="00471000"/>
    <w:rsid w:val="00471080"/>
    <w:rsid w:val="00471B2C"/>
    <w:rsid w:val="00472EDA"/>
    <w:rsid w:val="00473698"/>
    <w:rsid w:val="00474008"/>
    <w:rsid w:val="00475157"/>
    <w:rsid w:val="00475530"/>
    <w:rsid w:val="004801AE"/>
    <w:rsid w:val="00480C37"/>
    <w:rsid w:val="00481636"/>
    <w:rsid w:val="0048178E"/>
    <w:rsid w:val="0048198F"/>
    <w:rsid w:val="0048285C"/>
    <w:rsid w:val="00482939"/>
    <w:rsid w:val="004834C9"/>
    <w:rsid w:val="004837A1"/>
    <w:rsid w:val="00483923"/>
    <w:rsid w:val="00483937"/>
    <w:rsid w:val="00484465"/>
    <w:rsid w:val="00484C0C"/>
    <w:rsid w:val="0048512E"/>
    <w:rsid w:val="00485CC0"/>
    <w:rsid w:val="00486013"/>
    <w:rsid w:val="004864EA"/>
    <w:rsid w:val="0049068C"/>
    <w:rsid w:val="004939DB"/>
    <w:rsid w:val="00494BFF"/>
    <w:rsid w:val="004954D7"/>
    <w:rsid w:val="004978E9"/>
    <w:rsid w:val="004A06C3"/>
    <w:rsid w:val="004A084D"/>
    <w:rsid w:val="004A087A"/>
    <w:rsid w:val="004A1483"/>
    <w:rsid w:val="004A23B2"/>
    <w:rsid w:val="004A288F"/>
    <w:rsid w:val="004A2F8A"/>
    <w:rsid w:val="004A3F95"/>
    <w:rsid w:val="004A439B"/>
    <w:rsid w:val="004A4704"/>
    <w:rsid w:val="004A471E"/>
    <w:rsid w:val="004A50E3"/>
    <w:rsid w:val="004A7F1D"/>
    <w:rsid w:val="004B0504"/>
    <w:rsid w:val="004B16A4"/>
    <w:rsid w:val="004B23D2"/>
    <w:rsid w:val="004B35BE"/>
    <w:rsid w:val="004B5143"/>
    <w:rsid w:val="004B658B"/>
    <w:rsid w:val="004B6FA2"/>
    <w:rsid w:val="004B7439"/>
    <w:rsid w:val="004B764B"/>
    <w:rsid w:val="004C145B"/>
    <w:rsid w:val="004C17F0"/>
    <w:rsid w:val="004C1F44"/>
    <w:rsid w:val="004C1FFA"/>
    <w:rsid w:val="004C2DFA"/>
    <w:rsid w:val="004C3E2F"/>
    <w:rsid w:val="004C3F76"/>
    <w:rsid w:val="004C408E"/>
    <w:rsid w:val="004C426C"/>
    <w:rsid w:val="004C475F"/>
    <w:rsid w:val="004C5FEE"/>
    <w:rsid w:val="004C6078"/>
    <w:rsid w:val="004C6121"/>
    <w:rsid w:val="004C634C"/>
    <w:rsid w:val="004C765C"/>
    <w:rsid w:val="004C7AB7"/>
    <w:rsid w:val="004D0453"/>
    <w:rsid w:val="004D0782"/>
    <w:rsid w:val="004D122C"/>
    <w:rsid w:val="004D3AF5"/>
    <w:rsid w:val="004D46A1"/>
    <w:rsid w:val="004D47D3"/>
    <w:rsid w:val="004D5D4B"/>
    <w:rsid w:val="004D5F07"/>
    <w:rsid w:val="004D6015"/>
    <w:rsid w:val="004D79E2"/>
    <w:rsid w:val="004D7FA4"/>
    <w:rsid w:val="004E1273"/>
    <w:rsid w:val="004E28F0"/>
    <w:rsid w:val="004E35FF"/>
    <w:rsid w:val="004E388B"/>
    <w:rsid w:val="004E3936"/>
    <w:rsid w:val="004E3A25"/>
    <w:rsid w:val="004E4620"/>
    <w:rsid w:val="004E48AB"/>
    <w:rsid w:val="004E4CB0"/>
    <w:rsid w:val="004E5053"/>
    <w:rsid w:val="004E565F"/>
    <w:rsid w:val="004E6257"/>
    <w:rsid w:val="004E7121"/>
    <w:rsid w:val="004E78BC"/>
    <w:rsid w:val="004E7BA0"/>
    <w:rsid w:val="004F1367"/>
    <w:rsid w:val="004F18C2"/>
    <w:rsid w:val="004F2379"/>
    <w:rsid w:val="004F27DA"/>
    <w:rsid w:val="004F2B45"/>
    <w:rsid w:val="004F2F96"/>
    <w:rsid w:val="004F40B6"/>
    <w:rsid w:val="004F4EAC"/>
    <w:rsid w:val="004F5E1A"/>
    <w:rsid w:val="005007C8"/>
    <w:rsid w:val="005007E3"/>
    <w:rsid w:val="00500AE7"/>
    <w:rsid w:val="00500D55"/>
    <w:rsid w:val="00501796"/>
    <w:rsid w:val="00501A4C"/>
    <w:rsid w:val="00501F3F"/>
    <w:rsid w:val="005032F9"/>
    <w:rsid w:val="005036C0"/>
    <w:rsid w:val="005039B5"/>
    <w:rsid w:val="00503E5E"/>
    <w:rsid w:val="00504A62"/>
    <w:rsid w:val="00505142"/>
    <w:rsid w:val="00505953"/>
    <w:rsid w:val="005060BE"/>
    <w:rsid w:val="00506752"/>
    <w:rsid w:val="00506CF0"/>
    <w:rsid w:val="00507266"/>
    <w:rsid w:val="00507E85"/>
    <w:rsid w:val="00510475"/>
    <w:rsid w:val="005104B6"/>
    <w:rsid w:val="00510C2D"/>
    <w:rsid w:val="00511753"/>
    <w:rsid w:val="00511AC0"/>
    <w:rsid w:val="00511CE9"/>
    <w:rsid w:val="0051283C"/>
    <w:rsid w:val="00512CAA"/>
    <w:rsid w:val="00513BDF"/>
    <w:rsid w:val="00513E4D"/>
    <w:rsid w:val="0051438D"/>
    <w:rsid w:val="005152AA"/>
    <w:rsid w:val="00515CAA"/>
    <w:rsid w:val="00515D1A"/>
    <w:rsid w:val="00517BC1"/>
    <w:rsid w:val="005215C2"/>
    <w:rsid w:val="00522C99"/>
    <w:rsid w:val="005250D6"/>
    <w:rsid w:val="00525CE3"/>
    <w:rsid w:val="00526B83"/>
    <w:rsid w:val="0052750D"/>
    <w:rsid w:val="00527E9B"/>
    <w:rsid w:val="0053032A"/>
    <w:rsid w:val="005309DC"/>
    <w:rsid w:val="00530A4B"/>
    <w:rsid w:val="00530D59"/>
    <w:rsid w:val="00530DA9"/>
    <w:rsid w:val="005328C8"/>
    <w:rsid w:val="00532BE7"/>
    <w:rsid w:val="005335D4"/>
    <w:rsid w:val="00533CB0"/>
    <w:rsid w:val="00534159"/>
    <w:rsid w:val="00534494"/>
    <w:rsid w:val="0053458F"/>
    <w:rsid w:val="005348F6"/>
    <w:rsid w:val="005353C1"/>
    <w:rsid w:val="00535DCE"/>
    <w:rsid w:val="0053685C"/>
    <w:rsid w:val="00537DD2"/>
    <w:rsid w:val="005401F1"/>
    <w:rsid w:val="005403F1"/>
    <w:rsid w:val="00540448"/>
    <w:rsid w:val="00540702"/>
    <w:rsid w:val="00541359"/>
    <w:rsid w:val="0054217B"/>
    <w:rsid w:val="00542430"/>
    <w:rsid w:val="00542FA0"/>
    <w:rsid w:val="0054319F"/>
    <w:rsid w:val="00543342"/>
    <w:rsid w:val="00543AC1"/>
    <w:rsid w:val="005446AD"/>
    <w:rsid w:val="00544A5A"/>
    <w:rsid w:val="00544F1D"/>
    <w:rsid w:val="0054676C"/>
    <w:rsid w:val="00546787"/>
    <w:rsid w:val="00546959"/>
    <w:rsid w:val="005470F6"/>
    <w:rsid w:val="00547B9A"/>
    <w:rsid w:val="00550350"/>
    <w:rsid w:val="00550708"/>
    <w:rsid w:val="00550898"/>
    <w:rsid w:val="00550B8F"/>
    <w:rsid w:val="00552B6E"/>
    <w:rsid w:val="00553407"/>
    <w:rsid w:val="005544ED"/>
    <w:rsid w:val="0055477F"/>
    <w:rsid w:val="00554AA6"/>
    <w:rsid w:val="00554E8E"/>
    <w:rsid w:val="00554F5E"/>
    <w:rsid w:val="005553C6"/>
    <w:rsid w:val="00555622"/>
    <w:rsid w:val="0055582E"/>
    <w:rsid w:val="00555EBC"/>
    <w:rsid w:val="00555FB2"/>
    <w:rsid w:val="0055762E"/>
    <w:rsid w:val="00557989"/>
    <w:rsid w:val="005623C5"/>
    <w:rsid w:val="00562B83"/>
    <w:rsid w:val="00562EF9"/>
    <w:rsid w:val="005643FC"/>
    <w:rsid w:val="005649E8"/>
    <w:rsid w:val="00565D0B"/>
    <w:rsid w:val="00566058"/>
    <w:rsid w:val="00566C3B"/>
    <w:rsid w:val="00567899"/>
    <w:rsid w:val="00567A15"/>
    <w:rsid w:val="00570094"/>
    <w:rsid w:val="0057079D"/>
    <w:rsid w:val="00570940"/>
    <w:rsid w:val="00570C86"/>
    <w:rsid w:val="0057205F"/>
    <w:rsid w:val="0057249B"/>
    <w:rsid w:val="00573048"/>
    <w:rsid w:val="00573228"/>
    <w:rsid w:val="00573D2B"/>
    <w:rsid w:val="00575B7E"/>
    <w:rsid w:val="0057638F"/>
    <w:rsid w:val="0057754A"/>
    <w:rsid w:val="00577AC9"/>
    <w:rsid w:val="00577C0A"/>
    <w:rsid w:val="00577D44"/>
    <w:rsid w:val="005800A8"/>
    <w:rsid w:val="005806FD"/>
    <w:rsid w:val="00580B98"/>
    <w:rsid w:val="00580C00"/>
    <w:rsid w:val="00581668"/>
    <w:rsid w:val="00581711"/>
    <w:rsid w:val="00582137"/>
    <w:rsid w:val="00582640"/>
    <w:rsid w:val="00582C6D"/>
    <w:rsid w:val="00582E7C"/>
    <w:rsid w:val="0058411A"/>
    <w:rsid w:val="00584725"/>
    <w:rsid w:val="00585BBC"/>
    <w:rsid w:val="00585D1E"/>
    <w:rsid w:val="005864BA"/>
    <w:rsid w:val="00586991"/>
    <w:rsid w:val="0058727D"/>
    <w:rsid w:val="005872AD"/>
    <w:rsid w:val="00587B18"/>
    <w:rsid w:val="00587ED0"/>
    <w:rsid w:val="00587F5D"/>
    <w:rsid w:val="00590C79"/>
    <w:rsid w:val="005912D3"/>
    <w:rsid w:val="00591EAD"/>
    <w:rsid w:val="0059269C"/>
    <w:rsid w:val="0059286D"/>
    <w:rsid w:val="00592EE1"/>
    <w:rsid w:val="0059344E"/>
    <w:rsid w:val="0059403D"/>
    <w:rsid w:val="0059464F"/>
    <w:rsid w:val="00594E25"/>
    <w:rsid w:val="00595875"/>
    <w:rsid w:val="00595BFF"/>
    <w:rsid w:val="0059647D"/>
    <w:rsid w:val="0059726B"/>
    <w:rsid w:val="005A10AC"/>
    <w:rsid w:val="005A1451"/>
    <w:rsid w:val="005A1B83"/>
    <w:rsid w:val="005A20EB"/>
    <w:rsid w:val="005A2840"/>
    <w:rsid w:val="005A525D"/>
    <w:rsid w:val="005A5684"/>
    <w:rsid w:val="005A571C"/>
    <w:rsid w:val="005A59AF"/>
    <w:rsid w:val="005A694D"/>
    <w:rsid w:val="005A7567"/>
    <w:rsid w:val="005A7733"/>
    <w:rsid w:val="005B0CAC"/>
    <w:rsid w:val="005B185C"/>
    <w:rsid w:val="005B1A5C"/>
    <w:rsid w:val="005B3041"/>
    <w:rsid w:val="005B32CC"/>
    <w:rsid w:val="005B443A"/>
    <w:rsid w:val="005B4A43"/>
    <w:rsid w:val="005B4BDC"/>
    <w:rsid w:val="005B4CB0"/>
    <w:rsid w:val="005B5296"/>
    <w:rsid w:val="005B5C0C"/>
    <w:rsid w:val="005B5EBD"/>
    <w:rsid w:val="005B5F0B"/>
    <w:rsid w:val="005B6075"/>
    <w:rsid w:val="005B616F"/>
    <w:rsid w:val="005B61B3"/>
    <w:rsid w:val="005B7C39"/>
    <w:rsid w:val="005C03B8"/>
    <w:rsid w:val="005C1213"/>
    <w:rsid w:val="005C1F30"/>
    <w:rsid w:val="005C3D8F"/>
    <w:rsid w:val="005C464B"/>
    <w:rsid w:val="005C4779"/>
    <w:rsid w:val="005C48C1"/>
    <w:rsid w:val="005C4AD4"/>
    <w:rsid w:val="005C4C76"/>
    <w:rsid w:val="005C62C0"/>
    <w:rsid w:val="005C6452"/>
    <w:rsid w:val="005C78C3"/>
    <w:rsid w:val="005C7BDB"/>
    <w:rsid w:val="005D1BE9"/>
    <w:rsid w:val="005D2247"/>
    <w:rsid w:val="005D251B"/>
    <w:rsid w:val="005D47BF"/>
    <w:rsid w:val="005D73F1"/>
    <w:rsid w:val="005E0571"/>
    <w:rsid w:val="005E0CA4"/>
    <w:rsid w:val="005E132E"/>
    <w:rsid w:val="005E2ABA"/>
    <w:rsid w:val="005E2E37"/>
    <w:rsid w:val="005E34DC"/>
    <w:rsid w:val="005E3A42"/>
    <w:rsid w:val="005E3E69"/>
    <w:rsid w:val="005E4B8E"/>
    <w:rsid w:val="005E501C"/>
    <w:rsid w:val="005E60B3"/>
    <w:rsid w:val="005E6750"/>
    <w:rsid w:val="005E6985"/>
    <w:rsid w:val="005E6CE8"/>
    <w:rsid w:val="005E7D6F"/>
    <w:rsid w:val="005F05BF"/>
    <w:rsid w:val="005F15FE"/>
    <w:rsid w:val="005F208E"/>
    <w:rsid w:val="005F33F4"/>
    <w:rsid w:val="005F3844"/>
    <w:rsid w:val="005F47A3"/>
    <w:rsid w:val="005F52CA"/>
    <w:rsid w:val="005F545D"/>
    <w:rsid w:val="005F5CB2"/>
    <w:rsid w:val="005F5F20"/>
    <w:rsid w:val="005F6145"/>
    <w:rsid w:val="005F64D4"/>
    <w:rsid w:val="005F6571"/>
    <w:rsid w:val="0060079B"/>
    <w:rsid w:val="00600BAC"/>
    <w:rsid w:val="0060122A"/>
    <w:rsid w:val="0060206E"/>
    <w:rsid w:val="006020E9"/>
    <w:rsid w:val="00603AC7"/>
    <w:rsid w:val="00604234"/>
    <w:rsid w:val="006053CD"/>
    <w:rsid w:val="00606D37"/>
    <w:rsid w:val="0061178B"/>
    <w:rsid w:val="006119AC"/>
    <w:rsid w:val="00613B56"/>
    <w:rsid w:val="00613B60"/>
    <w:rsid w:val="00615057"/>
    <w:rsid w:val="006153C3"/>
    <w:rsid w:val="00616897"/>
    <w:rsid w:val="00617DFA"/>
    <w:rsid w:val="00620745"/>
    <w:rsid w:val="00620ABA"/>
    <w:rsid w:val="00621456"/>
    <w:rsid w:val="00621CD9"/>
    <w:rsid w:val="006220C1"/>
    <w:rsid w:val="00622222"/>
    <w:rsid w:val="00623717"/>
    <w:rsid w:val="00623C2C"/>
    <w:rsid w:val="00624A29"/>
    <w:rsid w:val="00625A0C"/>
    <w:rsid w:val="00625B8D"/>
    <w:rsid w:val="00625DAA"/>
    <w:rsid w:val="00625F3E"/>
    <w:rsid w:val="00626756"/>
    <w:rsid w:val="00626858"/>
    <w:rsid w:val="006271C5"/>
    <w:rsid w:val="006275AD"/>
    <w:rsid w:val="006279B4"/>
    <w:rsid w:val="00630199"/>
    <w:rsid w:val="00631A0E"/>
    <w:rsid w:val="00631D1C"/>
    <w:rsid w:val="00631DEC"/>
    <w:rsid w:val="00632DE3"/>
    <w:rsid w:val="00633417"/>
    <w:rsid w:val="00633F18"/>
    <w:rsid w:val="00634326"/>
    <w:rsid w:val="00636162"/>
    <w:rsid w:val="0063654E"/>
    <w:rsid w:val="00636A38"/>
    <w:rsid w:val="00636AAD"/>
    <w:rsid w:val="00637400"/>
    <w:rsid w:val="006374A5"/>
    <w:rsid w:val="00637C58"/>
    <w:rsid w:val="006415E8"/>
    <w:rsid w:val="00642169"/>
    <w:rsid w:val="006427D2"/>
    <w:rsid w:val="00643567"/>
    <w:rsid w:val="00643D6D"/>
    <w:rsid w:val="00643DDC"/>
    <w:rsid w:val="00643DF9"/>
    <w:rsid w:val="006443B4"/>
    <w:rsid w:val="0064506B"/>
    <w:rsid w:val="006453AC"/>
    <w:rsid w:val="006468C0"/>
    <w:rsid w:val="00646968"/>
    <w:rsid w:val="0064793E"/>
    <w:rsid w:val="00647FF1"/>
    <w:rsid w:val="0065075F"/>
    <w:rsid w:val="00650A83"/>
    <w:rsid w:val="00650E4E"/>
    <w:rsid w:val="00653080"/>
    <w:rsid w:val="006530F6"/>
    <w:rsid w:val="00653EF1"/>
    <w:rsid w:val="006545D7"/>
    <w:rsid w:val="0065496E"/>
    <w:rsid w:val="00654F2D"/>
    <w:rsid w:val="006550D2"/>
    <w:rsid w:val="0065631C"/>
    <w:rsid w:val="0065704C"/>
    <w:rsid w:val="00657B9D"/>
    <w:rsid w:val="00660703"/>
    <w:rsid w:val="00660D29"/>
    <w:rsid w:val="00661F41"/>
    <w:rsid w:val="00662C21"/>
    <w:rsid w:val="00664A55"/>
    <w:rsid w:val="00664E60"/>
    <w:rsid w:val="00664FF1"/>
    <w:rsid w:val="0066535B"/>
    <w:rsid w:val="0066610A"/>
    <w:rsid w:val="00666139"/>
    <w:rsid w:val="0066645D"/>
    <w:rsid w:val="006670AE"/>
    <w:rsid w:val="00667182"/>
    <w:rsid w:val="00670DCF"/>
    <w:rsid w:val="00670F9E"/>
    <w:rsid w:val="00672096"/>
    <w:rsid w:val="006723CD"/>
    <w:rsid w:val="006728F0"/>
    <w:rsid w:val="00672FD8"/>
    <w:rsid w:val="00672FEE"/>
    <w:rsid w:val="00673F6D"/>
    <w:rsid w:val="006742BC"/>
    <w:rsid w:val="006742C8"/>
    <w:rsid w:val="0067436A"/>
    <w:rsid w:val="00674F7B"/>
    <w:rsid w:val="00675EA8"/>
    <w:rsid w:val="0067633E"/>
    <w:rsid w:val="00676AE7"/>
    <w:rsid w:val="00677507"/>
    <w:rsid w:val="00677AD6"/>
    <w:rsid w:val="006808BD"/>
    <w:rsid w:val="006809D1"/>
    <w:rsid w:val="00680E95"/>
    <w:rsid w:val="00682E8E"/>
    <w:rsid w:val="00683C13"/>
    <w:rsid w:val="006847EA"/>
    <w:rsid w:val="00684D81"/>
    <w:rsid w:val="006860F8"/>
    <w:rsid w:val="0068627E"/>
    <w:rsid w:val="006863B4"/>
    <w:rsid w:val="00686E81"/>
    <w:rsid w:val="006879EF"/>
    <w:rsid w:val="00687AA2"/>
    <w:rsid w:val="0069105E"/>
    <w:rsid w:val="00691C39"/>
    <w:rsid w:val="00692222"/>
    <w:rsid w:val="0069238F"/>
    <w:rsid w:val="00692414"/>
    <w:rsid w:val="00693609"/>
    <w:rsid w:val="00694473"/>
    <w:rsid w:val="0069499B"/>
    <w:rsid w:val="0069504B"/>
    <w:rsid w:val="0069520C"/>
    <w:rsid w:val="00695689"/>
    <w:rsid w:val="00695F23"/>
    <w:rsid w:val="0069663C"/>
    <w:rsid w:val="006A0D00"/>
    <w:rsid w:val="006A1210"/>
    <w:rsid w:val="006A124C"/>
    <w:rsid w:val="006A138B"/>
    <w:rsid w:val="006A1F11"/>
    <w:rsid w:val="006A2AAF"/>
    <w:rsid w:val="006A3912"/>
    <w:rsid w:val="006A41B5"/>
    <w:rsid w:val="006A44A8"/>
    <w:rsid w:val="006A477F"/>
    <w:rsid w:val="006A47C6"/>
    <w:rsid w:val="006A4E14"/>
    <w:rsid w:val="006A59B7"/>
    <w:rsid w:val="006A668C"/>
    <w:rsid w:val="006A777E"/>
    <w:rsid w:val="006B055E"/>
    <w:rsid w:val="006B12A6"/>
    <w:rsid w:val="006B236B"/>
    <w:rsid w:val="006B2AE2"/>
    <w:rsid w:val="006B3291"/>
    <w:rsid w:val="006B3656"/>
    <w:rsid w:val="006B38FD"/>
    <w:rsid w:val="006B3C84"/>
    <w:rsid w:val="006B42D3"/>
    <w:rsid w:val="006B4FBD"/>
    <w:rsid w:val="006B568C"/>
    <w:rsid w:val="006B621B"/>
    <w:rsid w:val="006B748F"/>
    <w:rsid w:val="006B7B54"/>
    <w:rsid w:val="006C05D4"/>
    <w:rsid w:val="006C0C41"/>
    <w:rsid w:val="006C0D44"/>
    <w:rsid w:val="006C0FAB"/>
    <w:rsid w:val="006C130C"/>
    <w:rsid w:val="006C2205"/>
    <w:rsid w:val="006C24F4"/>
    <w:rsid w:val="006C2D4F"/>
    <w:rsid w:val="006C3A34"/>
    <w:rsid w:val="006C4CED"/>
    <w:rsid w:val="006C4D58"/>
    <w:rsid w:val="006C5F09"/>
    <w:rsid w:val="006C71EF"/>
    <w:rsid w:val="006C7677"/>
    <w:rsid w:val="006C7DDD"/>
    <w:rsid w:val="006D0736"/>
    <w:rsid w:val="006D0842"/>
    <w:rsid w:val="006D1435"/>
    <w:rsid w:val="006D1871"/>
    <w:rsid w:val="006D2588"/>
    <w:rsid w:val="006D28F6"/>
    <w:rsid w:val="006D2A97"/>
    <w:rsid w:val="006D3005"/>
    <w:rsid w:val="006D3CD5"/>
    <w:rsid w:val="006D3E14"/>
    <w:rsid w:val="006D4883"/>
    <w:rsid w:val="006D5636"/>
    <w:rsid w:val="006D58A1"/>
    <w:rsid w:val="006D6206"/>
    <w:rsid w:val="006D66F4"/>
    <w:rsid w:val="006D6738"/>
    <w:rsid w:val="006D67FB"/>
    <w:rsid w:val="006E031B"/>
    <w:rsid w:val="006E038E"/>
    <w:rsid w:val="006E1BB7"/>
    <w:rsid w:val="006E2F33"/>
    <w:rsid w:val="006E33C3"/>
    <w:rsid w:val="006E3DB3"/>
    <w:rsid w:val="006E411F"/>
    <w:rsid w:val="006E42FE"/>
    <w:rsid w:val="006E4D7F"/>
    <w:rsid w:val="006E4EF4"/>
    <w:rsid w:val="006E52E6"/>
    <w:rsid w:val="006E54BD"/>
    <w:rsid w:val="006E6153"/>
    <w:rsid w:val="006E75A1"/>
    <w:rsid w:val="006E7E3C"/>
    <w:rsid w:val="006E7E96"/>
    <w:rsid w:val="006F08C6"/>
    <w:rsid w:val="006F0CA9"/>
    <w:rsid w:val="006F1117"/>
    <w:rsid w:val="006F12B1"/>
    <w:rsid w:val="006F1727"/>
    <w:rsid w:val="006F1D22"/>
    <w:rsid w:val="006F200E"/>
    <w:rsid w:val="006F2382"/>
    <w:rsid w:val="006F250D"/>
    <w:rsid w:val="006F251A"/>
    <w:rsid w:val="006F2961"/>
    <w:rsid w:val="006F3101"/>
    <w:rsid w:val="006F3535"/>
    <w:rsid w:val="006F3D58"/>
    <w:rsid w:val="006F4150"/>
    <w:rsid w:val="006F5493"/>
    <w:rsid w:val="006F5561"/>
    <w:rsid w:val="006F56CF"/>
    <w:rsid w:val="006F5EA5"/>
    <w:rsid w:val="006F606D"/>
    <w:rsid w:val="006F6083"/>
    <w:rsid w:val="006F6491"/>
    <w:rsid w:val="00700609"/>
    <w:rsid w:val="007007C3"/>
    <w:rsid w:val="007008BC"/>
    <w:rsid w:val="00701050"/>
    <w:rsid w:val="00701C2F"/>
    <w:rsid w:val="00701CC9"/>
    <w:rsid w:val="00701D9B"/>
    <w:rsid w:val="00701F47"/>
    <w:rsid w:val="0070305C"/>
    <w:rsid w:val="00703312"/>
    <w:rsid w:val="00703A8C"/>
    <w:rsid w:val="00704E92"/>
    <w:rsid w:val="00705151"/>
    <w:rsid w:val="007065CE"/>
    <w:rsid w:val="007075A0"/>
    <w:rsid w:val="00707A95"/>
    <w:rsid w:val="00707F20"/>
    <w:rsid w:val="007104D7"/>
    <w:rsid w:val="00710E87"/>
    <w:rsid w:val="00711999"/>
    <w:rsid w:val="00711F92"/>
    <w:rsid w:val="00712884"/>
    <w:rsid w:val="00712B7D"/>
    <w:rsid w:val="0071396F"/>
    <w:rsid w:val="00713B9A"/>
    <w:rsid w:val="0071447A"/>
    <w:rsid w:val="00715C84"/>
    <w:rsid w:val="00716A5A"/>
    <w:rsid w:val="007173D9"/>
    <w:rsid w:val="007213A7"/>
    <w:rsid w:val="007215CE"/>
    <w:rsid w:val="00721968"/>
    <w:rsid w:val="00721A38"/>
    <w:rsid w:val="00721A4C"/>
    <w:rsid w:val="00721A81"/>
    <w:rsid w:val="0072295C"/>
    <w:rsid w:val="0072328A"/>
    <w:rsid w:val="00723BAF"/>
    <w:rsid w:val="007244CB"/>
    <w:rsid w:val="00724C26"/>
    <w:rsid w:val="00726307"/>
    <w:rsid w:val="007276B1"/>
    <w:rsid w:val="00727F84"/>
    <w:rsid w:val="00730526"/>
    <w:rsid w:val="007308DB"/>
    <w:rsid w:val="00730C29"/>
    <w:rsid w:val="007314C9"/>
    <w:rsid w:val="0073155F"/>
    <w:rsid w:val="007327ED"/>
    <w:rsid w:val="00733ABD"/>
    <w:rsid w:val="00735A21"/>
    <w:rsid w:val="00736B36"/>
    <w:rsid w:val="00736E65"/>
    <w:rsid w:val="0073709F"/>
    <w:rsid w:val="00737757"/>
    <w:rsid w:val="00737F71"/>
    <w:rsid w:val="00740750"/>
    <w:rsid w:val="00740B07"/>
    <w:rsid w:val="0074100C"/>
    <w:rsid w:val="0074145B"/>
    <w:rsid w:val="00741D58"/>
    <w:rsid w:val="0074296D"/>
    <w:rsid w:val="007438F5"/>
    <w:rsid w:val="00745ABE"/>
    <w:rsid w:val="00745BAC"/>
    <w:rsid w:val="007463D4"/>
    <w:rsid w:val="00746591"/>
    <w:rsid w:val="00746A1D"/>
    <w:rsid w:val="00746B3A"/>
    <w:rsid w:val="007504D1"/>
    <w:rsid w:val="00751F74"/>
    <w:rsid w:val="0075544B"/>
    <w:rsid w:val="00755880"/>
    <w:rsid w:val="007560B0"/>
    <w:rsid w:val="00756FCC"/>
    <w:rsid w:val="0075703C"/>
    <w:rsid w:val="0075719C"/>
    <w:rsid w:val="007575F3"/>
    <w:rsid w:val="0075780A"/>
    <w:rsid w:val="00757959"/>
    <w:rsid w:val="00757E81"/>
    <w:rsid w:val="00761233"/>
    <w:rsid w:val="00762873"/>
    <w:rsid w:val="00763A03"/>
    <w:rsid w:val="00763A75"/>
    <w:rsid w:val="00763C55"/>
    <w:rsid w:val="007646B9"/>
    <w:rsid w:val="00765120"/>
    <w:rsid w:val="00765279"/>
    <w:rsid w:val="0076548C"/>
    <w:rsid w:val="00765762"/>
    <w:rsid w:val="00765E58"/>
    <w:rsid w:val="007661EA"/>
    <w:rsid w:val="00766267"/>
    <w:rsid w:val="00766FDE"/>
    <w:rsid w:val="0076771A"/>
    <w:rsid w:val="00767C38"/>
    <w:rsid w:val="0077003A"/>
    <w:rsid w:val="00771102"/>
    <w:rsid w:val="00771443"/>
    <w:rsid w:val="00772640"/>
    <w:rsid w:val="00772FBC"/>
    <w:rsid w:val="007761FA"/>
    <w:rsid w:val="00776C3D"/>
    <w:rsid w:val="0077787C"/>
    <w:rsid w:val="00780C93"/>
    <w:rsid w:val="00781A13"/>
    <w:rsid w:val="00781F1C"/>
    <w:rsid w:val="0078219D"/>
    <w:rsid w:val="007823F1"/>
    <w:rsid w:val="00782451"/>
    <w:rsid w:val="00782669"/>
    <w:rsid w:val="00782812"/>
    <w:rsid w:val="00782C2D"/>
    <w:rsid w:val="00783F2B"/>
    <w:rsid w:val="007845CD"/>
    <w:rsid w:val="007856A4"/>
    <w:rsid w:val="00785862"/>
    <w:rsid w:val="00785AAA"/>
    <w:rsid w:val="00786884"/>
    <w:rsid w:val="0078794D"/>
    <w:rsid w:val="00787EDE"/>
    <w:rsid w:val="00790968"/>
    <w:rsid w:val="00791E3D"/>
    <w:rsid w:val="00791FEA"/>
    <w:rsid w:val="00792458"/>
    <w:rsid w:val="0079256D"/>
    <w:rsid w:val="00792A6B"/>
    <w:rsid w:val="007943CF"/>
    <w:rsid w:val="00796725"/>
    <w:rsid w:val="00797035"/>
    <w:rsid w:val="007970DC"/>
    <w:rsid w:val="007A037C"/>
    <w:rsid w:val="007A058A"/>
    <w:rsid w:val="007A0AF1"/>
    <w:rsid w:val="007A0D34"/>
    <w:rsid w:val="007A2607"/>
    <w:rsid w:val="007A2BBE"/>
    <w:rsid w:val="007A4A79"/>
    <w:rsid w:val="007A507D"/>
    <w:rsid w:val="007A5564"/>
    <w:rsid w:val="007A71B2"/>
    <w:rsid w:val="007A71B7"/>
    <w:rsid w:val="007A77CC"/>
    <w:rsid w:val="007A7BEF"/>
    <w:rsid w:val="007B051A"/>
    <w:rsid w:val="007B0E70"/>
    <w:rsid w:val="007B10A1"/>
    <w:rsid w:val="007B1600"/>
    <w:rsid w:val="007B27DF"/>
    <w:rsid w:val="007B2D1B"/>
    <w:rsid w:val="007B3CAD"/>
    <w:rsid w:val="007B3DCB"/>
    <w:rsid w:val="007B46BE"/>
    <w:rsid w:val="007B5034"/>
    <w:rsid w:val="007B520D"/>
    <w:rsid w:val="007B628A"/>
    <w:rsid w:val="007B683B"/>
    <w:rsid w:val="007C108A"/>
    <w:rsid w:val="007C1D62"/>
    <w:rsid w:val="007C4856"/>
    <w:rsid w:val="007C58DB"/>
    <w:rsid w:val="007C5999"/>
    <w:rsid w:val="007C5ECF"/>
    <w:rsid w:val="007C5FDA"/>
    <w:rsid w:val="007C607F"/>
    <w:rsid w:val="007D1E5E"/>
    <w:rsid w:val="007D4F20"/>
    <w:rsid w:val="007D5853"/>
    <w:rsid w:val="007D58C3"/>
    <w:rsid w:val="007D5BB2"/>
    <w:rsid w:val="007D6D9F"/>
    <w:rsid w:val="007E1716"/>
    <w:rsid w:val="007E1E1F"/>
    <w:rsid w:val="007E2A35"/>
    <w:rsid w:val="007E35E8"/>
    <w:rsid w:val="007E3919"/>
    <w:rsid w:val="007E3AA6"/>
    <w:rsid w:val="007E3ABB"/>
    <w:rsid w:val="007E4572"/>
    <w:rsid w:val="007E4892"/>
    <w:rsid w:val="007E4D0F"/>
    <w:rsid w:val="007E5830"/>
    <w:rsid w:val="007E6801"/>
    <w:rsid w:val="007E7CA4"/>
    <w:rsid w:val="007E7DC1"/>
    <w:rsid w:val="007F0A51"/>
    <w:rsid w:val="007F100E"/>
    <w:rsid w:val="007F2E57"/>
    <w:rsid w:val="007F35E7"/>
    <w:rsid w:val="007F3BB7"/>
    <w:rsid w:val="007F3D46"/>
    <w:rsid w:val="007F41F5"/>
    <w:rsid w:val="007F452D"/>
    <w:rsid w:val="007F4A41"/>
    <w:rsid w:val="007F52CE"/>
    <w:rsid w:val="007F6AD0"/>
    <w:rsid w:val="007F74F6"/>
    <w:rsid w:val="007F7545"/>
    <w:rsid w:val="007F7A33"/>
    <w:rsid w:val="007F7B30"/>
    <w:rsid w:val="00800B58"/>
    <w:rsid w:val="00801771"/>
    <w:rsid w:val="00801ADA"/>
    <w:rsid w:val="0080244C"/>
    <w:rsid w:val="0080247F"/>
    <w:rsid w:val="00802BC5"/>
    <w:rsid w:val="0080384F"/>
    <w:rsid w:val="00804077"/>
    <w:rsid w:val="0080545D"/>
    <w:rsid w:val="00805D34"/>
    <w:rsid w:val="0080636D"/>
    <w:rsid w:val="008064AD"/>
    <w:rsid w:val="00806AE4"/>
    <w:rsid w:val="0080711C"/>
    <w:rsid w:val="00810030"/>
    <w:rsid w:val="008114EA"/>
    <w:rsid w:val="00811E8C"/>
    <w:rsid w:val="00812390"/>
    <w:rsid w:val="0081361E"/>
    <w:rsid w:val="00813CB3"/>
    <w:rsid w:val="00814158"/>
    <w:rsid w:val="00815AB9"/>
    <w:rsid w:val="00816841"/>
    <w:rsid w:val="00816AB7"/>
    <w:rsid w:val="0081719E"/>
    <w:rsid w:val="008178D5"/>
    <w:rsid w:val="008205B2"/>
    <w:rsid w:val="00821568"/>
    <w:rsid w:val="00823A74"/>
    <w:rsid w:val="00824F6E"/>
    <w:rsid w:val="00826BFA"/>
    <w:rsid w:val="008277DC"/>
    <w:rsid w:val="008305B0"/>
    <w:rsid w:val="00830BEB"/>
    <w:rsid w:val="008317F0"/>
    <w:rsid w:val="00831895"/>
    <w:rsid w:val="00831F6D"/>
    <w:rsid w:val="00832B67"/>
    <w:rsid w:val="00832ECA"/>
    <w:rsid w:val="0083352F"/>
    <w:rsid w:val="00833F1D"/>
    <w:rsid w:val="008348A7"/>
    <w:rsid w:val="00835901"/>
    <w:rsid w:val="00836048"/>
    <w:rsid w:val="00836259"/>
    <w:rsid w:val="008366B1"/>
    <w:rsid w:val="008377C8"/>
    <w:rsid w:val="00837AD7"/>
    <w:rsid w:val="00840438"/>
    <w:rsid w:val="00840933"/>
    <w:rsid w:val="00840CAF"/>
    <w:rsid w:val="00840CE7"/>
    <w:rsid w:val="00841745"/>
    <w:rsid w:val="008421A4"/>
    <w:rsid w:val="00842CAA"/>
    <w:rsid w:val="00842E82"/>
    <w:rsid w:val="00843C4D"/>
    <w:rsid w:val="00844568"/>
    <w:rsid w:val="00844825"/>
    <w:rsid w:val="0084545F"/>
    <w:rsid w:val="008455E5"/>
    <w:rsid w:val="008460B6"/>
    <w:rsid w:val="00846B40"/>
    <w:rsid w:val="00847272"/>
    <w:rsid w:val="008479E9"/>
    <w:rsid w:val="00847BF1"/>
    <w:rsid w:val="00850E1E"/>
    <w:rsid w:val="00851035"/>
    <w:rsid w:val="00851879"/>
    <w:rsid w:val="008519BC"/>
    <w:rsid w:val="00851B42"/>
    <w:rsid w:val="0085254B"/>
    <w:rsid w:val="008527FE"/>
    <w:rsid w:val="0085289B"/>
    <w:rsid w:val="00855A53"/>
    <w:rsid w:val="00855FEB"/>
    <w:rsid w:val="0085636F"/>
    <w:rsid w:val="008566BC"/>
    <w:rsid w:val="00856BCE"/>
    <w:rsid w:val="00856F13"/>
    <w:rsid w:val="00857346"/>
    <w:rsid w:val="008573C7"/>
    <w:rsid w:val="00857524"/>
    <w:rsid w:val="0085771D"/>
    <w:rsid w:val="00857AAC"/>
    <w:rsid w:val="008604A9"/>
    <w:rsid w:val="008619CF"/>
    <w:rsid w:val="00862076"/>
    <w:rsid w:val="00864181"/>
    <w:rsid w:val="008642DC"/>
    <w:rsid w:val="0086463C"/>
    <w:rsid w:val="008647B1"/>
    <w:rsid w:val="0086554C"/>
    <w:rsid w:val="00865766"/>
    <w:rsid w:val="008658FB"/>
    <w:rsid w:val="00867C2E"/>
    <w:rsid w:val="00867F52"/>
    <w:rsid w:val="00870206"/>
    <w:rsid w:val="008704C9"/>
    <w:rsid w:val="008705B4"/>
    <w:rsid w:val="00870879"/>
    <w:rsid w:val="00870B90"/>
    <w:rsid w:val="0087115E"/>
    <w:rsid w:val="0087162E"/>
    <w:rsid w:val="0087191C"/>
    <w:rsid w:val="00871B29"/>
    <w:rsid w:val="00871ED7"/>
    <w:rsid w:val="00872BCC"/>
    <w:rsid w:val="008736A8"/>
    <w:rsid w:val="00874141"/>
    <w:rsid w:val="0087416A"/>
    <w:rsid w:val="00874DC6"/>
    <w:rsid w:val="00874EB0"/>
    <w:rsid w:val="00875348"/>
    <w:rsid w:val="00875688"/>
    <w:rsid w:val="0087627F"/>
    <w:rsid w:val="008768AD"/>
    <w:rsid w:val="00876F95"/>
    <w:rsid w:val="008772BD"/>
    <w:rsid w:val="00877674"/>
    <w:rsid w:val="00877ABB"/>
    <w:rsid w:val="00880183"/>
    <w:rsid w:val="008817BA"/>
    <w:rsid w:val="00882612"/>
    <w:rsid w:val="0088358C"/>
    <w:rsid w:val="00883957"/>
    <w:rsid w:val="008844F1"/>
    <w:rsid w:val="008852E0"/>
    <w:rsid w:val="00886844"/>
    <w:rsid w:val="00886AC2"/>
    <w:rsid w:val="0088780D"/>
    <w:rsid w:val="00891A82"/>
    <w:rsid w:val="00891B33"/>
    <w:rsid w:val="0089296B"/>
    <w:rsid w:val="00892E2B"/>
    <w:rsid w:val="00893904"/>
    <w:rsid w:val="00894881"/>
    <w:rsid w:val="00896036"/>
    <w:rsid w:val="00896E79"/>
    <w:rsid w:val="00896F55"/>
    <w:rsid w:val="00897092"/>
    <w:rsid w:val="00897299"/>
    <w:rsid w:val="008974C0"/>
    <w:rsid w:val="00897A22"/>
    <w:rsid w:val="00897AC4"/>
    <w:rsid w:val="00897E27"/>
    <w:rsid w:val="008A08D1"/>
    <w:rsid w:val="008A0A96"/>
    <w:rsid w:val="008A1CA7"/>
    <w:rsid w:val="008A2C53"/>
    <w:rsid w:val="008A47BF"/>
    <w:rsid w:val="008A4B9C"/>
    <w:rsid w:val="008A6643"/>
    <w:rsid w:val="008A7857"/>
    <w:rsid w:val="008A7DC3"/>
    <w:rsid w:val="008B10BB"/>
    <w:rsid w:val="008B15AD"/>
    <w:rsid w:val="008B2106"/>
    <w:rsid w:val="008B29FA"/>
    <w:rsid w:val="008B2F44"/>
    <w:rsid w:val="008B311E"/>
    <w:rsid w:val="008B42BE"/>
    <w:rsid w:val="008B47DD"/>
    <w:rsid w:val="008B49C9"/>
    <w:rsid w:val="008B4D0F"/>
    <w:rsid w:val="008B5A1D"/>
    <w:rsid w:val="008B5D44"/>
    <w:rsid w:val="008B64ED"/>
    <w:rsid w:val="008B6B3A"/>
    <w:rsid w:val="008C0938"/>
    <w:rsid w:val="008C0A77"/>
    <w:rsid w:val="008C0EF1"/>
    <w:rsid w:val="008C2495"/>
    <w:rsid w:val="008C2A91"/>
    <w:rsid w:val="008C3A31"/>
    <w:rsid w:val="008C3DBF"/>
    <w:rsid w:val="008C41F4"/>
    <w:rsid w:val="008C44F0"/>
    <w:rsid w:val="008C618B"/>
    <w:rsid w:val="008C6F7D"/>
    <w:rsid w:val="008D0C72"/>
    <w:rsid w:val="008D1AA3"/>
    <w:rsid w:val="008D1E2D"/>
    <w:rsid w:val="008D342A"/>
    <w:rsid w:val="008D4316"/>
    <w:rsid w:val="008D4ABE"/>
    <w:rsid w:val="008D64BB"/>
    <w:rsid w:val="008D6809"/>
    <w:rsid w:val="008D7705"/>
    <w:rsid w:val="008D7D89"/>
    <w:rsid w:val="008E0485"/>
    <w:rsid w:val="008E100A"/>
    <w:rsid w:val="008E1176"/>
    <w:rsid w:val="008E1823"/>
    <w:rsid w:val="008E18E2"/>
    <w:rsid w:val="008E1AC2"/>
    <w:rsid w:val="008E1C29"/>
    <w:rsid w:val="008E216A"/>
    <w:rsid w:val="008E3328"/>
    <w:rsid w:val="008E3615"/>
    <w:rsid w:val="008E5FB5"/>
    <w:rsid w:val="008E63FD"/>
    <w:rsid w:val="008E6653"/>
    <w:rsid w:val="008E6BDE"/>
    <w:rsid w:val="008E6F21"/>
    <w:rsid w:val="008E6F4F"/>
    <w:rsid w:val="008F17A6"/>
    <w:rsid w:val="008F1BBD"/>
    <w:rsid w:val="008F1E8D"/>
    <w:rsid w:val="008F21F1"/>
    <w:rsid w:val="008F3F44"/>
    <w:rsid w:val="008F4160"/>
    <w:rsid w:val="008F4835"/>
    <w:rsid w:val="008F489D"/>
    <w:rsid w:val="008F5F08"/>
    <w:rsid w:val="008F648D"/>
    <w:rsid w:val="00900972"/>
    <w:rsid w:val="00900B7A"/>
    <w:rsid w:val="00900D5B"/>
    <w:rsid w:val="009017E0"/>
    <w:rsid w:val="0090241B"/>
    <w:rsid w:val="009025DE"/>
    <w:rsid w:val="00902645"/>
    <w:rsid w:val="009034D5"/>
    <w:rsid w:val="00903815"/>
    <w:rsid w:val="00904C02"/>
    <w:rsid w:val="00905200"/>
    <w:rsid w:val="00905244"/>
    <w:rsid w:val="009058D2"/>
    <w:rsid w:val="00906138"/>
    <w:rsid w:val="00906472"/>
    <w:rsid w:val="00907386"/>
    <w:rsid w:val="00907732"/>
    <w:rsid w:val="0090796E"/>
    <w:rsid w:val="00910430"/>
    <w:rsid w:val="0091099B"/>
    <w:rsid w:val="00911133"/>
    <w:rsid w:val="00911681"/>
    <w:rsid w:val="009117AC"/>
    <w:rsid w:val="009118C9"/>
    <w:rsid w:val="00911ED9"/>
    <w:rsid w:val="00912828"/>
    <w:rsid w:val="00912BA3"/>
    <w:rsid w:val="009131F1"/>
    <w:rsid w:val="009133CC"/>
    <w:rsid w:val="009133F3"/>
    <w:rsid w:val="00914B60"/>
    <w:rsid w:val="00915482"/>
    <w:rsid w:val="00915651"/>
    <w:rsid w:val="00915AC0"/>
    <w:rsid w:val="009170FE"/>
    <w:rsid w:val="009172FB"/>
    <w:rsid w:val="00917870"/>
    <w:rsid w:val="00920E39"/>
    <w:rsid w:val="009220F1"/>
    <w:rsid w:val="0092249B"/>
    <w:rsid w:val="0092350F"/>
    <w:rsid w:val="00923A69"/>
    <w:rsid w:val="00923AEB"/>
    <w:rsid w:val="009241A0"/>
    <w:rsid w:val="00924747"/>
    <w:rsid w:val="0092502B"/>
    <w:rsid w:val="00926720"/>
    <w:rsid w:val="00926A30"/>
    <w:rsid w:val="0092709A"/>
    <w:rsid w:val="00927491"/>
    <w:rsid w:val="00927CFE"/>
    <w:rsid w:val="00930109"/>
    <w:rsid w:val="00930C3F"/>
    <w:rsid w:val="0093184C"/>
    <w:rsid w:val="00931F73"/>
    <w:rsid w:val="009327B6"/>
    <w:rsid w:val="009335B5"/>
    <w:rsid w:val="00933861"/>
    <w:rsid w:val="00934730"/>
    <w:rsid w:val="00934C58"/>
    <w:rsid w:val="00934F8D"/>
    <w:rsid w:val="00936D8C"/>
    <w:rsid w:val="009374F1"/>
    <w:rsid w:val="009375CB"/>
    <w:rsid w:val="00937B51"/>
    <w:rsid w:val="00940023"/>
    <w:rsid w:val="0094060F"/>
    <w:rsid w:val="00940AA1"/>
    <w:rsid w:val="009412F9"/>
    <w:rsid w:val="00941781"/>
    <w:rsid w:val="00941E8B"/>
    <w:rsid w:val="009432B0"/>
    <w:rsid w:val="009438D4"/>
    <w:rsid w:val="0094405B"/>
    <w:rsid w:val="00944395"/>
    <w:rsid w:val="00944BF7"/>
    <w:rsid w:val="00944EC5"/>
    <w:rsid w:val="00945FE2"/>
    <w:rsid w:val="0094651B"/>
    <w:rsid w:val="009467DE"/>
    <w:rsid w:val="00946D84"/>
    <w:rsid w:val="0095061D"/>
    <w:rsid w:val="0095143D"/>
    <w:rsid w:val="00951D3C"/>
    <w:rsid w:val="00951DBE"/>
    <w:rsid w:val="009520EC"/>
    <w:rsid w:val="009523EA"/>
    <w:rsid w:val="00952856"/>
    <w:rsid w:val="009533C7"/>
    <w:rsid w:val="00953C30"/>
    <w:rsid w:val="009540B3"/>
    <w:rsid w:val="0095523D"/>
    <w:rsid w:val="0095577B"/>
    <w:rsid w:val="00955A09"/>
    <w:rsid w:val="0095761A"/>
    <w:rsid w:val="0096077E"/>
    <w:rsid w:val="00961529"/>
    <w:rsid w:val="00962396"/>
    <w:rsid w:val="00962A5F"/>
    <w:rsid w:val="00963339"/>
    <w:rsid w:val="00963519"/>
    <w:rsid w:val="00964053"/>
    <w:rsid w:val="009640C0"/>
    <w:rsid w:val="0096493B"/>
    <w:rsid w:val="00964C9B"/>
    <w:rsid w:val="009654A4"/>
    <w:rsid w:val="0096637C"/>
    <w:rsid w:val="009678B3"/>
    <w:rsid w:val="00967B98"/>
    <w:rsid w:val="00967CF7"/>
    <w:rsid w:val="00967D8F"/>
    <w:rsid w:val="00967E75"/>
    <w:rsid w:val="00970FBC"/>
    <w:rsid w:val="00971214"/>
    <w:rsid w:val="00971593"/>
    <w:rsid w:val="009729BD"/>
    <w:rsid w:val="00972A88"/>
    <w:rsid w:val="00974AB4"/>
    <w:rsid w:val="00974F9E"/>
    <w:rsid w:val="00975202"/>
    <w:rsid w:val="0097596E"/>
    <w:rsid w:val="00976651"/>
    <w:rsid w:val="009772B4"/>
    <w:rsid w:val="0098055F"/>
    <w:rsid w:val="009812DF"/>
    <w:rsid w:val="009812F8"/>
    <w:rsid w:val="00981315"/>
    <w:rsid w:val="009826D9"/>
    <w:rsid w:val="00982DDF"/>
    <w:rsid w:val="00982FFE"/>
    <w:rsid w:val="009842C7"/>
    <w:rsid w:val="00984BDB"/>
    <w:rsid w:val="009854F1"/>
    <w:rsid w:val="0098550D"/>
    <w:rsid w:val="00986920"/>
    <w:rsid w:val="00987342"/>
    <w:rsid w:val="0098734D"/>
    <w:rsid w:val="00987E5E"/>
    <w:rsid w:val="00990CF2"/>
    <w:rsid w:val="0099147F"/>
    <w:rsid w:val="009921BF"/>
    <w:rsid w:val="0099322E"/>
    <w:rsid w:val="009938FB"/>
    <w:rsid w:val="00993E4C"/>
    <w:rsid w:val="00993FA6"/>
    <w:rsid w:val="00993FEF"/>
    <w:rsid w:val="009942F5"/>
    <w:rsid w:val="00994758"/>
    <w:rsid w:val="00995EBF"/>
    <w:rsid w:val="00996AF2"/>
    <w:rsid w:val="00996E22"/>
    <w:rsid w:val="009A014C"/>
    <w:rsid w:val="009A0DAC"/>
    <w:rsid w:val="009A189E"/>
    <w:rsid w:val="009A2090"/>
    <w:rsid w:val="009A3B09"/>
    <w:rsid w:val="009A4316"/>
    <w:rsid w:val="009A5250"/>
    <w:rsid w:val="009A63D6"/>
    <w:rsid w:val="009A643E"/>
    <w:rsid w:val="009A6DEE"/>
    <w:rsid w:val="009A72DB"/>
    <w:rsid w:val="009A7426"/>
    <w:rsid w:val="009B02FD"/>
    <w:rsid w:val="009B0B86"/>
    <w:rsid w:val="009B0ED3"/>
    <w:rsid w:val="009B153D"/>
    <w:rsid w:val="009B17A0"/>
    <w:rsid w:val="009B2118"/>
    <w:rsid w:val="009B2C0D"/>
    <w:rsid w:val="009B3BAB"/>
    <w:rsid w:val="009B5204"/>
    <w:rsid w:val="009B5402"/>
    <w:rsid w:val="009B593E"/>
    <w:rsid w:val="009B6557"/>
    <w:rsid w:val="009B6E4D"/>
    <w:rsid w:val="009B764A"/>
    <w:rsid w:val="009C0BB2"/>
    <w:rsid w:val="009C4042"/>
    <w:rsid w:val="009C4814"/>
    <w:rsid w:val="009C4904"/>
    <w:rsid w:val="009C55F7"/>
    <w:rsid w:val="009C5A07"/>
    <w:rsid w:val="009C5C86"/>
    <w:rsid w:val="009C6214"/>
    <w:rsid w:val="009C62B9"/>
    <w:rsid w:val="009C6D0A"/>
    <w:rsid w:val="009C6F65"/>
    <w:rsid w:val="009C7564"/>
    <w:rsid w:val="009C7DA7"/>
    <w:rsid w:val="009D02AA"/>
    <w:rsid w:val="009D0343"/>
    <w:rsid w:val="009D039C"/>
    <w:rsid w:val="009D09F0"/>
    <w:rsid w:val="009D0E90"/>
    <w:rsid w:val="009D1DE7"/>
    <w:rsid w:val="009D2599"/>
    <w:rsid w:val="009D2CB5"/>
    <w:rsid w:val="009D33FF"/>
    <w:rsid w:val="009D4F05"/>
    <w:rsid w:val="009D50E9"/>
    <w:rsid w:val="009D7E59"/>
    <w:rsid w:val="009D7ED8"/>
    <w:rsid w:val="009E09FA"/>
    <w:rsid w:val="009E0D9A"/>
    <w:rsid w:val="009E0F07"/>
    <w:rsid w:val="009E0F5A"/>
    <w:rsid w:val="009E117E"/>
    <w:rsid w:val="009E12E0"/>
    <w:rsid w:val="009E1366"/>
    <w:rsid w:val="009E2202"/>
    <w:rsid w:val="009E3F01"/>
    <w:rsid w:val="009E41B2"/>
    <w:rsid w:val="009E436C"/>
    <w:rsid w:val="009E4670"/>
    <w:rsid w:val="009E477D"/>
    <w:rsid w:val="009E4D40"/>
    <w:rsid w:val="009E58DC"/>
    <w:rsid w:val="009E6B7A"/>
    <w:rsid w:val="009E7A57"/>
    <w:rsid w:val="009F0D97"/>
    <w:rsid w:val="009F2508"/>
    <w:rsid w:val="009F4424"/>
    <w:rsid w:val="009F4452"/>
    <w:rsid w:val="009F4604"/>
    <w:rsid w:val="009F50AA"/>
    <w:rsid w:val="009F5536"/>
    <w:rsid w:val="009F5630"/>
    <w:rsid w:val="009F59E7"/>
    <w:rsid w:val="009F701D"/>
    <w:rsid w:val="009F75F7"/>
    <w:rsid w:val="009F768E"/>
    <w:rsid w:val="00A0007D"/>
    <w:rsid w:val="00A01307"/>
    <w:rsid w:val="00A01F71"/>
    <w:rsid w:val="00A022C4"/>
    <w:rsid w:val="00A02B55"/>
    <w:rsid w:val="00A02C77"/>
    <w:rsid w:val="00A02E2F"/>
    <w:rsid w:val="00A0340F"/>
    <w:rsid w:val="00A03B22"/>
    <w:rsid w:val="00A04918"/>
    <w:rsid w:val="00A05312"/>
    <w:rsid w:val="00A05D31"/>
    <w:rsid w:val="00A06324"/>
    <w:rsid w:val="00A06FAF"/>
    <w:rsid w:val="00A074E3"/>
    <w:rsid w:val="00A07BC2"/>
    <w:rsid w:val="00A1149A"/>
    <w:rsid w:val="00A11A6A"/>
    <w:rsid w:val="00A12ABD"/>
    <w:rsid w:val="00A12F85"/>
    <w:rsid w:val="00A137BC"/>
    <w:rsid w:val="00A14E9F"/>
    <w:rsid w:val="00A156FB"/>
    <w:rsid w:val="00A15B5C"/>
    <w:rsid w:val="00A16FE8"/>
    <w:rsid w:val="00A17CAA"/>
    <w:rsid w:val="00A17EAE"/>
    <w:rsid w:val="00A203BD"/>
    <w:rsid w:val="00A2095C"/>
    <w:rsid w:val="00A218AD"/>
    <w:rsid w:val="00A21980"/>
    <w:rsid w:val="00A226D1"/>
    <w:rsid w:val="00A2278C"/>
    <w:rsid w:val="00A22EC5"/>
    <w:rsid w:val="00A23724"/>
    <w:rsid w:val="00A23948"/>
    <w:rsid w:val="00A2476A"/>
    <w:rsid w:val="00A24B06"/>
    <w:rsid w:val="00A25494"/>
    <w:rsid w:val="00A2586E"/>
    <w:rsid w:val="00A259A4"/>
    <w:rsid w:val="00A25CC6"/>
    <w:rsid w:val="00A26D1D"/>
    <w:rsid w:val="00A271CF"/>
    <w:rsid w:val="00A275E9"/>
    <w:rsid w:val="00A27733"/>
    <w:rsid w:val="00A27B66"/>
    <w:rsid w:val="00A27C10"/>
    <w:rsid w:val="00A27DCF"/>
    <w:rsid w:val="00A27F21"/>
    <w:rsid w:val="00A300F8"/>
    <w:rsid w:val="00A30CF3"/>
    <w:rsid w:val="00A30E57"/>
    <w:rsid w:val="00A30EEC"/>
    <w:rsid w:val="00A30F7F"/>
    <w:rsid w:val="00A3143C"/>
    <w:rsid w:val="00A326CD"/>
    <w:rsid w:val="00A328E7"/>
    <w:rsid w:val="00A32C85"/>
    <w:rsid w:val="00A3355D"/>
    <w:rsid w:val="00A335B8"/>
    <w:rsid w:val="00A34117"/>
    <w:rsid w:val="00A34475"/>
    <w:rsid w:val="00A34766"/>
    <w:rsid w:val="00A359CB"/>
    <w:rsid w:val="00A35CD1"/>
    <w:rsid w:val="00A363A3"/>
    <w:rsid w:val="00A40C82"/>
    <w:rsid w:val="00A44496"/>
    <w:rsid w:val="00A450C2"/>
    <w:rsid w:val="00A4526D"/>
    <w:rsid w:val="00A45F11"/>
    <w:rsid w:val="00A46178"/>
    <w:rsid w:val="00A476EE"/>
    <w:rsid w:val="00A51435"/>
    <w:rsid w:val="00A535EA"/>
    <w:rsid w:val="00A53831"/>
    <w:rsid w:val="00A53A69"/>
    <w:rsid w:val="00A54C21"/>
    <w:rsid w:val="00A554F6"/>
    <w:rsid w:val="00A55A19"/>
    <w:rsid w:val="00A55D27"/>
    <w:rsid w:val="00A56373"/>
    <w:rsid w:val="00A576D0"/>
    <w:rsid w:val="00A6049C"/>
    <w:rsid w:val="00A60EEC"/>
    <w:rsid w:val="00A61E44"/>
    <w:rsid w:val="00A61ED9"/>
    <w:rsid w:val="00A624E1"/>
    <w:rsid w:val="00A63E5E"/>
    <w:rsid w:val="00A64E6F"/>
    <w:rsid w:val="00A6528D"/>
    <w:rsid w:val="00A65F85"/>
    <w:rsid w:val="00A67DB9"/>
    <w:rsid w:val="00A700F9"/>
    <w:rsid w:val="00A70887"/>
    <w:rsid w:val="00A71ACC"/>
    <w:rsid w:val="00A720D2"/>
    <w:rsid w:val="00A72305"/>
    <w:rsid w:val="00A738D3"/>
    <w:rsid w:val="00A738D6"/>
    <w:rsid w:val="00A73D84"/>
    <w:rsid w:val="00A7456E"/>
    <w:rsid w:val="00A75128"/>
    <w:rsid w:val="00A766E1"/>
    <w:rsid w:val="00A76E39"/>
    <w:rsid w:val="00A77724"/>
    <w:rsid w:val="00A77AB2"/>
    <w:rsid w:val="00A80212"/>
    <w:rsid w:val="00A80508"/>
    <w:rsid w:val="00A806FE"/>
    <w:rsid w:val="00A81395"/>
    <w:rsid w:val="00A81BC5"/>
    <w:rsid w:val="00A82273"/>
    <w:rsid w:val="00A82523"/>
    <w:rsid w:val="00A8332A"/>
    <w:rsid w:val="00A83904"/>
    <w:rsid w:val="00A84B9E"/>
    <w:rsid w:val="00A8519D"/>
    <w:rsid w:val="00A8528B"/>
    <w:rsid w:val="00A852DC"/>
    <w:rsid w:val="00A86719"/>
    <w:rsid w:val="00A86813"/>
    <w:rsid w:val="00A87E7F"/>
    <w:rsid w:val="00A90231"/>
    <w:rsid w:val="00A9054E"/>
    <w:rsid w:val="00A90558"/>
    <w:rsid w:val="00A90663"/>
    <w:rsid w:val="00A91623"/>
    <w:rsid w:val="00A9318E"/>
    <w:rsid w:val="00A9441F"/>
    <w:rsid w:val="00A96639"/>
    <w:rsid w:val="00A9678F"/>
    <w:rsid w:val="00A96FB9"/>
    <w:rsid w:val="00A97098"/>
    <w:rsid w:val="00A9798E"/>
    <w:rsid w:val="00A979B5"/>
    <w:rsid w:val="00AA157E"/>
    <w:rsid w:val="00AA19BC"/>
    <w:rsid w:val="00AA19C2"/>
    <w:rsid w:val="00AA2D9A"/>
    <w:rsid w:val="00AA3D5E"/>
    <w:rsid w:val="00AA4FBC"/>
    <w:rsid w:val="00AA6392"/>
    <w:rsid w:val="00AA6B47"/>
    <w:rsid w:val="00AA6D46"/>
    <w:rsid w:val="00AA72FD"/>
    <w:rsid w:val="00AA759D"/>
    <w:rsid w:val="00AB10A1"/>
    <w:rsid w:val="00AB1381"/>
    <w:rsid w:val="00AB23A6"/>
    <w:rsid w:val="00AB2465"/>
    <w:rsid w:val="00AB36AF"/>
    <w:rsid w:val="00AB3EEB"/>
    <w:rsid w:val="00AB427D"/>
    <w:rsid w:val="00AB4AD8"/>
    <w:rsid w:val="00AB54AC"/>
    <w:rsid w:val="00AB61FC"/>
    <w:rsid w:val="00AC01AA"/>
    <w:rsid w:val="00AC0B3A"/>
    <w:rsid w:val="00AC1181"/>
    <w:rsid w:val="00AC15BD"/>
    <w:rsid w:val="00AC1866"/>
    <w:rsid w:val="00AC21B1"/>
    <w:rsid w:val="00AC3817"/>
    <w:rsid w:val="00AC3EBB"/>
    <w:rsid w:val="00AC590C"/>
    <w:rsid w:val="00AC5A3E"/>
    <w:rsid w:val="00AC5BB4"/>
    <w:rsid w:val="00AC6202"/>
    <w:rsid w:val="00AC7735"/>
    <w:rsid w:val="00AC7FC1"/>
    <w:rsid w:val="00AD04C1"/>
    <w:rsid w:val="00AD05A9"/>
    <w:rsid w:val="00AD1014"/>
    <w:rsid w:val="00AD1A1E"/>
    <w:rsid w:val="00AD221E"/>
    <w:rsid w:val="00AD42FC"/>
    <w:rsid w:val="00AD4931"/>
    <w:rsid w:val="00AD6208"/>
    <w:rsid w:val="00AD62EE"/>
    <w:rsid w:val="00AD639F"/>
    <w:rsid w:val="00AD7B33"/>
    <w:rsid w:val="00AE02D2"/>
    <w:rsid w:val="00AE2635"/>
    <w:rsid w:val="00AE40FF"/>
    <w:rsid w:val="00AE4147"/>
    <w:rsid w:val="00AE46FE"/>
    <w:rsid w:val="00AE4A30"/>
    <w:rsid w:val="00AE4CDE"/>
    <w:rsid w:val="00AE4E71"/>
    <w:rsid w:val="00AE75BE"/>
    <w:rsid w:val="00AE7C2F"/>
    <w:rsid w:val="00AE7E69"/>
    <w:rsid w:val="00AF0DE8"/>
    <w:rsid w:val="00AF1031"/>
    <w:rsid w:val="00AF12C9"/>
    <w:rsid w:val="00AF1793"/>
    <w:rsid w:val="00AF32C0"/>
    <w:rsid w:val="00AF3C01"/>
    <w:rsid w:val="00AF3F86"/>
    <w:rsid w:val="00AF40E9"/>
    <w:rsid w:val="00AF42CF"/>
    <w:rsid w:val="00AF4F6B"/>
    <w:rsid w:val="00AF5BA8"/>
    <w:rsid w:val="00AF62CF"/>
    <w:rsid w:val="00B033AA"/>
    <w:rsid w:val="00B041BE"/>
    <w:rsid w:val="00B049FF"/>
    <w:rsid w:val="00B05CFC"/>
    <w:rsid w:val="00B063F5"/>
    <w:rsid w:val="00B06A26"/>
    <w:rsid w:val="00B06FD6"/>
    <w:rsid w:val="00B073CF"/>
    <w:rsid w:val="00B10005"/>
    <w:rsid w:val="00B11168"/>
    <w:rsid w:val="00B12F24"/>
    <w:rsid w:val="00B143E1"/>
    <w:rsid w:val="00B16415"/>
    <w:rsid w:val="00B16CEA"/>
    <w:rsid w:val="00B176CB"/>
    <w:rsid w:val="00B17DE0"/>
    <w:rsid w:val="00B17E9C"/>
    <w:rsid w:val="00B20619"/>
    <w:rsid w:val="00B21E64"/>
    <w:rsid w:val="00B23656"/>
    <w:rsid w:val="00B2436D"/>
    <w:rsid w:val="00B251CD"/>
    <w:rsid w:val="00B26B88"/>
    <w:rsid w:val="00B27522"/>
    <w:rsid w:val="00B27FAA"/>
    <w:rsid w:val="00B30F44"/>
    <w:rsid w:val="00B31365"/>
    <w:rsid w:val="00B32187"/>
    <w:rsid w:val="00B32227"/>
    <w:rsid w:val="00B32562"/>
    <w:rsid w:val="00B3307B"/>
    <w:rsid w:val="00B33087"/>
    <w:rsid w:val="00B343C2"/>
    <w:rsid w:val="00B35C82"/>
    <w:rsid w:val="00B367D8"/>
    <w:rsid w:val="00B36E89"/>
    <w:rsid w:val="00B370FC"/>
    <w:rsid w:val="00B3719A"/>
    <w:rsid w:val="00B37993"/>
    <w:rsid w:val="00B40727"/>
    <w:rsid w:val="00B407C8"/>
    <w:rsid w:val="00B4188B"/>
    <w:rsid w:val="00B41E6D"/>
    <w:rsid w:val="00B428F7"/>
    <w:rsid w:val="00B42A13"/>
    <w:rsid w:val="00B43D52"/>
    <w:rsid w:val="00B444DD"/>
    <w:rsid w:val="00B45708"/>
    <w:rsid w:val="00B46D38"/>
    <w:rsid w:val="00B47DDE"/>
    <w:rsid w:val="00B51988"/>
    <w:rsid w:val="00B53204"/>
    <w:rsid w:val="00B538C8"/>
    <w:rsid w:val="00B5390B"/>
    <w:rsid w:val="00B53C89"/>
    <w:rsid w:val="00B5487B"/>
    <w:rsid w:val="00B558EE"/>
    <w:rsid w:val="00B55BBB"/>
    <w:rsid w:val="00B56BEA"/>
    <w:rsid w:val="00B57AE1"/>
    <w:rsid w:val="00B57C95"/>
    <w:rsid w:val="00B57FC6"/>
    <w:rsid w:val="00B6070A"/>
    <w:rsid w:val="00B60F59"/>
    <w:rsid w:val="00B61D49"/>
    <w:rsid w:val="00B61F7F"/>
    <w:rsid w:val="00B62B26"/>
    <w:rsid w:val="00B6390B"/>
    <w:rsid w:val="00B63C36"/>
    <w:rsid w:val="00B64303"/>
    <w:rsid w:val="00B6492B"/>
    <w:rsid w:val="00B6634D"/>
    <w:rsid w:val="00B670DC"/>
    <w:rsid w:val="00B67486"/>
    <w:rsid w:val="00B67ECB"/>
    <w:rsid w:val="00B70E5E"/>
    <w:rsid w:val="00B71AAB"/>
    <w:rsid w:val="00B729C5"/>
    <w:rsid w:val="00B73ECB"/>
    <w:rsid w:val="00B75366"/>
    <w:rsid w:val="00B754CE"/>
    <w:rsid w:val="00B7580E"/>
    <w:rsid w:val="00B75DEB"/>
    <w:rsid w:val="00B76512"/>
    <w:rsid w:val="00B76C89"/>
    <w:rsid w:val="00B77A97"/>
    <w:rsid w:val="00B803CF"/>
    <w:rsid w:val="00B807EA"/>
    <w:rsid w:val="00B81130"/>
    <w:rsid w:val="00B8171B"/>
    <w:rsid w:val="00B82099"/>
    <w:rsid w:val="00B82112"/>
    <w:rsid w:val="00B82BF8"/>
    <w:rsid w:val="00B83212"/>
    <w:rsid w:val="00B83FB3"/>
    <w:rsid w:val="00B84CA7"/>
    <w:rsid w:val="00B8503B"/>
    <w:rsid w:val="00B86932"/>
    <w:rsid w:val="00B87CE6"/>
    <w:rsid w:val="00B90500"/>
    <w:rsid w:val="00B90542"/>
    <w:rsid w:val="00B90BDE"/>
    <w:rsid w:val="00B90EF8"/>
    <w:rsid w:val="00B91127"/>
    <w:rsid w:val="00B921E0"/>
    <w:rsid w:val="00B93D4C"/>
    <w:rsid w:val="00B944E6"/>
    <w:rsid w:val="00B94D5D"/>
    <w:rsid w:val="00B9594F"/>
    <w:rsid w:val="00B96A32"/>
    <w:rsid w:val="00B96BD0"/>
    <w:rsid w:val="00BA13A3"/>
    <w:rsid w:val="00BA19AC"/>
    <w:rsid w:val="00BA2A95"/>
    <w:rsid w:val="00BA2EDE"/>
    <w:rsid w:val="00BA3C1D"/>
    <w:rsid w:val="00BA7590"/>
    <w:rsid w:val="00BB1468"/>
    <w:rsid w:val="00BB242F"/>
    <w:rsid w:val="00BB2586"/>
    <w:rsid w:val="00BB304F"/>
    <w:rsid w:val="00BB33EB"/>
    <w:rsid w:val="00BB3657"/>
    <w:rsid w:val="00BB39A0"/>
    <w:rsid w:val="00BB48C2"/>
    <w:rsid w:val="00BB4F97"/>
    <w:rsid w:val="00BB602E"/>
    <w:rsid w:val="00BC0F09"/>
    <w:rsid w:val="00BC12B9"/>
    <w:rsid w:val="00BC208A"/>
    <w:rsid w:val="00BC258B"/>
    <w:rsid w:val="00BC3019"/>
    <w:rsid w:val="00BC3EE2"/>
    <w:rsid w:val="00BC4227"/>
    <w:rsid w:val="00BC4767"/>
    <w:rsid w:val="00BC54FB"/>
    <w:rsid w:val="00BC5889"/>
    <w:rsid w:val="00BC608E"/>
    <w:rsid w:val="00BC64AB"/>
    <w:rsid w:val="00BC7D64"/>
    <w:rsid w:val="00BD0476"/>
    <w:rsid w:val="00BD0B9C"/>
    <w:rsid w:val="00BD0CBD"/>
    <w:rsid w:val="00BD1067"/>
    <w:rsid w:val="00BD1664"/>
    <w:rsid w:val="00BD207D"/>
    <w:rsid w:val="00BD2831"/>
    <w:rsid w:val="00BD2B2E"/>
    <w:rsid w:val="00BD2BB2"/>
    <w:rsid w:val="00BD33C2"/>
    <w:rsid w:val="00BD4528"/>
    <w:rsid w:val="00BD4A64"/>
    <w:rsid w:val="00BD4DB2"/>
    <w:rsid w:val="00BD5085"/>
    <w:rsid w:val="00BD5BD1"/>
    <w:rsid w:val="00BD6472"/>
    <w:rsid w:val="00BD6875"/>
    <w:rsid w:val="00BD6C44"/>
    <w:rsid w:val="00BD6CFB"/>
    <w:rsid w:val="00BE0B19"/>
    <w:rsid w:val="00BE0BC6"/>
    <w:rsid w:val="00BE1AFD"/>
    <w:rsid w:val="00BE1B56"/>
    <w:rsid w:val="00BE1CDE"/>
    <w:rsid w:val="00BE21FD"/>
    <w:rsid w:val="00BE2293"/>
    <w:rsid w:val="00BE2D1F"/>
    <w:rsid w:val="00BE2D97"/>
    <w:rsid w:val="00BE30EB"/>
    <w:rsid w:val="00BE3141"/>
    <w:rsid w:val="00BE3E0A"/>
    <w:rsid w:val="00BE45E5"/>
    <w:rsid w:val="00BE4684"/>
    <w:rsid w:val="00BE4B78"/>
    <w:rsid w:val="00BE5ACD"/>
    <w:rsid w:val="00BE678B"/>
    <w:rsid w:val="00BF016C"/>
    <w:rsid w:val="00BF1A84"/>
    <w:rsid w:val="00BF37D7"/>
    <w:rsid w:val="00BF3C54"/>
    <w:rsid w:val="00BF4B0B"/>
    <w:rsid w:val="00BF4D1C"/>
    <w:rsid w:val="00BF4D45"/>
    <w:rsid w:val="00BF5096"/>
    <w:rsid w:val="00BF61D3"/>
    <w:rsid w:val="00BF73F6"/>
    <w:rsid w:val="00BF77AE"/>
    <w:rsid w:val="00BF7942"/>
    <w:rsid w:val="00BF7B55"/>
    <w:rsid w:val="00C0094D"/>
    <w:rsid w:val="00C01023"/>
    <w:rsid w:val="00C018DC"/>
    <w:rsid w:val="00C039EA"/>
    <w:rsid w:val="00C051D4"/>
    <w:rsid w:val="00C05548"/>
    <w:rsid w:val="00C0555D"/>
    <w:rsid w:val="00C05F73"/>
    <w:rsid w:val="00C063D4"/>
    <w:rsid w:val="00C07693"/>
    <w:rsid w:val="00C10324"/>
    <w:rsid w:val="00C10982"/>
    <w:rsid w:val="00C11770"/>
    <w:rsid w:val="00C12CA6"/>
    <w:rsid w:val="00C132A5"/>
    <w:rsid w:val="00C13643"/>
    <w:rsid w:val="00C141A2"/>
    <w:rsid w:val="00C1424D"/>
    <w:rsid w:val="00C14953"/>
    <w:rsid w:val="00C150FC"/>
    <w:rsid w:val="00C16024"/>
    <w:rsid w:val="00C16721"/>
    <w:rsid w:val="00C16C64"/>
    <w:rsid w:val="00C16E4D"/>
    <w:rsid w:val="00C17099"/>
    <w:rsid w:val="00C17F14"/>
    <w:rsid w:val="00C218FD"/>
    <w:rsid w:val="00C22123"/>
    <w:rsid w:val="00C2225B"/>
    <w:rsid w:val="00C226FB"/>
    <w:rsid w:val="00C22D08"/>
    <w:rsid w:val="00C2314C"/>
    <w:rsid w:val="00C236B2"/>
    <w:rsid w:val="00C23BAC"/>
    <w:rsid w:val="00C23DCA"/>
    <w:rsid w:val="00C23F77"/>
    <w:rsid w:val="00C251E7"/>
    <w:rsid w:val="00C25AED"/>
    <w:rsid w:val="00C25F2E"/>
    <w:rsid w:val="00C264CE"/>
    <w:rsid w:val="00C26611"/>
    <w:rsid w:val="00C2757E"/>
    <w:rsid w:val="00C277EC"/>
    <w:rsid w:val="00C27814"/>
    <w:rsid w:val="00C30386"/>
    <w:rsid w:val="00C30CE0"/>
    <w:rsid w:val="00C315D5"/>
    <w:rsid w:val="00C31AD7"/>
    <w:rsid w:val="00C31CD0"/>
    <w:rsid w:val="00C320D7"/>
    <w:rsid w:val="00C33DF8"/>
    <w:rsid w:val="00C360AF"/>
    <w:rsid w:val="00C36202"/>
    <w:rsid w:val="00C36DBC"/>
    <w:rsid w:val="00C36DF3"/>
    <w:rsid w:val="00C36EBF"/>
    <w:rsid w:val="00C36F7F"/>
    <w:rsid w:val="00C375ED"/>
    <w:rsid w:val="00C37876"/>
    <w:rsid w:val="00C40213"/>
    <w:rsid w:val="00C40497"/>
    <w:rsid w:val="00C4144C"/>
    <w:rsid w:val="00C415F8"/>
    <w:rsid w:val="00C42A74"/>
    <w:rsid w:val="00C42F60"/>
    <w:rsid w:val="00C441E6"/>
    <w:rsid w:val="00C4426B"/>
    <w:rsid w:val="00C449A8"/>
    <w:rsid w:val="00C44EB2"/>
    <w:rsid w:val="00C44ED7"/>
    <w:rsid w:val="00C4570C"/>
    <w:rsid w:val="00C45AE8"/>
    <w:rsid w:val="00C45B69"/>
    <w:rsid w:val="00C46DAF"/>
    <w:rsid w:val="00C4707C"/>
    <w:rsid w:val="00C471F5"/>
    <w:rsid w:val="00C4753B"/>
    <w:rsid w:val="00C476D2"/>
    <w:rsid w:val="00C47894"/>
    <w:rsid w:val="00C47D4D"/>
    <w:rsid w:val="00C47FD1"/>
    <w:rsid w:val="00C500C6"/>
    <w:rsid w:val="00C50706"/>
    <w:rsid w:val="00C50DDE"/>
    <w:rsid w:val="00C5117D"/>
    <w:rsid w:val="00C526D9"/>
    <w:rsid w:val="00C54477"/>
    <w:rsid w:val="00C54B96"/>
    <w:rsid w:val="00C54C69"/>
    <w:rsid w:val="00C55A5B"/>
    <w:rsid w:val="00C563F5"/>
    <w:rsid w:val="00C5728B"/>
    <w:rsid w:val="00C6022B"/>
    <w:rsid w:val="00C60FE5"/>
    <w:rsid w:val="00C61F53"/>
    <w:rsid w:val="00C6214E"/>
    <w:rsid w:val="00C62CDC"/>
    <w:rsid w:val="00C63448"/>
    <w:rsid w:val="00C634BE"/>
    <w:rsid w:val="00C6393E"/>
    <w:rsid w:val="00C639D8"/>
    <w:rsid w:val="00C6461D"/>
    <w:rsid w:val="00C64F8B"/>
    <w:rsid w:val="00C652FF"/>
    <w:rsid w:val="00C6627B"/>
    <w:rsid w:val="00C66F60"/>
    <w:rsid w:val="00C67124"/>
    <w:rsid w:val="00C675DC"/>
    <w:rsid w:val="00C70008"/>
    <w:rsid w:val="00C7008B"/>
    <w:rsid w:val="00C7109A"/>
    <w:rsid w:val="00C73BE1"/>
    <w:rsid w:val="00C74468"/>
    <w:rsid w:val="00C77353"/>
    <w:rsid w:val="00C80803"/>
    <w:rsid w:val="00C80B8C"/>
    <w:rsid w:val="00C81638"/>
    <w:rsid w:val="00C81852"/>
    <w:rsid w:val="00C821F9"/>
    <w:rsid w:val="00C82475"/>
    <w:rsid w:val="00C840EC"/>
    <w:rsid w:val="00C85CD3"/>
    <w:rsid w:val="00C85D1A"/>
    <w:rsid w:val="00C86CD7"/>
    <w:rsid w:val="00C9049A"/>
    <w:rsid w:val="00C90D8C"/>
    <w:rsid w:val="00C9100D"/>
    <w:rsid w:val="00C92DBC"/>
    <w:rsid w:val="00C9324B"/>
    <w:rsid w:val="00C93667"/>
    <w:rsid w:val="00C95679"/>
    <w:rsid w:val="00C95E9C"/>
    <w:rsid w:val="00C96792"/>
    <w:rsid w:val="00C975C1"/>
    <w:rsid w:val="00C97EF3"/>
    <w:rsid w:val="00CA05BB"/>
    <w:rsid w:val="00CA3475"/>
    <w:rsid w:val="00CA35C8"/>
    <w:rsid w:val="00CA4F0D"/>
    <w:rsid w:val="00CA5329"/>
    <w:rsid w:val="00CA5E5F"/>
    <w:rsid w:val="00CA606C"/>
    <w:rsid w:val="00CA61C7"/>
    <w:rsid w:val="00CB028E"/>
    <w:rsid w:val="00CB03FF"/>
    <w:rsid w:val="00CB1A74"/>
    <w:rsid w:val="00CB2094"/>
    <w:rsid w:val="00CB20F8"/>
    <w:rsid w:val="00CB24D1"/>
    <w:rsid w:val="00CB2FCA"/>
    <w:rsid w:val="00CB360F"/>
    <w:rsid w:val="00CB567B"/>
    <w:rsid w:val="00CB63C6"/>
    <w:rsid w:val="00CB682D"/>
    <w:rsid w:val="00CB6AA0"/>
    <w:rsid w:val="00CB6CFF"/>
    <w:rsid w:val="00CB7AEF"/>
    <w:rsid w:val="00CB7C2F"/>
    <w:rsid w:val="00CB7DBF"/>
    <w:rsid w:val="00CB7F2A"/>
    <w:rsid w:val="00CC077C"/>
    <w:rsid w:val="00CC10D3"/>
    <w:rsid w:val="00CC1C68"/>
    <w:rsid w:val="00CC1FAC"/>
    <w:rsid w:val="00CC59DF"/>
    <w:rsid w:val="00CC5BD4"/>
    <w:rsid w:val="00CC79D8"/>
    <w:rsid w:val="00CC7E35"/>
    <w:rsid w:val="00CD0954"/>
    <w:rsid w:val="00CD0DD0"/>
    <w:rsid w:val="00CD10DD"/>
    <w:rsid w:val="00CD13DA"/>
    <w:rsid w:val="00CD14B5"/>
    <w:rsid w:val="00CD268C"/>
    <w:rsid w:val="00CD283B"/>
    <w:rsid w:val="00CD2EDF"/>
    <w:rsid w:val="00CD3074"/>
    <w:rsid w:val="00CD39AC"/>
    <w:rsid w:val="00CD4568"/>
    <w:rsid w:val="00CD4783"/>
    <w:rsid w:val="00CD669E"/>
    <w:rsid w:val="00CD7E84"/>
    <w:rsid w:val="00CE03DE"/>
    <w:rsid w:val="00CE0B76"/>
    <w:rsid w:val="00CE0D13"/>
    <w:rsid w:val="00CE0FB7"/>
    <w:rsid w:val="00CE134F"/>
    <w:rsid w:val="00CE2601"/>
    <w:rsid w:val="00CE3155"/>
    <w:rsid w:val="00CE3719"/>
    <w:rsid w:val="00CE3980"/>
    <w:rsid w:val="00CE4148"/>
    <w:rsid w:val="00CE5575"/>
    <w:rsid w:val="00CE5637"/>
    <w:rsid w:val="00CE5FCF"/>
    <w:rsid w:val="00CE61BD"/>
    <w:rsid w:val="00CE6947"/>
    <w:rsid w:val="00CE6A8B"/>
    <w:rsid w:val="00CE792E"/>
    <w:rsid w:val="00CE7A85"/>
    <w:rsid w:val="00CF1927"/>
    <w:rsid w:val="00CF1957"/>
    <w:rsid w:val="00CF1C11"/>
    <w:rsid w:val="00CF1F9C"/>
    <w:rsid w:val="00CF3960"/>
    <w:rsid w:val="00CF45B6"/>
    <w:rsid w:val="00CF5E2E"/>
    <w:rsid w:val="00CF66CC"/>
    <w:rsid w:val="00CF6FEA"/>
    <w:rsid w:val="00CF74B7"/>
    <w:rsid w:val="00D00E57"/>
    <w:rsid w:val="00D00EC1"/>
    <w:rsid w:val="00D010B5"/>
    <w:rsid w:val="00D0191E"/>
    <w:rsid w:val="00D02B5E"/>
    <w:rsid w:val="00D03E7D"/>
    <w:rsid w:val="00D0429E"/>
    <w:rsid w:val="00D05313"/>
    <w:rsid w:val="00D066BC"/>
    <w:rsid w:val="00D067BB"/>
    <w:rsid w:val="00D06CF3"/>
    <w:rsid w:val="00D07218"/>
    <w:rsid w:val="00D07FBF"/>
    <w:rsid w:val="00D10300"/>
    <w:rsid w:val="00D10324"/>
    <w:rsid w:val="00D1070D"/>
    <w:rsid w:val="00D110D9"/>
    <w:rsid w:val="00D1154A"/>
    <w:rsid w:val="00D115FB"/>
    <w:rsid w:val="00D11BF2"/>
    <w:rsid w:val="00D12EAE"/>
    <w:rsid w:val="00D12ECF"/>
    <w:rsid w:val="00D13462"/>
    <w:rsid w:val="00D13CB9"/>
    <w:rsid w:val="00D13E9C"/>
    <w:rsid w:val="00D15266"/>
    <w:rsid w:val="00D15581"/>
    <w:rsid w:val="00D1655C"/>
    <w:rsid w:val="00D170A9"/>
    <w:rsid w:val="00D17373"/>
    <w:rsid w:val="00D17A02"/>
    <w:rsid w:val="00D17AD0"/>
    <w:rsid w:val="00D17B0A"/>
    <w:rsid w:val="00D20A5B"/>
    <w:rsid w:val="00D20B38"/>
    <w:rsid w:val="00D20C01"/>
    <w:rsid w:val="00D21704"/>
    <w:rsid w:val="00D21984"/>
    <w:rsid w:val="00D21EDB"/>
    <w:rsid w:val="00D22423"/>
    <w:rsid w:val="00D22A11"/>
    <w:rsid w:val="00D23478"/>
    <w:rsid w:val="00D2364D"/>
    <w:rsid w:val="00D25563"/>
    <w:rsid w:val="00D25A1E"/>
    <w:rsid w:val="00D26F8D"/>
    <w:rsid w:val="00D31999"/>
    <w:rsid w:val="00D327A7"/>
    <w:rsid w:val="00D32EEF"/>
    <w:rsid w:val="00D3308C"/>
    <w:rsid w:val="00D33F86"/>
    <w:rsid w:val="00D348F3"/>
    <w:rsid w:val="00D3531B"/>
    <w:rsid w:val="00D358C4"/>
    <w:rsid w:val="00D36C71"/>
    <w:rsid w:val="00D374D3"/>
    <w:rsid w:val="00D3757E"/>
    <w:rsid w:val="00D376F2"/>
    <w:rsid w:val="00D37738"/>
    <w:rsid w:val="00D37A00"/>
    <w:rsid w:val="00D37A6E"/>
    <w:rsid w:val="00D37F3C"/>
    <w:rsid w:val="00D414DF"/>
    <w:rsid w:val="00D428BE"/>
    <w:rsid w:val="00D42C4B"/>
    <w:rsid w:val="00D431CD"/>
    <w:rsid w:val="00D43C53"/>
    <w:rsid w:val="00D441C1"/>
    <w:rsid w:val="00D44392"/>
    <w:rsid w:val="00D44685"/>
    <w:rsid w:val="00D446CD"/>
    <w:rsid w:val="00D460A9"/>
    <w:rsid w:val="00D470DF"/>
    <w:rsid w:val="00D51497"/>
    <w:rsid w:val="00D52452"/>
    <w:rsid w:val="00D528C2"/>
    <w:rsid w:val="00D541E0"/>
    <w:rsid w:val="00D56500"/>
    <w:rsid w:val="00D566AF"/>
    <w:rsid w:val="00D57F25"/>
    <w:rsid w:val="00D601DE"/>
    <w:rsid w:val="00D6028F"/>
    <w:rsid w:val="00D61051"/>
    <w:rsid w:val="00D61E53"/>
    <w:rsid w:val="00D61F81"/>
    <w:rsid w:val="00D63305"/>
    <w:rsid w:val="00D63890"/>
    <w:rsid w:val="00D638F5"/>
    <w:rsid w:val="00D63DD3"/>
    <w:rsid w:val="00D64834"/>
    <w:rsid w:val="00D64F6D"/>
    <w:rsid w:val="00D65E54"/>
    <w:rsid w:val="00D664AF"/>
    <w:rsid w:val="00D6795E"/>
    <w:rsid w:val="00D67E3B"/>
    <w:rsid w:val="00D717FE"/>
    <w:rsid w:val="00D71984"/>
    <w:rsid w:val="00D71B31"/>
    <w:rsid w:val="00D7268C"/>
    <w:rsid w:val="00D72CDD"/>
    <w:rsid w:val="00D75DF6"/>
    <w:rsid w:val="00D762F8"/>
    <w:rsid w:val="00D76661"/>
    <w:rsid w:val="00D7706B"/>
    <w:rsid w:val="00D771CE"/>
    <w:rsid w:val="00D80BE5"/>
    <w:rsid w:val="00D80F71"/>
    <w:rsid w:val="00D80FCF"/>
    <w:rsid w:val="00D816C4"/>
    <w:rsid w:val="00D81D86"/>
    <w:rsid w:val="00D82368"/>
    <w:rsid w:val="00D82384"/>
    <w:rsid w:val="00D82998"/>
    <w:rsid w:val="00D829BC"/>
    <w:rsid w:val="00D83455"/>
    <w:rsid w:val="00D83889"/>
    <w:rsid w:val="00D84592"/>
    <w:rsid w:val="00D84CFE"/>
    <w:rsid w:val="00D85794"/>
    <w:rsid w:val="00D8630B"/>
    <w:rsid w:val="00D8687D"/>
    <w:rsid w:val="00D87189"/>
    <w:rsid w:val="00D8744B"/>
    <w:rsid w:val="00D90CA4"/>
    <w:rsid w:val="00D91492"/>
    <w:rsid w:val="00D91B36"/>
    <w:rsid w:val="00D927F4"/>
    <w:rsid w:val="00D9313E"/>
    <w:rsid w:val="00D9333E"/>
    <w:rsid w:val="00D937CD"/>
    <w:rsid w:val="00D93BF8"/>
    <w:rsid w:val="00D9406B"/>
    <w:rsid w:val="00D9497E"/>
    <w:rsid w:val="00D96025"/>
    <w:rsid w:val="00D9625B"/>
    <w:rsid w:val="00D96724"/>
    <w:rsid w:val="00DA0A5A"/>
    <w:rsid w:val="00DA0E74"/>
    <w:rsid w:val="00DA13C5"/>
    <w:rsid w:val="00DA1690"/>
    <w:rsid w:val="00DA1C52"/>
    <w:rsid w:val="00DA40B0"/>
    <w:rsid w:val="00DA58CC"/>
    <w:rsid w:val="00DA5D81"/>
    <w:rsid w:val="00DA5E9E"/>
    <w:rsid w:val="00DA5F2F"/>
    <w:rsid w:val="00DA62E3"/>
    <w:rsid w:val="00DA6515"/>
    <w:rsid w:val="00DA6E41"/>
    <w:rsid w:val="00DA70A7"/>
    <w:rsid w:val="00DA7A84"/>
    <w:rsid w:val="00DB077A"/>
    <w:rsid w:val="00DB0AE0"/>
    <w:rsid w:val="00DB1360"/>
    <w:rsid w:val="00DB161F"/>
    <w:rsid w:val="00DB1B53"/>
    <w:rsid w:val="00DB32BB"/>
    <w:rsid w:val="00DB3431"/>
    <w:rsid w:val="00DB34F5"/>
    <w:rsid w:val="00DB3AF0"/>
    <w:rsid w:val="00DB3D4A"/>
    <w:rsid w:val="00DB40E8"/>
    <w:rsid w:val="00DB456D"/>
    <w:rsid w:val="00DB489A"/>
    <w:rsid w:val="00DB6212"/>
    <w:rsid w:val="00DB6B3C"/>
    <w:rsid w:val="00DB6B69"/>
    <w:rsid w:val="00DB7F7C"/>
    <w:rsid w:val="00DC00CC"/>
    <w:rsid w:val="00DC1434"/>
    <w:rsid w:val="00DC1ABE"/>
    <w:rsid w:val="00DC2AFC"/>
    <w:rsid w:val="00DC327B"/>
    <w:rsid w:val="00DC32E9"/>
    <w:rsid w:val="00DC43EB"/>
    <w:rsid w:val="00DC502D"/>
    <w:rsid w:val="00DC56F5"/>
    <w:rsid w:val="00DC6A1C"/>
    <w:rsid w:val="00DC7CDE"/>
    <w:rsid w:val="00DD04F5"/>
    <w:rsid w:val="00DD0629"/>
    <w:rsid w:val="00DD136E"/>
    <w:rsid w:val="00DD24E3"/>
    <w:rsid w:val="00DD3032"/>
    <w:rsid w:val="00DD3086"/>
    <w:rsid w:val="00DD3218"/>
    <w:rsid w:val="00DD3593"/>
    <w:rsid w:val="00DD3D58"/>
    <w:rsid w:val="00DD3E4B"/>
    <w:rsid w:val="00DD4C19"/>
    <w:rsid w:val="00DD581C"/>
    <w:rsid w:val="00DD6020"/>
    <w:rsid w:val="00DD684E"/>
    <w:rsid w:val="00DD79E6"/>
    <w:rsid w:val="00DD7DD1"/>
    <w:rsid w:val="00DE1F9B"/>
    <w:rsid w:val="00DE206B"/>
    <w:rsid w:val="00DE233D"/>
    <w:rsid w:val="00DE2C31"/>
    <w:rsid w:val="00DE3E73"/>
    <w:rsid w:val="00DE42B4"/>
    <w:rsid w:val="00DE4B67"/>
    <w:rsid w:val="00DE5956"/>
    <w:rsid w:val="00DE5ED5"/>
    <w:rsid w:val="00DE6003"/>
    <w:rsid w:val="00DE6BE3"/>
    <w:rsid w:val="00DF0767"/>
    <w:rsid w:val="00DF23B0"/>
    <w:rsid w:val="00DF2441"/>
    <w:rsid w:val="00DF29F6"/>
    <w:rsid w:val="00DF3CFC"/>
    <w:rsid w:val="00DF3DCD"/>
    <w:rsid w:val="00DF5D03"/>
    <w:rsid w:val="00DF61D6"/>
    <w:rsid w:val="00DF6AFA"/>
    <w:rsid w:val="00DF6DC2"/>
    <w:rsid w:val="00DF7C89"/>
    <w:rsid w:val="00E00623"/>
    <w:rsid w:val="00E00A80"/>
    <w:rsid w:val="00E00AA1"/>
    <w:rsid w:val="00E02899"/>
    <w:rsid w:val="00E03655"/>
    <w:rsid w:val="00E0429B"/>
    <w:rsid w:val="00E06075"/>
    <w:rsid w:val="00E06C31"/>
    <w:rsid w:val="00E06C49"/>
    <w:rsid w:val="00E07B75"/>
    <w:rsid w:val="00E101CC"/>
    <w:rsid w:val="00E102A0"/>
    <w:rsid w:val="00E10C94"/>
    <w:rsid w:val="00E11ADE"/>
    <w:rsid w:val="00E11E2F"/>
    <w:rsid w:val="00E1203A"/>
    <w:rsid w:val="00E13C0B"/>
    <w:rsid w:val="00E1591D"/>
    <w:rsid w:val="00E16026"/>
    <w:rsid w:val="00E1619D"/>
    <w:rsid w:val="00E16204"/>
    <w:rsid w:val="00E16849"/>
    <w:rsid w:val="00E16BF1"/>
    <w:rsid w:val="00E17131"/>
    <w:rsid w:val="00E17354"/>
    <w:rsid w:val="00E178B7"/>
    <w:rsid w:val="00E17A8E"/>
    <w:rsid w:val="00E2060C"/>
    <w:rsid w:val="00E22839"/>
    <w:rsid w:val="00E22AE0"/>
    <w:rsid w:val="00E22EE5"/>
    <w:rsid w:val="00E2313A"/>
    <w:rsid w:val="00E23784"/>
    <w:rsid w:val="00E247CF"/>
    <w:rsid w:val="00E24CEE"/>
    <w:rsid w:val="00E25045"/>
    <w:rsid w:val="00E25699"/>
    <w:rsid w:val="00E2676E"/>
    <w:rsid w:val="00E26C81"/>
    <w:rsid w:val="00E27896"/>
    <w:rsid w:val="00E27E06"/>
    <w:rsid w:val="00E3074C"/>
    <w:rsid w:val="00E30A5B"/>
    <w:rsid w:val="00E310E1"/>
    <w:rsid w:val="00E312F7"/>
    <w:rsid w:val="00E31427"/>
    <w:rsid w:val="00E316E8"/>
    <w:rsid w:val="00E32778"/>
    <w:rsid w:val="00E3318A"/>
    <w:rsid w:val="00E332FB"/>
    <w:rsid w:val="00E346C6"/>
    <w:rsid w:val="00E371DC"/>
    <w:rsid w:val="00E40900"/>
    <w:rsid w:val="00E41304"/>
    <w:rsid w:val="00E41803"/>
    <w:rsid w:val="00E41D55"/>
    <w:rsid w:val="00E43DC1"/>
    <w:rsid w:val="00E44486"/>
    <w:rsid w:val="00E45FE4"/>
    <w:rsid w:val="00E465F8"/>
    <w:rsid w:val="00E472BD"/>
    <w:rsid w:val="00E5017E"/>
    <w:rsid w:val="00E50EE5"/>
    <w:rsid w:val="00E513F5"/>
    <w:rsid w:val="00E51735"/>
    <w:rsid w:val="00E53461"/>
    <w:rsid w:val="00E53A17"/>
    <w:rsid w:val="00E544E0"/>
    <w:rsid w:val="00E54599"/>
    <w:rsid w:val="00E545A0"/>
    <w:rsid w:val="00E54C84"/>
    <w:rsid w:val="00E556AA"/>
    <w:rsid w:val="00E55DB6"/>
    <w:rsid w:val="00E56452"/>
    <w:rsid w:val="00E56A5C"/>
    <w:rsid w:val="00E571C5"/>
    <w:rsid w:val="00E577A4"/>
    <w:rsid w:val="00E57D1F"/>
    <w:rsid w:val="00E60F67"/>
    <w:rsid w:val="00E61CA9"/>
    <w:rsid w:val="00E62266"/>
    <w:rsid w:val="00E62622"/>
    <w:rsid w:val="00E6286F"/>
    <w:rsid w:val="00E631E1"/>
    <w:rsid w:val="00E636E9"/>
    <w:rsid w:val="00E63A06"/>
    <w:rsid w:val="00E64066"/>
    <w:rsid w:val="00E641F8"/>
    <w:rsid w:val="00E646F7"/>
    <w:rsid w:val="00E65A16"/>
    <w:rsid w:val="00E65A3D"/>
    <w:rsid w:val="00E668FB"/>
    <w:rsid w:val="00E67428"/>
    <w:rsid w:val="00E67738"/>
    <w:rsid w:val="00E70435"/>
    <w:rsid w:val="00E70662"/>
    <w:rsid w:val="00E7160C"/>
    <w:rsid w:val="00E7177D"/>
    <w:rsid w:val="00E71C92"/>
    <w:rsid w:val="00E72385"/>
    <w:rsid w:val="00E723C2"/>
    <w:rsid w:val="00E7342B"/>
    <w:rsid w:val="00E736EB"/>
    <w:rsid w:val="00E73CD8"/>
    <w:rsid w:val="00E748A4"/>
    <w:rsid w:val="00E7562D"/>
    <w:rsid w:val="00E75865"/>
    <w:rsid w:val="00E76896"/>
    <w:rsid w:val="00E771E4"/>
    <w:rsid w:val="00E77762"/>
    <w:rsid w:val="00E812ED"/>
    <w:rsid w:val="00E81D03"/>
    <w:rsid w:val="00E8248B"/>
    <w:rsid w:val="00E82F3E"/>
    <w:rsid w:val="00E832F5"/>
    <w:rsid w:val="00E83F73"/>
    <w:rsid w:val="00E84FCA"/>
    <w:rsid w:val="00E8534E"/>
    <w:rsid w:val="00E85C14"/>
    <w:rsid w:val="00E85E83"/>
    <w:rsid w:val="00E87280"/>
    <w:rsid w:val="00E87450"/>
    <w:rsid w:val="00E878BC"/>
    <w:rsid w:val="00E87B26"/>
    <w:rsid w:val="00E90BEC"/>
    <w:rsid w:val="00E9199C"/>
    <w:rsid w:val="00E91E0B"/>
    <w:rsid w:val="00E92674"/>
    <w:rsid w:val="00E94184"/>
    <w:rsid w:val="00E9435A"/>
    <w:rsid w:val="00E9678E"/>
    <w:rsid w:val="00E96BC3"/>
    <w:rsid w:val="00EA0227"/>
    <w:rsid w:val="00EA0712"/>
    <w:rsid w:val="00EA0EC5"/>
    <w:rsid w:val="00EA1685"/>
    <w:rsid w:val="00EA1A63"/>
    <w:rsid w:val="00EA2248"/>
    <w:rsid w:val="00EA25D1"/>
    <w:rsid w:val="00EA4284"/>
    <w:rsid w:val="00EA43C1"/>
    <w:rsid w:val="00EA4831"/>
    <w:rsid w:val="00EA4D04"/>
    <w:rsid w:val="00EA510D"/>
    <w:rsid w:val="00EA5BC6"/>
    <w:rsid w:val="00EA5EA5"/>
    <w:rsid w:val="00EB0794"/>
    <w:rsid w:val="00EB1209"/>
    <w:rsid w:val="00EB141D"/>
    <w:rsid w:val="00EB1A02"/>
    <w:rsid w:val="00EB1D11"/>
    <w:rsid w:val="00EB2735"/>
    <w:rsid w:val="00EB2782"/>
    <w:rsid w:val="00EB3CCD"/>
    <w:rsid w:val="00EB46C8"/>
    <w:rsid w:val="00EB56B1"/>
    <w:rsid w:val="00EB5818"/>
    <w:rsid w:val="00EB58BD"/>
    <w:rsid w:val="00EB607E"/>
    <w:rsid w:val="00EB6CCB"/>
    <w:rsid w:val="00EB736D"/>
    <w:rsid w:val="00EC0767"/>
    <w:rsid w:val="00EC0C1F"/>
    <w:rsid w:val="00EC0DE6"/>
    <w:rsid w:val="00EC1E7D"/>
    <w:rsid w:val="00EC235C"/>
    <w:rsid w:val="00EC236F"/>
    <w:rsid w:val="00EC3694"/>
    <w:rsid w:val="00EC3B39"/>
    <w:rsid w:val="00EC4064"/>
    <w:rsid w:val="00EC43A9"/>
    <w:rsid w:val="00EC5637"/>
    <w:rsid w:val="00EC5802"/>
    <w:rsid w:val="00EC5A86"/>
    <w:rsid w:val="00EC5F44"/>
    <w:rsid w:val="00EC761A"/>
    <w:rsid w:val="00EC78A4"/>
    <w:rsid w:val="00ED19C6"/>
    <w:rsid w:val="00ED5F6F"/>
    <w:rsid w:val="00ED6489"/>
    <w:rsid w:val="00ED6A93"/>
    <w:rsid w:val="00ED6F1A"/>
    <w:rsid w:val="00EE05B6"/>
    <w:rsid w:val="00EE1E2E"/>
    <w:rsid w:val="00EE2575"/>
    <w:rsid w:val="00EE340F"/>
    <w:rsid w:val="00EE3B7A"/>
    <w:rsid w:val="00EE3CF3"/>
    <w:rsid w:val="00EE5F6F"/>
    <w:rsid w:val="00EE7F4A"/>
    <w:rsid w:val="00EF0455"/>
    <w:rsid w:val="00EF1CAB"/>
    <w:rsid w:val="00EF2B93"/>
    <w:rsid w:val="00EF2E6F"/>
    <w:rsid w:val="00EF3898"/>
    <w:rsid w:val="00EF4689"/>
    <w:rsid w:val="00EF5297"/>
    <w:rsid w:val="00EF6112"/>
    <w:rsid w:val="00EF630D"/>
    <w:rsid w:val="00EF7BF1"/>
    <w:rsid w:val="00F00117"/>
    <w:rsid w:val="00F00215"/>
    <w:rsid w:val="00F01019"/>
    <w:rsid w:val="00F0160C"/>
    <w:rsid w:val="00F017AD"/>
    <w:rsid w:val="00F02967"/>
    <w:rsid w:val="00F02D29"/>
    <w:rsid w:val="00F031C9"/>
    <w:rsid w:val="00F03765"/>
    <w:rsid w:val="00F037A6"/>
    <w:rsid w:val="00F0394B"/>
    <w:rsid w:val="00F04B38"/>
    <w:rsid w:val="00F0688A"/>
    <w:rsid w:val="00F07148"/>
    <w:rsid w:val="00F105E0"/>
    <w:rsid w:val="00F10E74"/>
    <w:rsid w:val="00F10F68"/>
    <w:rsid w:val="00F1142E"/>
    <w:rsid w:val="00F120C7"/>
    <w:rsid w:val="00F12FC5"/>
    <w:rsid w:val="00F13D03"/>
    <w:rsid w:val="00F1522A"/>
    <w:rsid w:val="00F15813"/>
    <w:rsid w:val="00F15FEE"/>
    <w:rsid w:val="00F1660F"/>
    <w:rsid w:val="00F16CC6"/>
    <w:rsid w:val="00F204CE"/>
    <w:rsid w:val="00F205A1"/>
    <w:rsid w:val="00F20619"/>
    <w:rsid w:val="00F206DF"/>
    <w:rsid w:val="00F207B0"/>
    <w:rsid w:val="00F20AE8"/>
    <w:rsid w:val="00F211A6"/>
    <w:rsid w:val="00F214D9"/>
    <w:rsid w:val="00F2281F"/>
    <w:rsid w:val="00F22C4A"/>
    <w:rsid w:val="00F2347F"/>
    <w:rsid w:val="00F23A33"/>
    <w:rsid w:val="00F23ABB"/>
    <w:rsid w:val="00F23E65"/>
    <w:rsid w:val="00F254B6"/>
    <w:rsid w:val="00F25E25"/>
    <w:rsid w:val="00F2663F"/>
    <w:rsid w:val="00F27382"/>
    <w:rsid w:val="00F27529"/>
    <w:rsid w:val="00F27A40"/>
    <w:rsid w:val="00F27B08"/>
    <w:rsid w:val="00F27CB5"/>
    <w:rsid w:val="00F27D0A"/>
    <w:rsid w:val="00F30376"/>
    <w:rsid w:val="00F31FDD"/>
    <w:rsid w:val="00F32F55"/>
    <w:rsid w:val="00F336AD"/>
    <w:rsid w:val="00F33B21"/>
    <w:rsid w:val="00F33D10"/>
    <w:rsid w:val="00F3452F"/>
    <w:rsid w:val="00F345A3"/>
    <w:rsid w:val="00F34EDE"/>
    <w:rsid w:val="00F35909"/>
    <w:rsid w:val="00F36449"/>
    <w:rsid w:val="00F3655C"/>
    <w:rsid w:val="00F371B1"/>
    <w:rsid w:val="00F3740F"/>
    <w:rsid w:val="00F412C5"/>
    <w:rsid w:val="00F41E1C"/>
    <w:rsid w:val="00F420AA"/>
    <w:rsid w:val="00F42B1C"/>
    <w:rsid w:val="00F42F9F"/>
    <w:rsid w:val="00F43064"/>
    <w:rsid w:val="00F43552"/>
    <w:rsid w:val="00F4379F"/>
    <w:rsid w:val="00F4425D"/>
    <w:rsid w:val="00F4428C"/>
    <w:rsid w:val="00F44610"/>
    <w:rsid w:val="00F447D5"/>
    <w:rsid w:val="00F4571E"/>
    <w:rsid w:val="00F45F7E"/>
    <w:rsid w:val="00F46213"/>
    <w:rsid w:val="00F4676C"/>
    <w:rsid w:val="00F46A53"/>
    <w:rsid w:val="00F47198"/>
    <w:rsid w:val="00F47C27"/>
    <w:rsid w:val="00F47E99"/>
    <w:rsid w:val="00F50E28"/>
    <w:rsid w:val="00F51901"/>
    <w:rsid w:val="00F523BB"/>
    <w:rsid w:val="00F527D0"/>
    <w:rsid w:val="00F52D10"/>
    <w:rsid w:val="00F530B6"/>
    <w:rsid w:val="00F53290"/>
    <w:rsid w:val="00F538C0"/>
    <w:rsid w:val="00F53992"/>
    <w:rsid w:val="00F556DE"/>
    <w:rsid w:val="00F5618E"/>
    <w:rsid w:val="00F566AA"/>
    <w:rsid w:val="00F57DF5"/>
    <w:rsid w:val="00F60B69"/>
    <w:rsid w:val="00F61A4B"/>
    <w:rsid w:val="00F61B4C"/>
    <w:rsid w:val="00F625B8"/>
    <w:rsid w:val="00F62AF8"/>
    <w:rsid w:val="00F62D7E"/>
    <w:rsid w:val="00F63357"/>
    <w:rsid w:val="00F636EB"/>
    <w:rsid w:val="00F63CD9"/>
    <w:rsid w:val="00F64044"/>
    <w:rsid w:val="00F644A1"/>
    <w:rsid w:val="00F64D4C"/>
    <w:rsid w:val="00F662C7"/>
    <w:rsid w:val="00F6651F"/>
    <w:rsid w:val="00F66747"/>
    <w:rsid w:val="00F66843"/>
    <w:rsid w:val="00F679F5"/>
    <w:rsid w:val="00F71F21"/>
    <w:rsid w:val="00F723A0"/>
    <w:rsid w:val="00F749AC"/>
    <w:rsid w:val="00F750F3"/>
    <w:rsid w:val="00F75736"/>
    <w:rsid w:val="00F763E3"/>
    <w:rsid w:val="00F76EC2"/>
    <w:rsid w:val="00F77455"/>
    <w:rsid w:val="00F77D82"/>
    <w:rsid w:val="00F80764"/>
    <w:rsid w:val="00F81670"/>
    <w:rsid w:val="00F81C45"/>
    <w:rsid w:val="00F82570"/>
    <w:rsid w:val="00F831D9"/>
    <w:rsid w:val="00F832AA"/>
    <w:rsid w:val="00F835C9"/>
    <w:rsid w:val="00F8378D"/>
    <w:rsid w:val="00F8415B"/>
    <w:rsid w:val="00F8436B"/>
    <w:rsid w:val="00F86A1C"/>
    <w:rsid w:val="00F86EA3"/>
    <w:rsid w:val="00F87506"/>
    <w:rsid w:val="00F8781C"/>
    <w:rsid w:val="00F9005B"/>
    <w:rsid w:val="00F91B68"/>
    <w:rsid w:val="00F91F26"/>
    <w:rsid w:val="00F92136"/>
    <w:rsid w:val="00F94A5D"/>
    <w:rsid w:val="00F95ACB"/>
    <w:rsid w:val="00F95F22"/>
    <w:rsid w:val="00F96DCE"/>
    <w:rsid w:val="00F97C57"/>
    <w:rsid w:val="00FA0D53"/>
    <w:rsid w:val="00FA0F64"/>
    <w:rsid w:val="00FA185B"/>
    <w:rsid w:val="00FA1A21"/>
    <w:rsid w:val="00FA1A64"/>
    <w:rsid w:val="00FA1E81"/>
    <w:rsid w:val="00FA1F3B"/>
    <w:rsid w:val="00FA3F28"/>
    <w:rsid w:val="00FA4309"/>
    <w:rsid w:val="00FA508C"/>
    <w:rsid w:val="00FA7896"/>
    <w:rsid w:val="00FA7A6A"/>
    <w:rsid w:val="00FA7F31"/>
    <w:rsid w:val="00FB08A7"/>
    <w:rsid w:val="00FB282F"/>
    <w:rsid w:val="00FB2907"/>
    <w:rsid w:val="00FB2ED4"/>
    <w:rsid w:val="00FB458D"/>
    <w:rsid w:val="00FB6172"/>
    <w:rsid w:val="00FB79B9"/>
    <w:rsid w:val="00FC1978"/>
    <w:rsid w:val="00FC412C"/>
    <w:rsid w:val="00FC434F"/>
    <w:rsid w:val="00FC43EB"/>
    <w:rsid w:val="00FC4419"/>
    <w:rsid w:val="00FC4606"/>
    <w:rsid w:val="00FC539F"/>
    <w:rsid w:val="00FC752A"/>
    <w:rsid w:val="00FC7E7C"/>
    <w:rsid w:val="00FD00FC"/>
    <w:rsid w:val="00FD2345"/>
    <w:rsid w:val="00FD2B58"/>
    <w:rsid w:val="00FD3C5E"/>
    <w:rsid w:val="00FD5820"/>
    <w:rsid w:val="00FD6430"/>
    <w:rsid w:val="00FD6951"/>
    <w:rsid w:val="00FD7DB2"/>
    <w:rsid w:val="00FE143B"/>
    <w:rsid w:val="00FE22C1"/>
    <w:rsid w:val="00FE2401"/>
    <w:rsid w:val="00FE24D2"/>
    <w:rsid w:val="00FE3EC9"/>
    <w:rsid w:val="00FE40D4"/>
    <w:rsid w:val="00FE41B0"/>
    <w:rsid w:val="00FE4852"/>
    <w:rsid w:val="00FE67E2"/>
    <w:rsid w:val="00FE704E"/>
    <w:rsid w:val="00FE7174"/>
    <w:rsid w:val="00FF042D"/>
    <w:rsid w:val="00FF1036"/>
    <w:rsid w:val="00FF125E"/>
    <w:rsid w:val="00FF15B8"/>
    <w:rsid w:val="00FF18EC"/>
    <w:rsid w:val="00FF1A53"/>
    <w:rsid w:val="00FF23B0"/>
    <w:rsid w:val="00FF244B"/>
    <w:rsid w:val="00FF32C3"/>
    <w:rsid w:val="00FF32CC"/>
    <w:rsid w:val="00FF3502"/>
    <w:rsid w:val="00FF3A56"/>
    <w:rsid w:val="00FF4254"/>
    <w:rsid w:val="00FF4D17"/>
    <w:rsid w:val="00FF50EC"/>
    <w:rsid w:val="00FF5368"/>
    <w:rsid w:val="00FF58C9"/>
    <w:rsid w:val="00FF5A85"/>
    <w:rsid w:val="00FF709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A13A3"/>
    <w:pPr>
      <w:keepNext/>
      <w:keepLines/>
      <w:suppressAutoHyphens/>
      <w:spacing w:before="480" w:after="200" w:line="276" w:lineRule="auto"/>
      <w:outlineLvl w:val="0"/>
    </w:pPr>
    <w:rPr>
      <w:rFonts w:ascii="Arial" w:eastAsia="Arial" w:hAnsi="Arial" w:cs="Arial"/>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2EAE"/>
    <w:pPr>
      <w:jc w:val="center"/>
    </w:pPr>
    <w:rPr>
      <w:sz w:val="28"/>
      <w:szCs w:val="20"/>
    </w:rPr>
  </w:style>
  <w:style w:type="character" w:customStyle="1" w:styleId="a4">
    <w:name w:val="Основной текст Знак"/>
    <w:basedOn w:val="a0"/>
    <w:link w:val="a3"/>
    <w:rsid w:val="00D12EAE"/>
    <w:rPr>
      <w:rFonts w:ascii="Times New Roman" w:eastAsia="Times New Roman" w:hAnsi="Times New Roman" w:cs="Times New Roman"/>
      <w:sz w:val="28"/>
      <w:szCs w:val="20"/>
      <w:lang w:eastAsia="ru-RU"/>
    </w:rPr>
  </w:style>
  <w:style w:type="paragraph" w:customStyle="1" w:styleId="Style9">
    <w:name w:val="Style9"/>
    <w:basedOn w:val="a"/>
    <w:uiPriority w:val="99"/>
    <w:rsid w:val="00D12EAE"/>
    <w:pPr>
      <w:widowControl w:val="0"/>
      <w:autoSpaceDE w:val="0"/>
      <w:autoSpaceDN w:val="0"/>
      <w:adjustRightInd w:val="0"/>
      <w:spacing w:line="283" w:lineRule="exact"/>
      <w:ind w:firstLine="562"/>
    </w:pPr>
  </w:style>
  <w:style w:type="character" w:customStyle="1" w:styleId="FontStyle12">
    <w:name w:val="Font Style12"/>
    <w:uiPriority w:val="99"/>
    <w:rsid w:val="00D12EAE"/>
    <w:rPr>
      <w:rFonts w:ascii="Times New Roman" w:hAnsi="Times New Roman" w:cs="Times New Roman"/>
      <w:sz w:val="22"/>
      <w:szCs w:val="22"/>
    </w:rPr>
  </w:style>
  <w:style w:type="paragraph" w:styleId="a5">
    <w:name w:val="Balloon Text"/>
    <w:basedOn w:val="a"/>
    <w:link w:val="a6"/>
    <w:uiPriority w:val="99"/>
    <w:semiHidden/>
    <w:unhideWhenUsed/>
    <w:rsid w:val="00F35909"/>
    <w:rPr>
      <w:rFonts w:ascii="Tahoma" w:hAnsi="Tahoma" w:cs="Tahoma"/>
      <w:sz w:val="16"/>
      <w:szCs w:val="16"/>
    </w:rPr>
  </w:style>
  <w:style w:type="character" w:customStyle="1" w:styleId="a6">
    <w:name w:val="Текст выноски Знак"/>
    <w:basedOn w:val="a0"/>
    <w:link w:val="a5"/>
    <w:uiPriority w:val="99"/>
    <w:semiHidden/>
    <w:rsid w:val="00F35909"/>
    <w:rPr>
      <w:rFonts w:ascii="Tahoma" w:eastAsia="Times New Roman" w:hAnsi="Tahoma" w:cs="Tahoma"/>
      <w:sz w:val="16"/>
      <w:szCs w:val="16"/>
      <w:lang w:eastAsia="ru-RU"/>
    </w:rPr>
  </w:style>
  <w:style w:type="paragraph" w:styleId="a7">
    <w:name w:val="header"/>
    <w:basedOn w:val="a"/>
    <w:link w:val="a8"/>
    <w:uiPriority w:val="99"/>
    <w:unhideWhenUsed/>
    <w:rsid w:val="00F35909"/>
    <w:pPr>
      <w:tabs>
        <w:tab w:val="center" w:pos="4677"/>
        <w:tab w:val="right" w:pos="9355"/>
      </w:tabs>
    </w:pPr>
  </w:style>
  <w:style w:type="character" w:customStyle="1" w:styleId="a8">
    <w:name w:val="Верхний колонтитул Знак"/>
    <w:basedOn w:val="a0"/>
    <w:link w:val="a7"/>
    <w:uiPriority w:val="99"/>
    <w:rsid w:val="00F3590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35909"/>
    <w:pPr>
      <w:tabs>
        <w:tab w:val="center" w:pos="4677"/>
        <w:tab w:val="right" w:pos="9355"/>
      </w:tabs>
    </w:pPr>
  </w:style>
  <w:style w:type="character" w:customStyle="1" w:styleId="aa">
    <w:name w:val="Нижний колонтитул Знак"/>
    <w:basedOn w:val="a0"/>
    <w:link w:val="a9"/>
    <w:uiPriority w:val="99"/>
    <w:rsid w:val="00F35909"/>
    <w:rPr>
      <w:rFonts w:ascii="Times New Roman" w:eastAsia="Times New Roman" w:hAnsi="Times New Roman" w:cs="Times New Roman"/>
      <w:sz w:val="24"/>
      <w:szCs w:val="24"/>
      <w:lang w:eastAsia="ru-RU"/>
    </w:rPr>
  </w:style>
  <w:style w:type="paragraph" w:styleId="ab">
    <w:name w:val="List Paragraph"/>
    <w:basedOn w:val="a"/>
    <w:uiPriority w:val="34"/>
    <w:qFormat/>
    <w:rsid w:val="002C61A9"/>
    <w:pPr>
      <w:ind w:left="720"/>
      <w:contextualSpacing/>
    </w:pPr>
  </w:style>
  <w:style w:type="paragraph" w:customStyle="1" w:styleId="ConsPlusNormal">
    <w:name w:val="ConsPlusNormal"/>
    <w:link w:val="ConsPlusNormal0"/>
    <w:qFormat/>
    <w:rsid w:val="0087568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875688"/>
    <w:rPr>
      <w:rFonts w:ascii="Times New Roman" w:eastAsia="Calibri" w:hAnsi="Times New Roman" w:cs="Times New Roman"/>
      <w:sz w:val="28"/>
      <w:szCs w:val="28"/>
    </w:rPr>
  </w:style>
  <w:style w:type="character" w:customStyle="1" w:styleId="10">
    <w:name w:val="Заголовок 1 Знак"/>
    <w:basedOn w:val="a0"/>
    <w:link w:val="1"/>
    <w:uiPriority w:val="9"/>
    <w:rsid w:val="00BA13A3"/>
    <w:rPr>
      <w:rFonts w:ascii="Arial" w:eastAsia="Arial" w:hAnsi="Arial" w:cs="Arial"/>
      <w:sz w:val="40"/>
      <w:szCs w:val="40"/>
    </w:rPr>
  </w:style>
  <w:style w:type="paragraph" w:styleId="ac">
    <w:name w:val="No Spacing"/>
    <w:qFormat/>
    <w:rsid w:val="00BA13A3"/>
    <w:pPr>
      <w:suppressAutoHyphens/>
      <w:spacing w:after="0" w:line="240" w:lineRule="auto"/>
    </w:pPr>
    <w:rPr>
      <w:rFonts w:ascii="Calibri" w:eastAsia="Calibri" w:hAnsi="Calibri" w:cs="Calibri"/>
    </w:rPr>
  </w:style>
  <w:style w:type="table" w:styleId="ad">
    <w:name w:val="Table Grid"/>
    <w:basedOn w:val="a1"/>
    <w:uiPriority w:val="59"/>
    <w:rsid w:val="00BA1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rsid w:val="004D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3AF5"/>
    <w:rPr>
      <w:rFonts w:ascii="Courier New" w:eastAsia="Times New Roman" w:hAnsi="Courier New" w:cs="Courier New"/>
      <w:sz w:val="20"/>
      <w:szCs w:val="20"/>
      <w:lang w:eastAsia="ru-RU"/>
    </w:rPr>
  </w:style>
  <w:style w:type="paragraph" w:customStyle="1" w:styleId="ConsPlusNonformat">
    <w:name w:val="ConsPlusNonformat"/>
    <w:uiPriority w:val="99"/>
    <w:rsid w:val="00A45F1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A45F11"/>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473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3698"/>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A13A3"/>
    <w:pPr>
      <w:keepNext/>
      <w:keepLines/>
      <w:suppressAutoHyphens/>
      <w:spacing w:before="480" w:after="200" w:line="276" w:lineRule="auto"/>
      <w:outlineLvl w:val="0"/>
    </w:pPr>
    <w:rPr>
      <w:rFonts w:ascii="Arial" w:eastAsia="Arial" w:hAnsi="Arial" w:cs="Arial"/>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2EAE"/>
    <w:pPr>
      <w:jc w:val="center"/>
    </w:pPr>
    <w:rPr>
      <w:sz w:val="28"/>
      <w:szCs w:val="20"/>
    </w:rPr>
  </w:style>
  <w:style w:type="character" w:customStyle="1" w:styleId="a4">
    <w:name w:val="Основной текст Знак"/>
    <w:basedOn w:val="a0"/>
    <w:link w:val="a3"/>
    <w:rsid w:val="00D12EAE"/>
    <w:rPr>
      <w:rFonts w:ascii="Times New Roman" w:eastAsia="Times New Roman" w:hAnsi="Times New Roman" w:cs="Times New Roman"/>
      <w:sz w:val="28"/>
      <w:szCs w:val="20"/>
      <w:lang w:eastAsia="ru-RU"/>
    </w:rPr>
  </w:style>
  <w:style w:type="paragraph" w:customStyle="1" w:styleId="Style9">
    <w:name w:val="Style9"/>
    <w:basedOn w:val="a"/>
    <w:uiPriority w:val="99"/>
    <w:rsid w:val="00D12EAE"/>
    <w:pPr>
      <w:widowControl w:val="0"/>
      <w:autoSpaceDE w:val="0"/>
      <w:autoSpaceDN w:val="0"/>
      <w:adjustRightInd w:val="0"/>
      <w:spacing w:line="283" w:lineRule="exact"/>
      <w:ind w:firstLine="562"/>
    </w:pPr>
  </w:style>
  <w:style w:type="character" w:customStyle="1" w:styleId="FontStyle12">
    <w:name w:val="Font Style12"/>
    <w:uiPriority w:val="99"/>
    <w:rsid w:val="00D12EAE"/>
    <w:rPr>
      <w:rFonts w:ascii="Times New Roman" w:hAnsi="Times New Roman" w:cs="Times New Roman"/>
      <w:sz w:val="22"/>
      <w:szCs w:val="22"/>
    </w:rPr>
  </w:style>
  <w:style w:type="paragraph" w:styleId="a5">
    <w:name w:val="Balloon Text"/>
    <w:basedOn w:val="a"/>
    <w:link w:val="a6"/>
    <w:uiPriority w:val="99"/>
    <w:semiHidden/>
    <w:unhideWhenUsed/>
    <w:rsid w:val="00F35909"/>
    <w:rPr>
      <w:rFonts w:ascii="Tahoma" w:hAnsi="Tahoma" w:cs="Tahoma"/>
      <w:sz w:val="16"/>
      <w:szCs w:val="16"/>
    </w:rPr>
  </w:style>
  <w:style w:type="character" w:customStyle="1" w:styleId="a6">
    <w:name w:val="Текст выноски Знак"/>
    <w:basedOn w:val="a0"/>
    <w:link w:val="a5"/>
    <w:uiPriority w:val="99"/>
    <w:semiHidden/>
    <w:rsid w:val="00F35909"/>
    <w:rPr>
      <w:rFonts w:ascii="Tahoma" w:eastAsia="Times New Roman" w:hAnsi="Tahoma" w:cs="Tahoma"/>
      <w:sz w:val="16"/>
      <w:szCs w:val="16"/>
      <w:lang w:eastAsia="ru-RU"/>
    </w:rPr>
  </w:style>
  <w:style w:type="paragraph" w:styleId="a7">
    <w:name w:val="header"/>
    <w:basedOn w:val="a"/>
    <w:link w:val="a8"/>
    <w:uiPriority w:val="99"/>
    <w:unhideWhenUsed/>
    <w:rsid w:val="00F35909"/>
    <w:pPr>
      <w:tabs>
        <w:tab w:val="center" w:pos="4677"/>
        <w:tab w:val="right" w:pos="9355"/>
      </w:tabs>
    </w:pPr>
  </w:style>
  <w:style w:type="character" w:customStyle="1" w:styleId="a8">
    <w:name w:val="Верхний колонтитул Знак"/>
    <w:basedOn w:val="a0"/>
    <w:link w:val="a7"/>
    <w:uiPriority w:val="99"/>
    <w:rsid w:val="00F3590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35909"/>
    <w:pPr>
      <w:tabs>
        <w:tab w:val="center" w:pos="4677"/>
        <w:tab w:val="right" w:pos="9355"/>
      </w:tabs>
    </w:pPr>
  </w:style>
  <w:style w:type="character" w:customStyle="1" w:styleId="aa">
    <w:name w:val="Нижний колонтитул Знак"/>
    <w:basedOn w:val="a0"/>
    <w:link w:val="a9"/>
    <w:uiPriority w:val="99"/>
    <w:rsid w:val="00F35909"/>
    <w:rPr>
      <w:rFonts w:ascii="Times New Roman" w:eastAsia="Times New Roman" w:hAnsi="Times New Roman" w:cs="Times New Roman"/>
      <w:sz w:val="24"/>
      <w:szCs w:val="24"/>
      <w:lang w:eastAsia="ru-RU"/>
    </w:rPr>
  </w:style>
  <w:style w:type="paragraph" w:styleId="ab">
    <w:name w:val="List Paragraph"/>
    <w:basedOn w:val="a"/>
    <w:uiPriority w:val="34"/>
    <w:qFormat/>
    <w:rsid w:val="002C61A9"/>
    <w:pPr>
      <w:ind w:left="720"/>
      <w:contextualSpacing/>
    </w:pPr>
  </w:style>
  <w:style w:type="paragraph" w:customStyle="1" w:styleId="ConsPlusNormal">
    <w:name w:val="ConsPlusNormal"/>
    <w:link w:val="ConsPlusNormal0"/>
    <w:qFormat/>
    <w:rsid w:val="0087568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875688"/>
    <w:rPr>
      <w:rFonts w:ascii="Times New Roman" w:eastAsia="Calibri" w:hAnsi="Times New Roman" w:cs="Times New Roman"/>
      <w:sz w:val="28"/>
      <w:szCs w:val="28"/>
    </w:rPr>
  </w:style>
  <w:style w:type="character" w:customStyle="1" w:styleId="10">
    <w:name w:val="Заголовок 1 Знак"/>
    <w:basedOn w:val="a0"/>
    <w:link w:val="1"/>
    <w:uiPriority w:val="9"/>
    <w:rsid w:val="00BA13A3"/>
    <w:rPr>
      <w:rFonts w:ascii="Arial" w:eastAsia="Arial" w:hAnsi="Arial" w:cs="Arial"/>
      <w:sz w:val="40"/>
      <w:szCs w:val="40"/>
    </w:rPr>
  </w:style>
  <w:style w:type="paragraph" w:styleId="ac">
    <w:name w:val="No Spacing"/>
    <w:qFormat/>
    <w:rsid w:val="00BA13A3"/>
    <w:pPr>
      <w:suppressAutoHyphens/>
      <w:spacing w:after="0" w:line="240" w:lineRule="auto"/>
    </w:pPr>
    <w:rPr>
      <w:rFonts w:ascii="Calibri" w:eastAsia="Calibri" w:hAnsi="Calibri" w:cs="Calibri"/>
    </w:rPr>
  </w:style>
  <w:style w:type="table" w:styleId="ad">
    <w:name w:val="Table Grid"/>
    <w:basedOn w:val="a1"/>
    <w:uiPriority w:val="59"/>
    <w:rsid w:val="00BA1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rsid w:val="004D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3AF5"/>
    <w:rPr>
      <w:rFonts w:ascii="Courier New" w:eastAsia="Times New Roman" w:hAnsi="Courier New" w:cs="Courier New"/>
      <w:sz w:val="20"/>
      <w:szCs w:val="20"/>
      <w:lang w:eastAsia="ru-RU"/>
    </w:rPr>
  </w:style>
  <w:style w:type="paragraph" w:customStyle="1" w:styleId="ConsPlusNonformat">
    <w:name w:val="ConsPlusNonformat"/>
    <w:uiPriority w:val="99"/>
    <w:rsid w:val="00A45F1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A45F11"/>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473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3698"/>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2632&amp;dst=485" TargetMode="External"/><Relationship Id="rId18" Type="http://schemas.openxmlformats.org/officeDocument/2006/relationships/hyperlink" Target="https://login.consultant.ru/link/?req=doc&amp;base=LAW&amp;n=502632&amp;dst=100625" TargetMode="External"/><Relationship Id="rId26" Type="http://schemas.openxmlformats.org/officeDocument/2006/relationships/hyperlink" Target="https://login.consultant.ru/link/?req=doc&amp;base=LAW&amp;n=487004&amp;dst=100173" TargetMode="External"/><Relationship Id="rId39" Type="http://schemas.openxmlformats.org/officeDocument/2006/relationships/hyperlink" Target="https://login.consultant.ru/link/?req=doc&amp;base=LAW&amp;n=502632&amp;dst=100625" TargetMode="External"/><Relationship Id="rId21" Type="http://schemas.openxmlformats.org/officeDocument/2006/relationships/hyperlink" Target="https://login.consultant.ru/link/?req=doc&amp;base=LAW&amp;n=502632&amp;dst=478" TargetMode="External"/><Relationship Id="rId34" Type="http://schemas.openxmlformats.org/officeDocument/2006/relationships/hyperlink" Target="https://login.consultant.ru/link/?req=doc&amp;base=LAW&amp;n=502632&amp;dst=485" TargetMode="External"/><Relationship Id="rId42" Type="http://schemas.openxmlformats.org/officeDocument/2006/relationships/hyperlink" Target="file:///F:\&#1055;&#1077;&#1088;&#1077;&#1085;&#1086;&#1089;%20&#1076;&#1086;&#1082;&#1091;&#1084;&#1077;&#1085;&#1090;&#1086;&#1074;\&#1084;&#1086;&#1080;%20&#1076;&#1086;&#1082;&#1091;&#1084;&#1077;&#1085;&#1090;&#1099;\MD\&#1040;&#1076;&#1084;.%20&#1088;&#1077;&#1075;&#1083;&#1072;&#1084;.%20&#1080;%20&#1080;&#1079;&#1084;&#1077;&#1085;.%20&#1074;%20&#1085;&#1080;&#1093;\2025\&#1088;&#1077;&#1075;&#1083;&#1072;&#1084;&#1077;&#1085;&#1090;&#1099;%20&#1046;&#1050;&#1061;\www.mfcur.ru" TargetMode="External"/><Relationship Id="rId47" Type="http://schemas.openxmlformats.org/officeDocument/2006/relationships/hyperlink" Target="https://login.consultant.ru/link/?req=doc&amp;base=LAW&amp;n=487790" TargetMode="External"/><Relationship Id="rId50" Type="http://schemas.openxmlformats.org/officeDocument/2006/relationships/hyperlink" Target="file:///F:\&#1055;&#1077;&#1088;&#1077;&#1085;&#1086;&#1089;%20&#1076;&#1086;&#1082;&#1091;&#1084;&#1077;&#1085;&#1090;&#1086;&#1074;\&#1084;&#1086;&#1080;%20&#1076;&#1086;&#1082;&#1091;&#1084;&#1077;&#1085;&#1090;&#1099;\MD\&#1040;&#1076;&#1084;.%20&#1088;&#1077;&#1075;&#1083;&#1072;&#1084;.%20&#1080;%20&#1080;&#1079;&#1084;&#1077;&#1085;.%20&#1074;%20&#1085;&#1080;&#1093;\2025\&#1088;&#1077;&#1075;&#1083;&#1072;&#1084;&#1077;&#1085;&#1090;&#1099;%20&#1046;&#1050;&#1061;\www.mfcur.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502632&amp;dst=100620" TargetMode="External"/><Relationship Id="rId29" Type="http://schemas.openxmlformats.org/officeDocument/2006/relationships/hyperlink" Target="https://login.consultant.ru/link/?req=doc&amp;base=LAW&amp;n=500024&amp;dst=100403" TargetMode="External"/><Relationship Id="rId11" Type="http://schemas.openxmlformats.org/officeDocument/2006/relationships/hyperlink" Target="https://login.consultant.ru/link/?req=doc&amp;base=LAW&amp;n=502632&amp;dst=479" TargetMode="External"/><Relationship Id="rId24" Type="http://schemas.openxmlformats.org/officeDocument/2006/relationships/hyperlink" Target="https://login.consultant.ru/link/?req=doc&amp;base=LAW&amp;n=502632&amp;dst=483" TargetMode="External"/><Relationship Id="rId32" Type="http://schemas.openxmlformats.org/officeDocument/2006/relationships/hyperlink" Target="https://login.consultant.ru/link/?req=doc&amp;base=RLAW053&amp;n=164090&amp;dst=100143" TargetMode="External"/><Relationship Id="rId37" Type="http://schemas.openxmlformats.org/officeDocument/2006/relationships/hyperlink" Target="https://login.consultant.ru/link/?req=doc&amp;base=LAW&amp;n=502632&amp;dst=100620" TargetMode="External"/><Relationship Id="rId40" Type="http://schemas.openxmlformats.org/officeDocument/2006/relationships/hyperlink" Target="https://login.consultant.ru/link/?req=doc&amp;base=LAW&amp;n=502632&amp;dst=479" TargetMode="External"/><Relationship Id="rId45" Type="http://schemas.openxmlformats.org/officeDocument/2006/relationships/hyperlink" Target="https://login.consultant.ru/link/?req=doc&amp;base=LAW&amp;n=473074&amp;dst=10001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login.consultant.ru/link/?req=doc&amp;base=LAW&amp;n=502632&amp;dst=477" TargetMode="External"/><Relationship Id="rId19" Type="http://schemas.openxmlformats.org/officeDocument/2006/relationships/hyperlink" Target="https://login.consultant.ru/link/?req=doc&amp;base=LAW&amp;n=487004&amp;dst=100173" TargetMode="External"/><Relationship Id="rId31" Type="http://schemas.openxmlformats.org/officeDocument/2006/relationships/hyperlink" Target="https://login.consultant.ru/link/?req=doc&amp;base=LAW&amp;n=502632&amp;dst=478" TargetMode="External"/><Relationship Id="rId44" Type="http://schemas.openxmlformats.org/officeDocument/2006/relationships/hyperlink" Target="https://login.consultant.ru/link/?req=doc&amp;base=LAW&amp;n=494998&amp;dst=10006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53&amp;n=164090&amp;dst=101680" TargetMode="External"/><Relationship Id="rId14" Type="http://schemas.openxmlformats.org/officeDocument/2006/relationships/hyperlink" Target="https://login.consultant.ru/link/?req=doc&amp;base=LAW&amp;n=502632&amp;dst=496" TargetMode="External"/><Relationship Id="rId22" Type="http://schemas.openxmlformats.org/officeDocument/2006/relationships/hyperlink" Target="https://login.consultant.ru/link/?req=doc&amp;base=RLAW053&amp;n=164090&amp;dst=100143" TargetMode="External"/><Relationship Id="rId27" Type="http://schemas.openxmlformats.org/officeDocument/2006/relationships/hyperlink" Target="https://login.consultant.ru/link/?req=doc&amp;base=LAW&amp;n=500024&amp;dst=100048" TargetMode="External"/><Relationship Id="rId30" Type="http://schemas.openxmlformats.org/officeDocument/2006/relationships/hyperlink" Target="https://login.consultant.ru/link/?req=doc&amp;base=LAW&amp;n=500024&amp;dst=100444" TargetMode="External"/><Relationship Id="rId35" Type="http://schemas.openxmlformats.org/officeDocument/2006/relationships/hyperlink" Target="https://login.consultant.ru/link/?req=doc&amp;base=LAW&amp;n=502632&amp;dst=496" TargetMode="External"/><Relationship Id="rId43" Type="http://schemas.openxmlformats.org/officeDocument/2006/relationships/hyperlink" Target="http://gosuslugi.ru" TargetMode="External"/><Relationship Id="rId48" Type="http://schemas.openxmlformats.org/officeDocument/2006/relationships/hyperlink" Target="https://login.consultant.ru/link/?req=doc&amp;base=LAW&amp;n=494998&amp;dst=100088" TargetMode="External"/><Relationship Id="rId8" Type="http://schemas.openxmlformats.org/officeDocument/2006/relationships/image" Target="media/image1.png"/><Relationship Id="rId51" Type="http://schemas.openxmlformats.org/officeDocument/2006/relationships/hyperlink" Target="consultantplus://offline/ref=23EC67E212900D61DF019C582AF16CFD0DA970E2B8885F37380B4F535B64WEF" TargetMode="External"/><Relationship Id="rId3" Type="http://schemas.microsoft.com/office/2007/relationships/stylesWithEffects" Target="stylesWithEffects.xml"/><Relationship Id="rId12" Type="http://schemas.openxmlformats.org/officeDocument/2006/relationships/hyperlink" Target="https://login.consultant.ru/link/?req=doc&amp;base=LAW&amp;n=502632&amp;dst=483" TargetMode="External"/><Relationship Id="rId17" Type="http://schemas.openxmlformats.org/officeDocument/2006/relationships/hyperlink" Target="https://login.consultant.ru/link/?req=doc&amp;base=LAW&amp;n=502632&amp;dst=516" TargetMode="External"/><Relationship Id="rId25" Type="http://schemas.openxmlformats.org/officeDocument/2006/relationships/hyperlink" Target="https://login.consultant.ru/link/?req=doc&amp;base=LAW&amp;n=502632&amp;dst=498" TargetMode="External"/><Relationship Id="rId33" Type="http://schemas.openxmlformats.org/officeDocument/2006/relationships/hyperlink" Target="https://login.consultant.ru/link/?req=doc&amp;base=LAW&amp;n=502632&amp;dst=484" TargetMode="External"/><Relationship Id="rId38" Type="http://schemas.openxmlformats.org/officeDocument/2006/relationships/hyperlink" Target="https://login.consultant.ru/link/?req=doc&amp;base=LAW&amp;n=502632&amp;dst=516" TargetMode="External"/><Relationship Id="rId46" Type="http://schemas.openxmlformats.org/officeDocument/2006/relationships/hyperlink" Target="https://login.consultant.ru/link/?req=doc&amp;base=LAW&amp;n=442096&amp;dst=100010" TargetMode="External"/><Relationship Id="rId20" Type="http://schemas.openxmlformats.org/officeDocument/2006/relationships/hyperlink" Target="https://login.consultant.ru/link/?req=doc&amp;base=LAW&amp;n=502632&amp;dst=477" TargetMode="External"/><Relationship Id="rId41" Type="http://schemas.openxmlformats.org/officeDocument/2006/relationships/hyperlink" Target="https://login.consultant.ru/link/?req=doc&amp;base=LAW&amp;n=47522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502632&amp;dst=498" TargetMode="External"/><Relationship Id="rId23" Type="http://schemas.openxmlformats.org/officeDocument/2006/relationships/hyperlink" Target="https://login.consultant.ru/link/?req=doc&amp;base=LAW&amp;n=502632&amp;dst=479" TargetMode="External"/><Relationship Id="rId28" Type="http://schemas.openxmlformats.org/officeDocument/2006/relationships/hyperlink" Target="https://login.consultant.ru/link/?req=doc&amp;base=LAW&amp;n=500024&amp;dst=100051" TargetMode="External"/><Relationship Id="rId36" Type="http://schemas.openxmlformats.org/officeDocument/2006/relationships/hyperlink" Target="https://login.consultant.ru/link/?req=doc&amp;base=LAW&amp;n=502632&amp;dst=497" TargetMode="External"/><Relationship Id="rId49" Type="http://schemas.openxmlformats.org/officeDocument/2006/relationships/hyperlink" Target="https://login.consultant.ru/link/?req=doc&amp;base=RLAW053&amp;n=165976&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20</Pages>
  <Words>8429</Words>
  <Characters>48051</Characters>
  <Application>Microsoft Office Word</Application>
  <DocSecurity>8</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Чайников Николай Алексеевич</cp:lastModifiedBy>
  <cp:revision>24</cp:revision>
  <cp:lastPrinted>2019-06-05T12:32:00Z</cp:lastPrinted>
  <dcterms:created xsi:type="dcterms:W3CDTF">2025-04-27T06:38:00Z</dcterms:created>
  <dcterms:modified xsi:type="dcterms:W3CDTF">2025-04-29T13:22:00Z</dcterms:modified>
</cp:coreProperties>
</file>