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F34838" w:rsidTr="007E3281">
        <w:trPr>
          <w:trHeight w:hRule="exact" w:val="2045"/>
        </w:trPr>
        <w:tc>
          <w:tcPr>
            <w:tcW w:w="10876" w:type="dxa"/>
          </w:tcPr>
          <w:p w:rsidR="00F34838" w:rsidRDefault="00036249">
            <w:pPr>
              <w:pStyle w:val="ConsPlusTitlePage"/>
            </w:pPr>
            <w:bookmarkStart w:id="0" w:name="_GoBack"/>
            <w:bookmarkEnd w:id="0"/>
            <w:r>
              <w:rPr>
                <w:noProof/>
                <w:position w:val="-61"/>
              </w:rPr>
              <w:drawing>
                <wp:inline distT="0" distB="0" distL="0" distR="0">
                  <wp:extent cx="3801745" cy="91440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1745" cy="914400"/>
                          </a:xfrm>
                          <a:prstGeom prst="rect">
                            <a:avLst/>
                          </a:prstGeom>
                          <a:noFill/>
                          <a:ln>
                            <a:noFill/>
                          </a:ln>
                        </pic:spPr>
                      </pic:pic>
                    </a:graphicData>
                  </a:graphic>
                </wp:inline>
              </w:drawing>
            </w:r>
          </w:p>
        </w:tc>
      </w:tr>
      <w:tr w:rsidR="00F34838" w:rsidTr="007E3281">
        <w:trPr>
          <w:trHeight w:hRule="exact" w:val="8335"/>
        </w:trPr>
        <w:tc>
          <w:tcPr>
            <w:tcW w:w="10876" w:type="dxa"/>
            <w:vAlign w:val="center"/>
          </w:tcPr>
          <w:p w:rsidR="00F34838" w:rsidRDefault="00F34838">
            <w:pPr>
              <w:pStyle w:val="ConsPlusTitlePage"/>
              <w:jc w:val="center"/>
              <w:rPr>
                <w:sz w:val="48"/>
                <w:szCs w:val="48"/>
              </w:rPr>
            </w:pPr>
            <w:r>
              <w:rPr>
                <w:sz w:val="48"/>
                <w:szCs w:val="48"/>
              </w:rPr>
              <w:t>Постановление Правительства УР от 11.12.2018 N 521</w:t>
            </w:r>
            <w:r>
              <w:rPr>
                <w:sz w:val="48"/>
                <w:szCs w:val="48"/>
              </w:rPr>
              <w:br/>
              <w:t>(ред. от 27.03.2019)</w:t>
            </w:r>
            <w:r>
              <w:rPr>
                <w:sz w:val="48"/>
                <w:szCs w:val="48"/>
              </w:rPr>
              <w:br/>
              <w:t>"Об утверждении Положения о порядке осуществления муниципального земельного контроля и о признании утратившими силу некоторых постановлений Правительства Удмуртской Республики"</w:t>
            </w:r>
          </w:p>
        </w:tc>
      </w:tr>
    </w:tbl>
    <w:p w:rsidR="00F34838" w:rsidRDefault="00F34838">
      <w:pPr>
        <w:widowControl w:val="0"/>
        <w:autoSpaceDE w:val="0"/>
        <w:autoSpaceDN w:val="0"/>
        <w:adjustRightInd w:val="0"/>
        <w:spacing w:after="0" w:line="240" w:lineRule="auto"/>
        <w:rPr>
          <w:rFonts w:ascii="Arial" w:hAnsi="Arial" w:cs="Arial"/>
          <w:sz w:val="24"/>
          <w:szCs w:val="24"/>
        </w:rPr>
        <w:sectPr w:rsidR="00F34838">
          <w:pgSz w:w="11906" w:h="16838"/>
          <w:pgMar w:top="841" w:right="595" w:bottom="841" w:left="595" w:header="0" w:footer="0" w:gutter="0"/>
          <w:cols w:space="720"/>
          <w:noEndnote/>
        </w:sectPr>
      </w:pPr>
    </w:p>
    <w:p w:rsidR="00F34838" w:rsidRDefault="00F34838">
      <w:pPr>
        <w:pStyle w:val="ConsPlusNormal"/>
        <w:ind w:firstLine="540"/>
        <w:jc w:val="both"/>
        <w:outlineLvl w:val="0"/>
      </w:pPr>
    </w:p>
    <w:p w:rsidR="00F34838" w:rsidRDefault="00F34838">
      <w:pPr>
        <w:pStyle w:val="ConsPlusTitle"/>
        <w:jc w:val="center"/>
        <w:outlineLvl w:val="0"/>
      </w:pPr>
      <w:r>
        <w:t>ПРАВИТЕЛЬСТВО УДМУРТСКОЙ РЕСПУБЛИКИ</w:t>
      </w:r>
    </w:p>
    <w:p w:rsidR="00F34838" w:rsidRDefault="00F34838">
      <w:pPr>
        <w:pStyle w:val="ConsPlusTitle"/>
        <w:jc w:val="center"/>
      </w:pPr>
    </w:p>
    <w:p w:rsidR="00F34838" w:rsidRDefault="00F34838">
      <w:pPr>
        <w:pStyle w:val="ConsPlusTitle"/>
        <w:jc w:val="center"/>
      </w:pPr>
      <w:r>
        <w:t>ПОСТАНОВЛЕНИЕ</w:t>
      </w:r>
    </w:p>
    <w:p w:rsidR="00F34838" w:rsidRDefault="00F34838">
      <w:pPr>
        <w:pStyle w:val="ConsPlusTitle"/>
        <w:jc w:val="center"/>
      </w:pPr>
      <w:r>
        <w:t>от 11 декабря 2018 г. N 521</w:t>
      </w:r>
    </w:p>
    <w:p w:rsidR="00F34838" w:rsidRDefault="00F34838">
      <w:pPr>
        <w:pStyle w:val="ConsPlusTitle"/>
        <w:jc w:val="center"/>
      </w:pPr>
    </w:p>
    <w:p w:rsidR="00F34838" w:rsidRDefault="00F34838">
      <w:pPr>
        <w:pStyle w:val="ConsPlusTitle"/>
        <w:jc w:val="center"/>
      </w:pPr>
      <w:r>
        <w:t>ОБ УТВЕРЖДЕНИИ ПОЛОЖЕНИЯ О ПОРЯДКЕ ОСУЩЕСТВЛЕНИЯ</w:t>
      </w:r>
    </w:p>
    <w:p w:rsidR="00F34838" w:rsidRDefault="00F34838">
      <w:pPr>
        <w:pStyle w:val="ConsPlusTitle"/>
        <w:jc w:val="center"/>
      </w:pPr>
      <w:r>
        <w:t>МУНИЦИПАЛЬНОГО ЗЕМЕЛЬНОГО КОНТРОЛЯ И О ПРИЗНАНИИ</w:t>
      </w:r>
    </w:p>
    <w:p w:rsidR="00F34838" w:rsidRDefault="00F34838">
      <w:pPr>
        <w:pStyle w:val="ConsPlusTitle"/>
        <w:jc w:val="center"/>
      </w:pPr>
      <w:r>
        <w:t>УТРАТИВШИМИ СИЛУ НЕКОТОРЫХ ПОСТАНОВЛЕНИЙ ПРАВИТЕЛЬСТВА</w:t>
      </w:r>
    </w:p>
    <w:p w:rsidR="00F34838" w:rsidRDefault="00F34838">
      <w:pPr>
        <w:pStyle w:val="ConsPlusTitle"/>
        <w:jc w:val="center"/>
      </w:pPr>
      <w:r>
        <w:t>УДМУРТСКОЙ РЕСПУБЛИКИ</w:t>
      </w:r>
    </w:p>
    <w:p w:rsidR="00F34838" w:rsidRDefault="00F3483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34838">
        <w:trPr>
          <w:jc w:val="center"/>
        </w:trPr>
        <w:tc>
          <w:tcPr>
            <w:tcW w:w="10147" w:type="dxa"/>
            <w:tcBorders>
              <w:left w:val="single" w:sz="24" w:space="0" w:color="CED3F1"/>
              <w:right w:val="single" w:sz="24" w:space="0" w:color="F4F3F8"/>
            </w:tcBorders>
            <w:shd w:val="clear" w:color="auto" w:fill="F4F3F8"/>
          </w:tcPr>
          <w:p w:rsidR="00F34838" w:rsidRDefault="00F34838">
            <w:pPr>
              <w:pStyle w:val="ConsPlusNormal"/>
              <w:jc w:val="center"/>
              <w:rPr>
                <w:color w:val="392C69"/>
              </w:rPr>
            </w:pPr>
            <w:r>
              <w:rPr>
                <w:color w:val="392C69"/>
              </w:rPr>
              <w:t>Список изменяющих документов</w:t>
            </w:r>
          </w:p>
          <w:p w:rsidR="00F34838" w:rsidRDefault="00F34838">
            <w:pPr>
              <w:pStyle w:val="ConsPlusNormal"/>
              <w:jc w:val="center"/>
              <w:rPr>
                <w:color w:val="392C69"/>
              </w:rPr>
            </w:pPr>
            <w:r>
              <w:rPr>
                <w:color w:val="392C69"/>
              </w:rPr>
              <w:t xml:space="preserve">(в ред. </w:t>
            </w:r>
            <w:hyperlink r:id="rId8" w:tooltip="Постановление Правительства УР от 27.03.2019 N 99 &quot;О внесении изменения в постановление Правительства Удмуртской Республики от 11 декабря 2018 года N 521 &quot;Об утверждении Положения о порядке осуществления муниципального земельного контроля и о признании утратившими силу некоторых постановлений Правительства Удмуртской Республики&quot;{КонсультантПлюс}" w:history="1">
              <w:r>
                <w:rPr>
                  <w:color w:val="0000FF"/>
                </w:rPr>
                <w:t>постановления</w:t>
              </w:r>
            </w:hyperlink>
            <w:r>
              <w:rPr>
                <w:color w:val="392C69"/>
              </w:rPr>
              <w:t xml:space="preserve"> Правительства УР от 27.03.2019 N 99)</w:t>
            </w:r>
          </w:p>
        </w:tc>
      </w:tr>
    </w:tbl>
    <w:p w:rsidR="00F34838" w:rsidRDefault="00F34838">
      <w:pPr>
        <w:pStyle w:val="ConsPlusNormal"/>
        <w:ind w:firstLine="540"/>
        <w:jc w:val="both"/>
      </w:pPr>
    </w:p>
    <w:p w:rsidR="00F34838" w:rsidRDefault="00F34838">
      <w:pPr>
        <w:pStyle w:val="ConsPlusNormal"/>
        <w:ind w:firstLine="540"/>
        <w:jc w:val="both"/>
      </w:pPr>
      <w:r>
        <w:t xml:space="preserve">В соответствии со </w:t>
      </w:r>
      <w:hyperlink r:id="rId9" w:tooltip="&quot;Земельный кодекс Российской Федерации&quot; от 25.10.2001 N 136-ФЗ (ред. от 25.12.2018) (с изм. и доп., вступ. в силу с 01.01.2019){КонсультантПлюс}" w:history="1">
        <w:r>
          <w:rPr>
            <w:color w:val="0000FF"/>
          </w:rPr>
          <w:t>статьей 72</w:t>
        </w:r>
      </w:hyperlink>
      <w:r>
        <w:t xml:space="preserve"> Земельного кодекса Российской Федерации Правительство Удмуртской Республики постановляет:</w:t>
      </w:r>
    </w:p>
    <w:p w:rsidR="00F34838" w:rsidRDefault="00F34838">
      <w:pPr>
        <w:pStyle w:val="ConsPlusNormal"/>
        <w:spacing w:before="200"/>
        <w:ind w:firstLine="540"/>
        <w:jc w:val="both"/>
      </w:pPr>
      <w:r>
        <w:t xml:space="preserve">1. Утвердить прилагаемое </w:t>
      </w:r>
      <w:hyperlink w:anchor="Par34" w:tooltip="ПОЛОЖЕНИЕ" w:history="1">
        <w:r>
          <w:rPr>
            <w:color w:val="0000FF"/>
          </w:rPr>
          <w:t>Положение</w:t>
        </w:r>
      </w:hyperlink>
      <w:r>
        <w:t xml:space="preserve"> о порядке осуществления муниципального земельного контроля.</w:t>
      </w:r>
    </w:p>
    <w:p w:rsidR="00F34838" w:rsidRDefault="00F34838">
      <w:pPr>
        <w:pStyle w:val="ConsPlusNormal"/>
        <w:spacing w:before="200"/>
        <w:ind w:firstLine="540"/>
        <w:jc w:val="both"/>
      </w:pPr>
      <w:r>
        <w:t>2. Признать утратившими силу:</w:t>
      </w:r>
    </w:p>
    <w:p w:rsidR="00F34838" w:rsidRDefault="00F34838">
      <w:pPr>
        <w:pStyle w:val="ConsPlusNormal"/>
        <w:spacing w:before="200"/>
        <w:ind w:firstLine="540"/>
        <w:jc w:val="both"/>
      </w:pPr>
      <w:hyperlink r:id="rId10" w:tooltip="Постановление Правительства УР от 24.08.2015 N 418 (ред. от 24.02.2016) &quot;Об утверждении Положения о муниципальном земельном контроле&quot; (Зарегистрировано в Управлении Минюста России по УР 09.09.2015 N RU18000201500715)------------ Утратил силу или отменен{КонсультантПлюс}" w:history="1">
        <w:r>
          <w:rPr>
            <w:color w:val="0000FF"/>
          </w:rPr>
          <w:t>постановление</w:t>
        </w:r>
      </w:hyperlink>
      <w:r>
        <w:t xml:space="preserve"> Правительства Удмуртской Республики от 24 августа 2015 года N 418 "Об утверждении Положения о муниципальном земельном контроле";</w:t>
      </w:r>
    </w:p>
    <w:p w:rsidR="00F34838" w:rsidRDefault="00F34838">
      <w:pPr>
        <w:pStyle w:val="ConsPlusNormal"/>
        <w:spacing w:before="200"/>
        <w:ind w:firstLine="540"/>
        <w:jc w:val="both"/>
      </w:pPr>
      <w:hyperlink r:id="rId11" w:tooltip="Постановление Правительства УР от 24.02.2016 N 66 &quot;О внесении изменений в постановление Правительства Удмуртской Республики от 24 августа 2015 года N 418 &quot;Об утверждении Положения о муниципальном земельном контроле&quot; (Зарегистрировано в Управлении Минюста России по УР 16.03.2016 N RU18000201600104)------------ Утратил силу или отменен{КонсультантПлюс}" w:history="1">
        <w:r>
          <w:rPr>
            <w:color w:val="0000FF"/>
          </w:rPr>
          <w:t>постановление</w:t>
        </w:r>
      </w:hyperlink>
      <w:r>
        <w:t xml:space="preserve"> Правительства Удмуртской Республики от 24 февраля 2016 года N 66 "О внесении изменений в постановление Правительства Удмуртской Республики от 24 августа 2015 года N 418 "Об утверждении Положения о муниципальном земельном контроле".</w:t>
      </w:r>
    </w:p>
    <w:p w:rsidR="00F34838" w:rsidRDefault="00F34838">
      <w:pPr>
        <w:pStyle w:val="ConsPlusNormal"/>
        <w:spacing w:before="200"/>
        <w:ind w:firstLine="540"/>
        <w:jc w:val="both"/>
      </w:pPr>
      <w:r>
        <w:t>3. Настоящее постановление вступает в силу через 10 дней после его официального опубликования.</w:t>
      </w:r>
    </w:p>
    <w:p w:rsidR="00F34838" w:rsidRDefault="00F34838">
      <w:pPr>
        <w:pStyle w:val="ConsPlusNormal"/>
        <w:ind w:firstLine="540"/>
        <w:jc w:val="both"/>
      </w:pPr>
    </w:p>
    <w:p w:rsidR="00F34838" w:rsidRDefault="00F34838">
      <w:pPr>
        <w:pStyle w:val="ConsPlusNormal"/>
        <w:jc w:val="right"/>
      </w:pPr>
      <w:r>
        <w:t>Председатель Правительства</w:t>
      </w:r>
    </w:p>
    <w:p w:rsidR="00F34838" w:rsidRDefault="00F34838">
      <w:pPr>
        <w:pStyle w:val="ConsPlusNormal"/>
        <w:jc w:val="right"/>
      </w:pPr>
      <w:r>
        <w:t>Удмуртской Республики</w:t>
      </w:r>
    </w:p>
    <w:p w:rsidR="00F34838" w:rsidRDefault="00F34838">
      <w:pPr>
        <w:pStyle w:val="ConsPlusNormal"/>
        <w:jc w:val="right"/>
      </w:pPr>
      <w:r>
        <w:t>Я.В.СЕМЕНОВ</w:t>
      </w:r>
    </w:p>
    <w:p w:rsidR="00F34838" w:rsidRDefault="00F34838">
      <w:pPr>
        <w:pStyle w:val="ConsPlusNormal"/>
        <w:ind w:firstLine="540"/>
        <w:jc w:val="both"/>
      </w:pPr>
    </w:p>
    <w:p w:rsidR="00F34838" w:rsidRDefault="00F34838">
      <w:pPr>
        <w:pStyle w:val="ConsPlusNormal"/>
        <w:ind w:firstLine="540"/>
        <w:jc w:val="both"/>
      </w:pPr>
    </w:p>
    <w:p w:rsidR="00F34838" w:rsidRDefault="00F34838">
      <w:pPr>
        <w:pStyle w:val="ConsPlusNormal"/>
        <w:ind w:firstLine="540"/>
        <w:jc w:val="both"/>
      </w:pPr>
    </w:p>
    <w:p w:rsidR="00F34838" w:rsidRDefault="00F34838">
      <w:pPr>
        <w:pStyle w:val="ConsPlusNormal"/>
        <w:ind w:firstLine="540"/>
        <w:jc w:val="both"/>
      </w:pPr>
    </w:p>
    <w:p w:rsidR="00F34838" w:rsidRDefault="00F34838">
      <w:pPr>
        <w:pStyle w:val="ConsPlusNormal"/>
        <w:ind w:firstLine="540"/>
        <w:jc w:val="both"/>
      </w:pPr>
    </w:p>
    <w:p w:rsidR="00F34838" w:rsidRDefault="00F34838">
      <w:pPr>
        <w:pStyle w:val="ConsPlusNormal"/>
        <w:jc w:val="right"/>
        <w:outlineLvl w:val="0"/>
      </w:pPr>
      <w:r>
        <w:t>Утверждено</w:t>
      </w:r>
    </w:p>
    <w:p w:rsidR="00F34838" w:rsidRDefault="00F34838">
      <w:pPr>
        <w:pStyle w:val="ConsPlusNormal"/>
        <w:jc w:val="right"/>
      </w:pPr>
      <w:r>
        <w:t>постановлением</w:t>
      </w:r>
    </w:p>
    <w:p w:rsidR="00F34838" w:rsidRDefault="00F34838">
      <w:pPr>
        <w:pStyle w:val="ConsPlusNormal"/>
        <w:jc w:val="right"/>
      </w:pPr>
      <w:r>
        <w:t>Правительства</w:t>
      </w:r>
    </w:p>
    <w:p w:rsidR="00F34838" w:rsidRDefault="00F34838">
      <w:pPr>
        <w:pStyle w:val="ConsPlusNormal"/>
        <w:jc w:val="right"/>
      </w:pPr>
      <w:r>
        <w:t>Удмуртской Республики</w:t>
      </w:r>
    </w:p>
    <w:p w:rsidR="00F34838" w:rsidRDefault="00F34838">
      <w:pPr>
        <w:pStyle w:val="ConsPlusNormal"/>
        <w:jc w:val="right"/>
      </w:pPr>
      <w:r>
        <w:t>от 11 декабря 2018 г. N 521</w:t>
      </w:r>
    </w:p>
    <w:p w:rsidR="00F34838" w:rsidRDefault="00F34838">
      <w:pPr>
        <w:pStyle w:val="ConsPlusNormal"/>
        <w:ind w:firstLine="540"/>
        <w:jc w:val="both"/>
      </w:pPr>
    </w:p>
    <w:p w:rsidR="00F34838" w:rsidRDefault="00F34838">
      <w:pPr>
        <w:pStyle w:val="ConsPlusTitle"/>
        <w:jc w:val="center"/>
      </w:pPr>
      <w:bookmarkStart w:id="1" w:name="Par34"/>
      <w:bookmarkEnd w:id="1"/>
      <w:r>
        <w:t>ПОЛОЖЕНИЕ</w:t>
      </w:r>
    </w:p>
    <w:p w:rsidR="00F34838" w:rsidRDefault="00F34838">
      <w:pPr>
        <w:pStyle w:val="ConsPlusTitle"/>
        <w:jc w:val="center"/>
      </w:pPr>
      <w:r>
        <w:t>О ПОРЯДКЕ ОСУЩЕСТВЛЕНИЯ МУНИЦИПАЛЬНОГО ЗЕМЕЛЬНОГО КОНТРОЛЯ</w:t>
      </w:r>
    </w:p>
    <w:p w:rsidR="00F34838" w:rsidRDefault="00F3483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34838">
        <w:trPr>
          <w:jc w:val="center"/>
        </w:trPr>
        <w:tc>
          <w:tcPr>
            <w:tcW w:w="10147" w:type="dxa"/>
            <w:tcBorders>
              <w:left w:val="single" w:sz="24" w:space="0" w:color="CED3F1"/>
              <w:right w:val="single" w:sz="24" w:space="0" w:color="F4F3F8"/>
            </w:tcBorders>
            <w:shd w:val="clear" w:color="auto" w:fill="F4F3F8"/>
          </w:tcPr>
          <w:p w:rsidR="00F34838" w:rsidRDefault="00F34838">
            <w:pPr>
              <w:pStyle w:val="ConsPlusNormal"/>
              <w:jc w:val="center"/>
              <w:rPr>
                <w:color w:val="392C69"/>
              </w:rPr>
            </w:pPr>
            <w:r>
              <w:rPr>
                <w:color w:val="392C69"/>
              </w:rPr>
              <w:t>Список изменяющих документов</w:t>
            </w:r>
          </w:p>
          <w:p w:rsidR="00F34838" w:rsidRDefault="00F34838">
            <w:pPr>
              <w:pStyle w:val="ConsPlusNormal"/>
              <w:jc w:val="center"/>
              <w:rPr>
                <w:color w:val="392C69"/>
              </w:rPr>
            </w:pPr>
            <w:r>
              <w:rPr>
                <w:color w:val="392C69"/>
              </w:rPr>
              <w:t xml:space="preserve">(в ред. </w:t>
            </w:r>
            <w:hyperlink r:id="rId12" w:tooltip="Постановление Правительства УР от 27.03.2019 N 99 &quot;О внесении изменения в постановление Правительства Удмуртской Республики от 11 декабря 2018 года N 521 &quot;Об утверждении Положения о порядке осуществления муниципального земельного контроля и о признании утратившими силу некоторых постановлений Правительства Удмуртской Республики&quot;{КонсультантПлюс}" w:history="1">
              <w:r>
                <w:rPr>
                  <w:color w:val="0000FF"/>
                </w:rPr>
                <w:t>постановления</w:t>
              </w:r>
            </w:hyperlink>
            <w:r>
              <w:rPr>
                <w:color w:val="392C69"/>
              </w:rPr>
              <w:t xml:space="preserve"> Правительства УР от 27.03.2019 N 99)</w:t>
            </w:r>
          </w:p>
        </w:tc>
      </w:tr>
    </w:tbl>
    <w:p w:rsidR="00F34838" w:rsidRDefault="00F34838">
      <w:pPr>
        <w:pStyle w:val="ConsPlusNormal"/>
        <w:ind w:firstLine="540"/>
        <w:jc w:val="both"/>
      </w:pPr>
    </w:p>
    <w:p w:rsidR="00F34838" w:rsidRDefault="00F34838">
      <w:pPr>
        <w:pStyle w:val="ConsPlusTitle"/>
        <w:jc w:val="center"/>
        <w:outlineLvl w:val="1"/>
      </w:pPr>
      <w:r>
        <w:t>I. Общие положения</w:t>
      </w:r>
    </w:p>
    <w:p w:rsidR="00F34838" w:rsidRDefault="00F34838">
      <w:pPr>
        <w:pStyle w:val="ConsPlusNormal"/>
        <w:ind w:firstLine="540"/>
        <w:jc w:val="both"/>
      </w:pPr>
    </w:p>
    <w:p w:rsidR="00F34838" w:rsidRDefault="00F34838">
      <w:pPr>
        <w:pStyle w:val="ConsPlusNormal"/>
        <w:ind w:firstLine="540"/>
        <w:jc w:val="both"/>
      </w:pPr>
      <w:r>
        <w:t xml:space="preserve">1. Настоящее Положение определяет порядок осуществления деятельности органов местного самоуправления муниципальных образований, образованных на территории Удмуртской Республики (далее </w:t>
      </w:r>
      <w:r>
        <w:lastRenderedPageBreak/>
        <w:t>- органы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Удмуртской Республики, за нарушение которых законодательством Российской Федерации, законодательством Удмуртской Республики предусмотрена административная и иная ответственность (далее соответственно - обязательные требования земельного законодательства, муниципальный земельный контроль).</w:t>
      </w:r>
    </w:p>
    <w:p w:rsidR="00F34838" w:rsidRDefault="00F34838">
      <w:pPr>
        <w:pStyle w:val="ConsPlusNormal"/>
        <w:spacing w:before="200"/>
        <w:ind w:firstLine="540"/>
        <w:jc w:val="both"/>
      </w:pPr>
      <w:r>
        <w:t>2. Муниципальный земельный контроль осуществляется органами местного самоуправления в соответствии с законодательством Российской Федерации, настоящим Положением, а также принятыми в соответствии с ними нормативными правовыми актами органов местного самоуправления.</w:t>
      </w:r>
    </w:p>
    <w:p w:rsidR="00F34838" w:rsidRDefault="00F34838">
      <w:pPr>
        <w:pStyle w:val="ConsPlusNormal"/>
        <w:spacing w:before="200"/>
        <w:ind w:firstLine="540"/>
        <w:jc w:val="both"/>
      </w:pPr>
      <w:bookmarkStart w:id="2" w:name="Par43"/>
      <w:bookmarkEnd w:id="2"/>
      <w:r>
        <w:t>3. Муниципальный земельный контроль в отношении расположенных в границах городского округа объектов земельных отношений осуществляют органы местного самоуправления городского округа.</w:t>
      </w:r>
    </w:p>
    <w:p w:rsidR="00F34838" w:rsidRDefault="00F34838">
      <w:pPr>
        <w:pStyle w:val="ConsPlusNormal"/>
        <w:spacing w:before="200"/>
        <w:ind w:firstLine="540"/>
        <w:jc w:val="both"/>
      </w:pPr>
      <w:r>
        <w:t>Муниципальный земельный контроль в отношении расположенных в границах городских поселений объектов земельных отношений осуществляют органы местного самоуправления городских поселений.</w:t>
      </w:r>
    </w:p>
    <w:p w:rsidR="00F34838" w:rsidRDefault="00F34838">
      <w:pPr>
        <w:pStyle w:val="ConsPlusNormal"/>
        <w:spacing w:before="200"/>
        <w:ind w:firstLine="540"/>
        <w:jc w:val="both"/>
      </w:pPr>
      <w:r>
        <w:t>Муниципальный земельный контроль в отношении объектов земельных отношений, расположенных в границах входящих в состав муниципального района сельских поселений, осуществляют органы местного самоуправления такого муниципального района.</w:t>
      </w:r>
    </w:p>
    <w:p w:rsidR="00F34838" w:rsidRDefault="00F34838">
      <w:pPr>
        <w:pStyle w:val="ConsPlusNormal"/>
        <w:spacing w:before="200"/>
        <w:ind w:firstLine="540"/>
        <w:jc w:val="both"/>
      </w:pPr>
      <w:r>
        <w:t>4. Определение органов местного самоуправления, уполномоченных на осуществление муниципального земельного контроля (далее - уполномоченный орган), установление их организационной структуры, полномочий, функций, порядка деятельности и определение перечня должностных лиц уполномоченных органов и их полномочий осуществляются в соответствии с уставом соответствующего муниципального образования и иными муниципальными правовыми актами.</w:t>
      </w:r>
    </w:p>
    <w:p w:rsidR="00F34838" w:rsidRDefault="00F34838">
      <w:pPr>
        <w:pStyle w:val="ConsPlusNormal"/>
        <w:ind w:firstLine="540"/>
        <w:jc w:val="both"/>
      </w:pPr>
    </w:p>
    <w:p w:rsidR="00F34838" w:rsidRDefault="00F34838">
      <w:pPr>
        <w:pStyle w:val="ConsPlusTitle"/>
        <w:jc w:val="center"/>
        <w:outlineLvl w:val="1"/>
      </w:pPr>
      <w:r>
        <w:t>II. Порядок организации и осуществления муниципального</w:t>
      </w:r>
    </w:p>
    <w:p w:rsidR="00F34838" w:rsidRDefault="00F34838">
      <w:pPr>
        <w:pStyle w:val="ConsPlusTitle"/>
        <w:jc w:val="center"/>
      </w:pPr>
      <w:r>
        <w:t>земельного контроля в отношении юридических лиц</w:t>
      </w:r>
    </w:p>
    <w:p w:rsidR="00F34838" w:rsidRDefault="00F34838">
      <w:pPr>
        <w:pStyle w:val="ConsPlusTitle"/>
        <w:jc w:val="center"/>
      </w:pPr>
      <w:r>
        <w:t>и индивидуальных предпринимателей</w:t>
      </w:r>
    </w:p>
    <w:p w:rsidR="00F34838" w:rsidRDefault="00F34838">
      <w:pPr>
        <w:pStyle w:val="ConsPlusNormal"/>
        <w:ind w:firstLine="540"/>
        <w:jc w:val="both"/>
      </w:pPr>
    </w:p>
    <w:p w:rsidR="00F34838" w:rsidRDefault="00F34838">
      <w:pPr>
        <w:pStyle w:val="ConsPlusNormal"/>
        <w:ind w:firstLine="540"/>
        <w:jc w:val="both"/>
      </w:pPr>
      <w:r>
        <w:t xml:space="preserve">5. Мероприятия муниципального земельного контроля в отношении юридических лиц и индивидуальных предпринимателей осуществляются в соответствии с Федеральным </w:t>
      </w:r>
      <w:hyperlink r:id="rId13" w:tooltip="Федеральный закон от 26.12.2008 N 294-ФЗ (ред. от 18.03.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постановлениями Правительства Российской Федерации от 30 июня 2010 года </w:t>
      </w:r>
      <w:hyperlink r:id="rId14" w:tooltip="Постановление Правительства РФ от 30.06.2010 N 489 (ред. от 28.01.2019)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quot;{КонсультантПлюс}" w:history="1">
        <w:r>
          <w:rPr>
            <w:color w:val="0000FF"/>
          </w:rPr>
          <w:t>N 489</w:t>
        </w:r>
      </w:hyperlink>
      <w:r>
        <w:t xml:space="preserve">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от 26 декабря 2014 года </w:t>
      </w:r>
      <w:hyperlink r:id="rId15" w:tooltip="Постановление Правительства РФ от 26.12.2014 N 1515 &quo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quot;{КонсультантПлюс}" w:history="1">
        <w:r>
          <w:rPr>
            <w:color w:val="0000FF"/>
          </w:rPr>
          <w:t>N 1515</w:t>
        </w:r>
      </w:hyperlink>
      <w:r>
        <w:t xml:space="preserve">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с учетом особенностей, установленных Земельным </w:t>
      </w:r>
      <w:hyperlink r:id="rId16" w:tooltip="&quot;Земельный кодекс Российской Федерации&quot; от 25.10.2001 N 136-ФЗ (ред. от 25.12.2018) (с изм. и доп., вступ. в силу с 01.01.2019){КонсультантПлюс}" w:history="1">
        <w:r>
          <w:rPr>
            <w:color w:val="0000FF"/>
          </w:rPr>
          <w:t>кодексом</w:t>
        </w:r>
      </w:hyperlink>
      <w:r>
        <w:t xml:space="preserve"> Российской Федерации, иными федеральными законами.</w:t>
      </w:r>
    </w:p>
    <w:p w:rsidR="00F34838" w:rsidRDefault="00F34838">
      <w:pPr>
        <w:pStyle w:val="ConsPlusNormal"/>
        <w:spacing w:before="200"/>
        <w:ind w:firstLine="540"/>
        <w:jc w:val="both"/>
      </w:pPr>
      <w:r>
        <w:t xml:space="preserve">6. При осуществлении муниципального земельного контроля за соблюдением юридическими лицами и индивидуальными предпринимателями в отношении объектов земельных отношений обязательных требований земельного законодательства применяются типовые формы документов, утвержденные </w:t>
      </w:r>
      <w:hyperlink r:id="rId17"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Зарегистрировано в Минюсте России 13.05.2009 N 13915){КонсультантПлюс}" w:history="1">
        <w:r>
          <w:rPr>
            <w:color w:val="0000FF"/>
          </w:rPr>
          <w:t>приказом</w:t>
        </w:r>
      </w:hyperlink>
      <w:r>
        <w:t xml:space="preserve"> Министерства экономического развития Российской Федерации от 30 апреля 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34838" w:rsidRDefault="00F34838">
      <w:pPr>
        <w:pStyle w:val="ConsPlusNormal"/>
        <w:ind w:firstLine="540"/>
        <w:jc w:val="both"/>
      </w:pPr>
    </w:p>
    <w:p w:rsidR="00F34838" w:rsidRDefault="00F34838">
      <w:pPr>
        <w:pStyle w:val="ConsPlusTitle"/>
        <w:jc w:val="center"/>
        <w:outlineLvl w:val="1"/>
      </w:pPr>
      <w:r>
        <w:t>III. Порядок организации и осуществления муниципального</w:t>
      </w:r>
    </w:p>
    <w:p w:rsidR="00F34838" w:rsidRDefault="00F34838">
      <w:pPr>
        <w:pStyle w:val="ConsPlusTitle"/>
        <w:jc w:val="center"/>
      </w:pPr>
      <w:r>
        <w:t>земельного контроля в отношении органов государственной</w:t>
      </w:r>
    </w:p>
    <w:p w:rsidR="00F34838" w:rsidRDefault="00F34838">
      <w:pPr>
        <w:pStyle w:val="ConsPlusTitle"/>
        <w:jc w:val="center"/>
      </w:pPr>
      <w:r>
        <w:t>власти, органов местного самоуправления и граждан</w:t>
      </w:r>
    </w:p>
    <w:p w:rsidR="00F34838" w:rsidRDefault="00F34838">
      <w:pPr>
        <w:pStyle w:val="ConsPlusNormal"/>
        <w:ind w:firstLine="540"/>
        <w:jc w:val="both"/>
      </w:pPr>
    </w:p>
    <w:p w:rsidR="00F34838" w:rsidRDefault="00F34838">
      <w:pPr>
        <w:pStyle w:val="ConsPlusNormal"/>
        <w:ind w:firstLine="540"/>
        <w:jc w:val="both"/>
      </w:pPr>
      <w:r>
        <w:t>7. Мероприятия муниципального земельного контроля в отношении органов государственной власти, органов местного самоуправления и граждан осуществляются путем:</w:t>
      </w:r>
    </w:p>
    <w:p w:rsidR="00F34838" w:rsidRDefault="00F34838">
      <w:pPr>
        <w:pStyle w:val="ConsPlusNormal"/>
        <w:spacing w:before="200"/>
        <w:ind w:firstLine="540"/>
        <w:jc w:val="both"/>
      </w:pPr>
      <w:r>
        <w:lastRenderedPageBreak/>
        <w:t>организации и проведения плановых (рейдовых) осмотров, обследований территорий;</w:t>
      </w:r>
    </w:p>
    <w:p w:rsidR="00F34838" w:rsidRDefault="00F34838">
      <w:pPr>
        <w:pStyle w:val="ConsPlusNormal"/>
        <w:spacing w:before="200"/>
        <w:ind w:firstLine="540"/>
        <w:jc w:val="both"/>
      </w:pPr>
      <w:r>
        <w:t>организации и проведения плановых (документарных и (или) выездных) и внеплановых (документарных и (или) выездных) проверок соблюдения обязательных требований земельного законодательства в отношении объектов земельных отношений (далее - проверки);</w:t>
      </w:r>
    </w:p>
    <w:p w:rsidR="00F34838" w:rsidRDefault="00F34838">
      <w:pPr>
        <w:pStyle w:val="ConsPlusNormal"/>
        <w:spacing w:before="200"/>
        <w:ind w:firstLine="540"/>
        <w:jc w:val="both"/>
      </w:pPr>
      <w:r>
        <w:t>организации и проведения мероприятий по профилактике нарушений обязательных требований земельного законодательства;</w:t>
      </w:r>
    </w:p>
    <w:p w:rsidR="00F34838" w:rsidRDefault="00F34838">
      <w:pPr>
        <w:pStyle w:val="ConsPlusNormal"/>
        <w:spacing w:before="200"/>
        <w:ind w:firstLine="540"/>
        <w:jc w:val="both"/>
      </w:pPr>
      <w:r>
        <w:t>принятия в пределах компетенции уполномоченного органа предусмотренных законодательством Российской Федерации мер по пресечению и (или) устранению последствий выявленных нарушений обязательных требований земельного законодательства;</w:t>
      </w:r>
    </w:p>
    <w:p w:rsidR="00F34838" w:rsidRDefault="00F34838">
      <w:pPr>
        <w:pStyle w:val="ConsPlusNormal"/>
        <w:spacing w:before="200"/>
        <w:ind w:firstLine="540"/>
        <w:jc w:val="both"/>
      </w:pPr>
      <w:r>
        <w:t>проведения иных мероприятий, предусмотренных земельным законодательством.</w:t>
      </w:r>
    </w:p>
    <w:p w:rsidR="00F34838" w:rsidRDefault="00F34838">
      <w:pPr>
        <w:pStyle w:val="ConsPlusNormal"/>
        <w:spacing w:before="200"/>
        <w:ind w:firstLine="540"/>
        <w:jc w:val="both"/>
      </w:pPr>
      <w:r>
        <w:t>8. Плановые (рейдовые) осмотры, обследования территорий проводятся должностным лицом (должностными лицами) уполномоченного органа на основании плановых (рейдовых) заданий. Порядок оформления и содержание плановых (рейдовых) заданий и порядок оформления результатов плановых (рейдовых) осмотров, обследований территорий устанавливаются правовым актом органа местного самоуправления.</w:t>
      </w:r>
    </w:p>
    <w:p w:rsidR="00F34838" w:rsidRDefault="00F34838">
      <w:pPr>
        <w:pStyle w:val="ConsPlusNormal"/>
        <w:spacing w:before="200"/>
        <w:ind w:firstLine="540"/>
        <w:jc w:val="both"/>
      </w:pPr>
      <w:r>
        <w:t>9. Плановые проверки проводятся на основании разрабатываемых уполномоченным органом ежегодных планов проведения плановых проверок объектов земельных отношений (далее - планы проверок).</w:t>
      </w:r>
    </w:p>
    <w:p w:rsidR="00F34838" w:rsidRDefault="00F34838">
      <w:pPr>
        <w:pStyle w:val="ConsPlusNormal"/>
        <w:spacing w:before="200"/>
        <w:ind w:firstLine="540"/>
        <w:jc w:val="both"/>
      </w:pPr>
      <w:r>
        <w:t>10. Планы проверок утверждаются решением уполномоченного органа и размещаются на официальном сайте уполномоченного органа в информационно-телекоммуникационной сети "Интернет" в объеме, не противоречащем законодательству о персональных данных, не позднее 1 декабря года, предшествующего году проведения плановых проверок.</w:t>
      </w:r>
    </w:p>
    <w:p w:rsidR="00F34838" w:rsidRDefault="00F34838">
      <w:pPr>
        <w:pStyle w:val="ConsPlusNormal"/>
        <w:spacing w:before="200"/>
        <w:ind w:firstLine="540"/>
        <w:jc w:val="both"/>
      </w:pPr>
      <w:r>
        <w:t>11. В планы проверок включаются следующие сведения:</w:t>
      </w:r>
    </w:p>
    <w:p w:rsidR="00F34838" w:rsidRDefault="00F34838">
      <w:pPr>
        <w:pStyle w:val="ConsPlusNormal"/>
        <w:spacing w:before="200"/>
        <w:ind w:firstLine="540"/>
        <w:jc w:val="both"/>
      </w:pPr>
      <w:r>
        <w:t>1) наименование уполномоченного органа;</w:t>
      </w:r>
    </w:p>
    <w:p w:rsidR="00F34838" w:rsidRDefault="00F34838">
      <w:pPr>
        <w:pStyle w:val="ConsPlusNormal"/>
        <w:spacing w:before="200"/>
        <w:ind w:firstLine="540"/>
        <w:jc w:val="both"/>
      </w:pPr>
      <w:r>
        <w:t>2) наименование органа государственной власти, органа местного самоуправления, фамилия, имя, отчество (последнее - при наличии) гражданина, в отношении которого планируется проведение проверки;</w:t>
      </w:r>
    </w:p>
    <w:p w:rsidR="00F34838" w:rsidRDefault="00F34838">
      <w:pPr>
        <w:pStyle w:val="ConsPlusNormal"/>
        <w:spacing w:before="200"/>
        <w:ind w:firstLine="540"/>
        <w:jc w:val="both"/>
      </w:pPr>
      <w:r>
        <w:t>3) дата начала и сроки проведения каждой плановой проверки;</w:t>
      </w:r>
    </w:p>
    <w:p w:rsidR="00F34838" w:rsidRDefault="00F34838">
      <w:pPr>
        <w:pStyle w:val="ConsPlusNormal"/>
        <w:spacing w:before="200"/>
        <w:ind w:firstLine="540"/>
        <w:jc w:val="both"/>
      </w:pPr>
      <w:r>
        <w:t>4) цель и основание проведения каждой плановой проверки;</w:t>
      </w:r>
    </w:p>
    <w:p w:rsidR="00F34838" w:rsidRDefault="00F34838">
      <w:pPr>
        <w:pStyle w:val="ConsPlusNormal"/>
        <w:spacing w:before="200"/>
        <w:ind w:firstLine="540"/>
        <w:jc w:val="both"/>
      </w:pPr>
      <w:r>
        <w:t>5) сведения об объектах земельных отношений, в отношении которых планируется проведение проверки, позволяющие их идентифицировать (кадастровый номер (при наличии), адрес и (или) описание местоположения, иные характеристики).</w:t>
      </w:r>
    </w:p>
    <w:p w:rsidR="00F34838" w:rsidRDefault="00F34838">
      <w:pPr>
        <w:pStyle w:val="ConsPlusNormal"/>
        <w:spacing w:before="200"/>
        <w:ind w:firstLine="540"/>
        <w:jc w:val="both"/>
      </w:pPr>
      <w:r>
        <w:t>12. Внесение изменений в планы проверок допускается в случаях:</w:t>
      </w:r>
    </w:p>
    <w:p w:rsidR="00F34838" w:rsidRDefault="00F34838">
      <w:pPr>
        <w:pStyle w:val="ConsPlusNormal"/>
        <w:spacing w:before="200"/>
        <w:ind w:firstLine="540"/>
        <w:jc w:val="both"/>
      </w:pPr>
      <w:r>
        <w:t>1) исключения проверки из ежегодного плана:</w:t>
      </w:r>
    </w:p>
    <w:p w:rsidR="00F34838" w:rsidRDefault="00F34838">
      <w:pPr>
        <w:pStyle w:val="ConsPlusNormal"/>
        <w:spacing w:before="200"/>
        <w:ind w:firstLine="540"/>
        <w:jc w:val="both"/>
      </w:pPr>
      <w:r>
        <w:t>в связи с невозможностью проведения плановой проверки в отношении органа государственной власти или органа местного самоуправления в связи с упразднением органа государственной власти, органа местного самоуправления, в отношении гражданина - в связи со смертью гражданина, вступлением в законную силу решения суда о признании гражданина безвестно отсутствующим, решения суда об объявлении гражданина умершим;</w:t>
      </w:r>
    </w:p>
    <w:p w:rsidR="00F34838" w:rsidRDefault="00F34838">
      <w:pPr>
        <w:pStyle w:val="ConsPlusNormal"/>
        <w:spacing w:before="200"/>
        <w:ind w:firstLine="540"/>
        <w:jc w:val="both"/>
      </w:pPr>
      <w:r>
        <w:t>в связи с наступлением обстоятельств непреодолимой силы;</w:t>
      </w:r>
    </w:p>
    <w:p w:rsidR="00F34838" w:rsidRDefault="00F34838">
      <w:pPr>
        <w:pStyle w:val="ConsPlusNormal"/>
        <w:spacing w:before="200"/>
        <w:ind w:firstLine="540"/>
        <w:jc w:val="both"/>
      </w:pPr>
      <w:r>
        <w:t>2) изменения указанных в ежегодном плане сведений об органе государственной власти, органе местного самоуправления, гражданине:</w:t>
      </w:r>
    </w:p>
    <w:p w:rsidR="00F34838" w:rsidRDefault="00F34838">
      <w:pPr>
        <w:pStyle w:val="ConsPlusNormal"/>
        <w:spacing w:before="200"/>
        <w:ind w:firstLine="540"/>
        <w:jc w:val="both"/>
      </w:pPr>
      <w:r>
        <w:lastRenderedPageBreak/>
        <w:t>в связи с изменением наименования органа государственной власти, органа местного самоуправления, а также изменением фамилии, имени, отчества (последнее - при наличии) гражданина;</w:t>
      </w:r>
    </w:p>
    <w:p w:rsidR="00F34838" w:rsidRDefault="00F34838">
      <w:pPr>
        <w:pStyle w:val="ConsPlusNormal"/>
        <w:spacing w:before="200"/>
        <w:ind w:firstLine="540"/>
        <w:jc w:val="both"/>
      </w:pPr>
      <w:r>
        <w:t>в связи с изменением адреса местонахождения органа государственной власти, органа местного самоуправления.</w:t>
      </w:r>
    </w:p>
    <w:p w:rsidR="00F34838" w:rsidRDefault="00F34838">
      <w:pPr>
        <w:pStyle w:val="ConsPlusNormal"/>
        <w:spacing w:before="200"/>
        <w:ind w:firstLine="540"/>
        <w:jc w:val="both"/>
      </w:pPr>
      <w:r>
        <w:t>Изменения в планы проверок утверждаются решением уполномоченного органа и размещаются на его официальном сайте в информационно-телекоммуникационной сети "Интернет" в объеме, не противоречащем законодательству о персональных данных, в течение пяти рабочих дней со дня принятия решения уполномоченного органа о внесении изменений в план проверок.</w:t>
      </w:r>
    </w:p>
    <w:p w:rsidR="00F34838" w:rsidRDefault="00F34838">
      <w:pPr>
        <w:pStyle w:val="ConsPlusNormal"/>
        <w:spacing w:before="200"/>
        <w:ind w:firstLine="540"/>
        <w:jc w:val="both"/>
      </w:pPr>
      <w:r>
        <w:t>13. Проверка проводится на основании акта уполномоченного органа о проведении проверки, в котором указываются:</w:t>
      </w:r>
    </w:p>
    <w:p w:rsidR="00F34838" w:rsidRDefault="00F34838">
      <w:pPr>
        <w:pStyle w:val="ConsPlusNormal"/>
        <w:spacing w:before="200"/>
        <w:ind w:firstLine="540"/>
        <w:jc w:val="both"/>
      </w:pPr>
      <w:r>
        <w:t>1) наименование уполномоченного органа;</w:t>
      </w:r>
    </w:p>
    <w:p w:rsidR="00F34838" w:rsidRDefault="00F34838">
      <w:pPr>
        <w:pStyle w:val="ConsPlusNormal"/>
        <w:spacing w:before="200"/>
        <w:ind w:firstLine="540"/>
        <w:jc w:val="both"/>
      </w:pPr>
      <w:r>
        <w:t>2) фамилии, имена, отчества (последнее - при наличии), должности должностных лиц уполномоченного органа, проводящих проверку, а также привлекаемых к проведению проверки специалистов, экспертов;</w:t>
      </w:r>
    </w:p>
    <w:p w:rsidR="00F34838" w:rsidRDefault="00F34838">
      <w:pPr>
        <w:pStyle w:val="ConsPlusNormal"/>
        <w:spacing w:before="200"/>
        <w:ind w:firstLine="540"/>
        <w:jc w:val="both"/>
      </w:pPr>
      <w:r>
        <w:t>3) наименование и местонахождение органа государственной власти, органа местного самоуправления, фамилия, имя, отчество (последнее - при наличии), место жительства гражданина, в отношении которых планируется проведение проверки;</w:t>
      </w:r>
    </w:p>
    <w:p w:rsidR="00F34838" w:rsidRDefault="00F34838">
      <w:pPr>
        <w:pStyle w:val="ConsPlusNormal"/>
        <w:spacing w:before="200"/>
        <w:ind w:firstLine="540"/>
        <w:jc w:val="both"/>
      </w:pPr>
      <w:r>
        <w:t>4) цели, задачи, предмет проверки;</w:t>
      </w:r>
    </w:p>
    <w:p w:rsidR="00F34838" w:rsidRDefault="00F34838">
      <w:pPr>
        <w:pStyle w:val="ConsPlusNormal"/>
        <w:spacing w:before="200"/>
        <w:ind w:firstLine="540"/>
        <w:jc w:val="both"/>
      </w:pPr>
      <w:r>
        <w:t>5) правовые основания проведения проверки, в том числе подлежащие проверке обязательные требования земельного законодательства;</w:t>
      </w:r>
    </w:p>
    <w:p w:rsidR="00F34838" w:rsidRDefault="00F34838">
      <w:pPr>
        <w:pStyle w:val="ConsPlusNormal"/>
        <w:spacing w:before="200"/>
        <w:ind w:firstLine="540"/>
        <w:jc w:val="both"/>
      </w:pPr>
      <w:r>
        <w:t>6) даты начала и окончания проведения проверки.</w:t>
      </w:r>
    </w:p>
    <w:p w:rsidR="00F34838" w:rsidRDefault="00F34838">
      <w:pPr>
        <w:pStyle w:val="ConsPlusNormal"/>
        <w:spacing w:before="200"/>
        <w:ind w:firstLine="540"/>
        <w:jc w:val="both"/>
      </w:pPr>
      <w:r>
        <w:t>14. О проведении плановой проверки орган государственной власти, орган местного самоуправления, гражданин уведомляются не позднее чем за три рабочих дня до начала проведения проверки посредством направления копии акта о проведении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официальному адресу электронной почты органа государственной власти, органа местного самоуправления, или иным доступным способом, фиксирующим факт отправки уведомления и получения его адресатом.</w:t>
      </w:r>
    </w:p>
    <w:p w:rsidR="00F34838" w:rsidRDefault="00F34838">
      <w:pPr>
        <w:pStyle w:val="ConsPlusNormal"/>
        <w:spacing w:before="200"/>
        <w:ind w:firstLine="540"/>
        <w:jc w:val="both"/>
      </w:pPr>
      <w:r>
        <w:t>15. В отношении одного и того же органа государственной власти, органа местного самоуправления, гражданина плановая проверка проводится не чаще одного раза в три года.</w:t>
      </w:r>
    </w:p>
    <w:p w:rsidR="00F34838" w:rsidRDefault="00F34838">
      <w:pPr>
        <w:pStyle w:val="ConsPlusNormal"/>
        <w:spacing w:before="200"/>
        <w:ind w:firstLine="540"/>
        <w:jc w:val="both"/>
      </w:pPr>
      <w:r>
        <w:t>16. Основаниями для проведения внеплановой проверки являются:</w:t>
      </w:r>
    </w:p>
    <w:p w:rsidR="00F34838" w:rsidRDefault="00F34838">
      <w:pPr>
        <w:pStyle w:val="ConsPlusNormal"/>
        <w:spacing w:before="200"/>
        <w:ind w:firstLine="540"/>
        <w:jc w:val="both"/>
      </w:pPr>
      <w:r>
        <w:t>1) истечение срока исполнения органом государственной власти, органом местного самоуправления, гражданином ранее выданного уполномоченным органом предписания об устранении выявленного нарушения обязательных требований земельного законодательства и (или) требований, установленных муниципальными правовыми актами;</w:t>
      </w:r>
    </w:p>
    <w:p w:rsidR="00F34838" w:rsidRDefault="00F34838">
      <w:pPr>
        <w:pStyle w:val="ConsPlusNormal"/>
        <w:spacing w:before="200"/>
        <w:ind w:firstLine="540"/>
        <w:jc w:val="both"/>
      </w:pPr>
      <w:r>
        <w:t>2) выявление в результате планового (рейдового) осмотра, обследования территории фактов (признаков) нарушений обязательных требований земельного законодательства органом государственной власти, органом местного самоуправления, гражданином;</w:t>
      </w:r>
    </w:p>
    <w:p w:rsidR="00F34838" w:rsidRDefault="00F34838">
      <w:pPr>
        <w:pStyle w:val="ConsPlusNormal"/>
        <w:spacing w:before="200"/>
        <w:ind w:firstLine="540"/>
        <w:jc w:val="both"/>
      </w:pPr>
      <w:r>
        <w:t>3) иные основания, предусмотренные законодательством Российской Федерации.</w:t>
      </w:r>
    </w:p>
    <w:p w:rsidR="00F34838" w:rsidRDefault="00F34838">
      <w:pPr>
        <w:pStyle w:val="ConsPlusNormal"/>
        <w:jc w:val="both"/>
      </w:pPr>
      <w:r>
        <w:t xml:space="preserve">(п. 16 в ред. </w:t>
      </w:r>
      <w:hyperlink r:id="rId18" w:tooltip="Постановление Правительства УР от 27.03.2019 N 99 &quot;О внесении изменения в постановление Правительства Удмуртской Республики от 11 декабря 2018 года N 521 &quot;Об утверждении Положения о порядке осуществления муниципального земельного контроля и о признании утратившими силу некоторых постановлений Правительства Удмуртской Республики&quot;{КонсультантПлюс}" w:history="1">
        <w:r>
          <w:rPr>
            <w:color w:val="0000FF"/>
          </w:rPr>
          <w:t>постановления</w:t>
        </w:r>
      </w:hyperlink>
      <w:r>
        <w:t xml:space="preserve"> Правительства УР от 27.03.2019 N 99)</w:t>
      </w:r>
    </w:p>
    <w:p w:rsidR="00F34838" w:rsidRDefault="00F34838">
      <w:pPr>
        <w:pStyle w:val="ConsPlusNormal"/>
        <w:spacing w:before="200"/>
        <w:ind w:firstLine="540"/>
        <w:jc w:val="both"/>
      </w:pPr>
      <w:r>
        <w:t xml:space="preserve">17. О проведении внеплановой проверки орган государственной власти, орган местного самоуправления, гражданин уведомляются не позднее чем за двадцать четыре часа до начала ее проведения любым доступным способом, фиксирующим факт отправки уведомления и получения его </w:t>
      </w:r>
      <w:r>
        <w:lastRenderedPageBreak/>
        <w:t>адресатом, в том числе посредством электронного документа, подписанного усиленной квалифицированной электронной подписью и направленного по официальному адресу электронной почты органа государственной власти, органа местного самоуправления.</w:t>
      </w:r>
    </w:p>
    <w:p w:rsidR="00F34838" w:rsidRDefault="00F34838">
      <w:pPr>
        <w:pStyle w:val="ConsPlusNormal"/>
        <w:spacing w:before="200"/>
        <w:ind w:firstLine="540"/>
        <w:jc w:val="both"/>
      </w:pPr>
      <w:r>
        <w:t>18. Предметом документарной проверки являются сведения, содержащиеся в документах органа государственной власти, органа местного самоуправления, гражданина, связанных с исполнением ими обязательных требований земельного законодательства и требований, установленных муниципальными правовыми актами, актах предыдущих проверок и иных материалах, имеющихся в распоряжении уполномоченного органа.</w:t>
      </w:r>
    </w:p>
    <w:p w:rsidR="00F34838" w:rsidRDefault="00F34838">
      <w:pPr>
        <w:pStyle w:val="ConsPlusNormal"/>
        <w:spacing w:before="200"/>
        <w:ind w:firstLine="540"/>
        <w:jc w:val="both"/>
      </w:pPr>
      <w:r>
        <w:t>В случае если достоверность сведений, которые содержатся в документах, имеющихся в распоряжении уполномоченного органа, вызывает обоснованные сомнения или эти сведения не позволяют оценить исполнение органом государственной власти, органом местного самоуправления, гражданином обязательных требований земельного законодательства, уполномоченный орган направляет в адрес органа государственной власти, органа местного самоуправления,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копия акта уполномоченного органа о проведении проверки.</w:t>
      </w:r>
    </w:p>
    <w:p w:rsidR="00F34838" w:rsidRDefault="00F34838">
      <w:pPr>
        <w:pStyle w:val="ConsPlusNormal"/>
        <w:spacing w:before="200"/>
        <w:ind w:firstLine="540"/>
        <w:jc w:val="both"/>
      </w:pPr>
      <w:r>
        <w:t>19. Документарная проверка проводится по местонахождению уполномоченного органа.</w:t>
      </w:r>
    </w:p>
    <w:p w:rsidR="00F34838" w:rsidRDefault="00F34838">
      <w:pPr>
        <w:pStyle w:val="ConsPlusNormal"/>
        <w:spacing w:before="200"/>
        <w:ind w:firstLine="540"/>
        <w:jc w:val="both"/>
      </w:pPr>
      <w:r>
        <w:t>20. Предметом выездной проверки являются содержащиеся в документах органа государственной власти, органа местного самоуправления, гражданина сведения, а также состояние используемых ими объектов земельных отношений и принимаемые ими меры по исполнению обязательных требований земельного законодательства.</w:t>
      </w:r>
    </w:p>
    <w:p w:rsidR="00F34838" w:rsidRDefault="00F34838">
      <w:pPr>
        <w:pStyle w:val="ConsPlusNormal"/>
        <w:spacing w:before="200"/>
        <w:ind w:firstLine="540"/>
        <w:jc w:val="both"/>
      </w:pPr>
      <w:r>
        <w:t>21. Выездная проверка проводится по местонахождению объектов земельных отношений.</w:t>
      </w:r>
    </w:p>
    <w:p w:rsidR="00F34838" w:rsidRDefault="00F34838">
      <w:pPr>
        <w:pStyle w:val="ConsPlusNormal"/>
        <w:spacing w:before="200"/>
        <w:ind w:firstLine="540"/>
        <w:jc w:val="both"/>
      </w:pPr>
      <w:r>
        <w:t>В целях подтверждения достоверности полученных в ходе выездной проверки сведений должностные лица уполномоченного органа, проводящие проверку, вправе проводить фото- и (или) видеосъемку, контрольные измерения объекта земельных отношений.</w:t>
      </w:r>
    </w:p>
    <w:p w:rsidR="00F34838" w:rsidRDefault="00F34838">
      <w:pPr>
        <w:pStyle w:val="ConsPlusNormal"/>
        <w:spacing w:before="200"/>
        <w:ind w:firstLine="540"/>
        <w:jc w:val="both"/>
      </w:pPr>
      <w:r>
        <w:t>22. Выездная проверка проводится в случае, если при документарной проверке не представляется возможным:</w:t>
      </w:r>
    </w:p>
    <w:p w:rsidR="00F34838" w:rsidRDefault="00F34838">
      <w:pPr>
        <w:pStyle w:val="ConsPlusNormal"/>
        <w:spacing w:before="200"/>
        <w:ind w:firstLine="540"/>
        <w:jc w:val="both"/>
      </w:pPr>
      <w:r>
        <w:t>удостовериться в полноте и достоверности сведений, содержащихся в имеющихся в распоряжении уполномоченного органа документах органа государственной власти, органа местного самоуправления, гражданина;</w:t>
      </w:r>
    </w:p>
    <w:p w:rsidR="00F34838" w:rsidRDefault="00F34838">
      <w:pPr>
        <w:pStyle w:val="ConsPlusNormal"/>
        <w:spacing w:before="200"/>
        <w:ind w:firstLine="540"/>
        <w:jc w:val="both"/>
      </w:pPr>
      <w:r>
        <w:t>оценить соответствие использования объекта земельных отношений обязательным требованиям земельного законодательства.</w:t>
      </w:r>
    </w:p>
    <w:p w:rsidR="00F34838" w:rsidRDefault="00F34838">
      <w:pPr>
        <w:pStyle w:val="ConsPlusNormal"/>
        <w:spacing w:before="200"/>
        <w:ind w:firstLine="540"/>
        <w:jc w:val="both"/>
      </w:pPr>
      <w:r>
        <w:t>23. В случае если проведение плановой или внеплановой выездной проверки оказалось невозможным в связи с отсутствием руководителя или иного должностного лица органа государственной власти, органа местного самоуправления, гражданина, его уполномоченного представителя, либо в связи с фактическим неосуществлением деятельности органом государственной власти, органом местного самоуправления, либо в связи с иными действиями (бездействием) руководителя или иного должностного лица органа государственной власти, органа местного самоуправления, гражданина, его уполномоченного представителя, повлекшими невозможность проведения проверки, должностное лицо уполномоченного органа составляет акт о невозможности проведения соответствующей проверки с указанием причин невозможности ее проведения. 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органа государственной власти, органа местного самоуправления, гражданина плановой или внеплановой выездной проверки без внесения плановой проверки в план проверок и без предварительного уведомления органа государственной власти, органа местного самоуправления, гражданина.</w:t>
      </w:r>
    </w:p>
    <w:p w:rsidR="00F34838" w:rsidRDefault="00F34838">
      <w:pPr>
        <w:pStyle w:val="ConsPlusNormal"/>
        <w:spacing w:before="200"/>
        <w:ind w:firstLine="540"/>
        <w:jc w:val="both"/>
      </w:pPr>
      <w:r>
        <w:t>24. Срок проведения каждой из проверок не может превышать двадцати рабочих дней.</w:t>
      </w:r>
    </w:p>
    <w:p w:rsidR="00F34838" w:rsidRDefault="00F34838">
      <w:pPr>
        <w:pStyle w:val="ConsPlusNormal"/>
        <w:spacing w:before="200"/>
        <w:ind w:firstLine="540"/>
        <w:jc w:val="both"/>
      </w:pPr>
      <w:r>
        <w:lastRenderedPageBreak/>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двадцать рабочих дней.</w:t>
      </w:r>
    </w:p>
    <w:p w:rsidR="00F34838" w:rsidRDefault="00F34838">
      <w:pPr>
        <w:pStyle w:val="ConsPlusNormal"/>
        <w:spacing w:before="200"/>
        <w:ind w:firstLine="540"/>
        <w:jc w:val="both"/>
      </w:pPr>
      <w:r>
        <w:t>25. Акт проверки соблюдения обязательных требований земельного законодательства (далее - акт проверки) оформляется непосредственно после ее завершения.</w:t>
      </w:r>
    </w:p>
    <w:p w:rsidR="00F34838" w:rsidRDefault="00F34838">
      <w:pPr>
        <w:pStyle w:val="ConsPlusNormal"/>
        <w:spacing w:before="200"/>
        <w:ind w:firstLine="540"/>
        <w:jc w:val="both"/>
      </w:pPr>
      <w: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соответствующих мероприятий.</w:t>
      </w:r>
    </w:p>
    <w:p w:rsidR="00F34838" w:rsidRDefault="00F34838">
      <w:pPr>
        <w:pStyle w:val="ConsPlusNormal"/>
        <w:spacing w:before="200"/>
        <w:ind w:firstLine="540"/>
        <w:jc w:val="both"/>
      </w:pPr>
      <w:r>
        <w:t>26. Акт проверки составляется в двух экземплярах, один из которых с копиями приложений вручается руководителю, иному должностному лицу или уполномоченному представителю органа государственной власти, органа местного самоуправления, гражданину, его уполномоченному представителю под расписку об ознакомлении либо об отказе в ознакомлении с актом проверки.</w:t>
      </w:r>
    </w:p>
    <w:p w:rsidR="00F34838" w:rsidRDefault="00F34838">
      <w:pPr>
        <w:pStyle w:val="ConsPlusNormal"/>
        <w:spacing w:before="200"/>
        <w:ind w:firstLine="540"/>
        <w:jc w:val="both"/>
      </w:pPr>
      <w:r>
        <w:t>В случае отсутствия руководителя, иного должностного лица или уполномоченного представителя органа государственной власти, органа местного самоуправления,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F34838" w:rsidRDefault="00F34838">
      <w:pPr>
        <w:pStyle w:val="ConsPlusNormal"/>
        <w:spacing w:before="200"/>
        <w:ind w:firstLine="540"/>
        <w:jc w:val="both"/>
      </w:pPr>
      <w:r>
        <w:t>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органа государственной власти, органа местного самоуправления, гражданину,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34838" w:rsidRDefault="00F34838">
      <w:pPr>
        <w:pStyle w:val="ConsPlusNormal"/>
        <w:spacing w:before="200"/>
        <w:ind w:firstLine="540"/>
        <w:jc w:val="both"/>
      </w:pPr>
      <w:r>
        <w:t>27. Уведомление о вручении и (или) иное подтверждение получения акта проверки органом государственной власти, органом местного самоуправления, гражданином, его уполномоченным представителем приобщаются к материалам проверки.</w:t>
      </w:r>
    </w:p>
    <w:p w:rsidR="00F34838" w:rsidRDefault="00F34838">
      <w:pPr>
        <w:pStyle w:val="ConsPlusNormal"/>
        <w:spacing w:before="200"/>
        <w:ind w:firstLine="540"/>
        <w:jc w:val="both"/>
      </w:pPr>
      <w:r>
        <w:t>28. В акте проверки указываются:</w:t>
      </w:r>
    </w:p>
    <w:p w:rsidR="00F34838" w:rsidRDefault="00F34838">
      <w:pPr>
        <w:pStyle w:val="ConsPlusNormal"/>
        <w:spacing w:before="200"/>
        <w:ind w:firstLine="540"/>
        <w:jc w:val="both"/>
      </w:pPr>
      <w:r>
        <w:t>1) дата, время и место составления акта проверки;</w:t>
      </w:r>
    </w:p>
    <w:p w:rsidR="00F34838" w:rsidRDefault="00F34838">
      <w:pPr>
        <w:pStyle w:val="ConsPlusNormal"/>
        <w:spacing w:before="200"/>
        <w:ind w:firstLine="540"/>
        <w:jc w:val="both"/>
      </w:pPr>
      <w:r>
        <w:t>2) наименование уполномоченного органа;</w:t>
      </w:r>
    </w:p>
    <w:p w:rsidR="00F34838" w:rsidRDefault="00F34838">
      <w:pPr>
        <w:pStyle w:val="ConsPlusNormal"/>
        <w:spacing w:before="200"/>
        <w:ind w:firstLine="540"/>
        <w:jc w:val="both"/>
      </w:pPr>
      <w:r>
        <w:t>3) дата и номер акта уполномоченного органа о проведении проверки;</w:t>
      </w:r>
    </w:p>
    <w:p w:rsidR="00F34838" w:rsidRDefault="00F34838">
      <w:pPr>
        <w:pStyle w:val="ConsPlusNormal"/>
        <w:spacing w:before="200"/>
        <w:ind w:firstLine="540"/>
        <w:jc w:val="both"/>
      </w:pPr>
      <w:r>
        <w:t>4) фамилии, имена, отчества (последнее - при наличии), должности должностных лиц, проводивших проверку;</w:t>
      </w:r>
    </w:p>
    <w:p w:rsidR="00F34838" w:rsidRDefault="00F34838">
      <w:pPr>
        <w:pStyle w:val="ConsPlusNormal"/>
        <w:spacing w:before="200"/>
        <w:ind w:firstLine="540"/>
        <w:jc w:val="both"/>
      </w:pPr>
      <w:r>
        <w:t>5) наименование органа государственной власти, органа местного самоуправления, фамилия, имя, отчество (при наличии) гражданина, в отношении которого проведена проверка;</w:t>
      </w:r>
    </w:p>
    <w:p w:rsidR="00F34838" w:rsidRDefault="00F34838">
      <w:pPr>
        <w:pStyle w:val="ConsPlusNormal"/>
        <w:spacing w:before="200"/>
        <w:ind w:firstLine="540"/>
        <w:jc w:val="both"/>
      </w:pPr>
      <w:r>
        <w:t>6) местонахождение органа государственной власти, органа местного самоуправления, место жительства гражданина, в отношении которого проведена проверка;</w:t>
      </w:r>
    </w:p>
    <w:p w:rsidR="00F34838" w:rsidRDefault="00F34838">
      <w:pPr>
        <w:pStyle w:val="ConsPlusNormal"/>
        <w:spacing w:before="200"/>
        <w:ind w:firstLine="540"/>
        <w:jc w:val="both"/>
      </w:pPr>
      <w:r>
        <w:t xml:space="preserve">7) фамилия, имя, отчество (последнее - при наличии) и должность руководителя, иного должностного лица или уполномоченного представителя органа государственной власти, органа местного </w:t>
      </w:r>
      <w:r>
        <w:lastRenderedPageBreak/>
        <w:t>самоуправления, уполномоченного представителя гражданина, присутствовавших при проведении проверки;</w:t>
      </w:r>
    </w:p>
    <w:p w:rsidR="00F34838" w:rsidRDefault="00F34838">
      <w:pPr>
        <w:pStyle w:val="ConsPlusNormal"/>
        <w:spacing w:before="200"/>
        <w:ind w:firstLine="540"/>
        <w:jc w:val="both"/>
      </w:pPr>
      <w:r>
        <w:t>8) дата, время, продолжительность и место проведения проверки;</w:t>
      </w:r>
    </w:p>
    <w:p w:rsidR="00F34838" w:rsidRDefault="00F34838">
      <w:pPr>
        <w:pStyle w:val="ConsPlusNormal"/>
        <w:spacing w:before="200"/>
        <w:ind w:firstLine="540"/>
        <w:jc w:val="both"/>
      </w:pPr>
      <w:r>
        <w:t>9) сведения о результатах проверки, в том числе о выявленных нарушениях обязательных требований земельного законодательства и требований, установленных муниципальными правовыми актами, об их характере и о лицах, допустивших указанные нарушения обязательных требований земельного законодательства;</w:t>
      </w:r>
    </w:p>
    <w:p w:rsidR="00F34838" w:rsidRDefault="00F34838">
      <w:pPr>
        <w:pStyle w:val="ConsPlusNormal"/>
        <w:spacing w:before="200"/>
        <w:ind w:firstLine="540"/>
        <w:jc w:val="both"/>
      </w:pPr>
      <w:r>
        <w:t>10) сведения об ознакомлении или отказе в ознакомлении с актом проверки руководителя, иного должностного лица или уполномоченного представителя органа государственной власти, органа местного самоуправления, гражданина, его уполномоченного представителя, присутствовавших при проведении проверки, о наличии их подписей или об отказе от совершения подписей;</w:t>
      </w:r>
    </w:p>
    <w:p w:rsidR="00F34838" w:rsidRDefault="00F34838">
      <w:pPr>
        <w:pStyle w:val="ConsPlusNormal"/>
        <w:spacing w:before="200"/>
        <w:ind w:firstLine="540"/>
        <w:jc w:val="both"/>
      </w:pPr>
      <w:r>
        <w:t>11) подписи должностных лиц уполномоченного органа, проводивших проверку, специалистов, экспертов, привлеченных к участию в проведении проверки.</w:t>
      </w:r>
    </w:p>
    <w:p w:rsidR="00F34838" w:rsidRDefault="00F34838">
      <w:pPr>
        <w:pStyle w:val="ConsPlusNormal"/>
        <w:spacing w:before="200"/>
        <w:ind w:firstLine="540"/>
        <w:jc w:val="both"/>
      </w:pPr>
      <w:r>
        <w:t>29. Материалы фото- и (или) видеосъемки, заключения по результатам проведенных исследований, испытаний, специальных расследований, экспертиз, результаты контрольных измерений объекта земельных отношений оформляются приложениями к акту проверки и являются его неотъемлемой частью.</w:t>
      </w:r>
    </w:p>
    <w:p w:rsidR="00F34838" w:rsidRDefault="00F34838">
      <w:pPr>
        <w:pStyle w:val="ConsPlusNormal"/>
        <w:spacing w:before="200"/>
        <w:ind w:firstLine="540"/>
        <w:jc w:val="both"/>
      </w:pPr>
      <w:r>
        <w:t>В случае если при проведении проверки применялось измерительное оборудование, результаты контрольных измерений объекта земельных отношений должны содержать сведения о наименовании технических средств, в том числе высокоточного геодезического оборудования, средств измерений, заводской и (или) серийный номер, сведения о поверке.</w:t>
      </w:r>
    </w:p>
    <w:p w:rsidR="00F34838" w:rsidRDefault="00F34838">
      <w:pPr>
        <w:pStyle w:val="ConsPlusNormal"/>
        <w:spacing w:before="200"/>
        <w:ind w:firstLine="540"/>
        <w:jc w:val="both"/>
      </w:pPr>
      <w:r>
        <w:t>Материалы фото- и (или) видеосъемки руководителю, иному должностному лицу или уполномоченному представителю органа государственной власти, органа местного самоуправления, гражданину, его уполномоченному представителю с актом проверки не вручаются. Руководитель, иное должностное лицо или уполномоченный представитель органа государственной власти, органа местного самоуправления, гражданин, его уполномоченный представитель вправе ознакомиться с материалами фото- и (или) видеосъемки в уполномоченном органе.</w:t>
      </w:r>
    </w:p>
    <w:p w:rsidR="00F34838" w:rsidRDefault="00F34838">
      <w:pPr>
        <w:pStyle w:val="ConsPlusNormal"/>
        <w:spacing w:before="200"/>
        <w:ind w:firstLine="540"/>
        <w:jc w:val="both"/>
      </w:pPr>
      <w:r>
        <w:t>30. Материалы проверки должны содержать документы, подтверждающие факт надлежащего извещения проверяемого лица о месте и времени проведения проверки.</w:t>
      </w:r>
    </w:p>
    <w:p w:rsidR="00F34838" w:rsidRDefault="00F34838">
      <w:pPr>
        <w:pStyle w:val="ConsPlusNormal"/>
        <w:spacing w:before="200"/>
        <w:ind w:firstLine="540"/>
        <w:jc w:val="both"/>
      </w:pPr>
      <w:r>
        <w:t>31. Орган государственной власти, орган местного самоуправления,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обязательных требований земельного законодательства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обязательных требований земельного законодательства в целом или его отдельных положений. При этом орган государственной власти, орган местного самоуправления,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Указанные документы могут быть направлены в уполномоченный орган в форме электронных документов, подписанных усиленной квалифицированной электронной подписью проверяемого лица.</w:t>
      </w:r>
    </w:p>
    <w:p w:rsidR="00F34838" w:rsidRDefault="00F34838">
      <w:pPr>
        <w:pStyle w:val="ConsPlusNormal"/>
        <w:spacing w:before="200"/>
        <w:ind w:firstLine="540"/>
        <w:jc w:val="both"/>
      </w:pPr>
      <w:r>
        <w:t>32. В случае выявления при проведении проверок нарушений обязательных требований земельного законодательства должностные лица уполномоченного органа, проводившие проверку, в пределах полномочий, предусмотренных законодательством Российской Федерации, законодательством Удмуртской Республики, нормативными правовыми актами органов местного самоуправления, обязаны:</w:t>
      </w:r>
    </w:p>
    <w:p w:rsidR="00F34838" w:rsidRDefault="00F34838">
      <w:pPr>
        <w:pStyle w:val="ConsPlusNormal"/>
        <w:spacing w:before="200"/>
        <w:ind w:firstLine="540"/>
        <w:jc w:val="both"/>
      </w:pPr>
      <w:r>
        <w:t>выдать предписание об устранении выявленных нарушений обязательных требований земельного законодательства с указанием сроков их устранения;</w:t>
      </w:r>
    </w:p>
    <w:p w:rsidR="00F34838" w:rsidRDefault="00F34838">
      <w:pPr>
        <w:pStyle w:val="ConsPlusNormal"/>
        <w:spacing w:before="200"/>
        <w:ind w:firstLine="540"/>
        <w:jc w:val="both"/>
      </w:pPr>
      <w:r>
        <w:lastRenderedPageBreak/>
        <w:t>принять меры по контролю за устранением выявленных нарушений обязательных требований земельного законодательства, их предупреждению;</w:t>
      </w:r>
    </w:p>
    <w:p w:rsidR="00F34838" w:rsidRDefault="00F34838">
      <w:pPr>
        <w:pStyle w:val="ConsPlusNormal"/>
        <w:spacing w:before="200"/>
        <w:ind w:firstLine="540"/>
        <w:jc w:val="both"/>
      </w:pPr>
      <w:r>
        <w:t>принять меры по привлечению лиц, допустивших выявленные нарушения обязательных требований земельного законодательства, к ответственности, в том числе направить копию акта проверки в орган государственного земельного надзора.</w:t>
      </w:r>
    </w:p>
    <w:p w:rsidR="00F34838" w:rsidRDefault="00F34838">
      <w:pPr>
        <w:pStyle w:val="ConsPlusNormal"/>
        <w:spacing w:before="200"/>
        <w:ind w:firstLine="540"/>
        <w:jc w:val="both"/>
      </w:pPr>
      <w:r>
        <w:t xml:space="preserve">33. Информация о результатах проведенной проверки, в том числе о выявленных нарушениях обязательных требований земельного законодательства и предписаниях об их устранении с указанием сроков устранения, в течение десяти рабочих дней после составления акта проверки подлежит размещению на официальном сайте соответствующего органа местного самоуправления, указанного в </w:t>
      </w:r>
      <w:hyperlink w:anchor="Par43" w:tooltip="3. Муниципальный земельный контроль в отношении расположенных в границах городского округа объектов земельных отношений осуществляют органы местного самоуправления городского округа." w:history="1">
        <w:r>
          <w:rPr>
            <w:color w:val="0000FF"/>
          </w:rPr>
          <w:t>пункте 3</w:t>
        </w:r>
      </w:hyperlink>
      <w:r>
        <w:t xml:space="preserve"> настоящего Положения, в информационно-телекоммуникационной сети "Интернет" в объеме, не противоречащем законодательству о персональных данных.</w:t>
      </w:r>
    </w:p>
    <w:p w:rsidR="00F34838" w:rsidRDefault="00F34838">
      <w:pPr>
        <w:pStyle w:val="ConsPlusNormal"/>
        <w:ind w:firstLine="540"/>
        <w:jc w:val="both"/>
      </w:pPr>
    </w:p>
    <w:p w:rsidR="00F34838" w:rsidRDefault="00F34838">
      <w:pPr>
        <w:pStyle w:val="ConsPlusTitle"/>
        <w:jc w:val="center"/>
        <w:outlineLvl w:val="1"/>
      </w:pPr>
      <w:r>
        <w:t>IV. Права и обязанности должностных лиц уполномоченного</w:t>
      </w:r>
    </w:p>
    <w:p w:rsidR="00F34838" w:rsidRDefault="00F34838">
      <w:pPr>
        <w:pStyle w:val="ConsPlusTitle"/>
        <w:jc w:val="center"/>
      </w:pPr>
      <w:r>
        <w:t>органа при проведении проверки</w:t>
      </w:r>
    </w:p>
    <w:p w:rsidR="00F34838" w:rsidRDefault="00F34838">
      <w:pPr>
        <w:pStyle w:val="ConsPlusNormal"/>
        <w:ind w:firstLine="540"/>
        <w:jc w:val="both"/>
      </w:pPr>
    </w:p>
    <w:p w:rsidR="00F34838" w:rsidRDefault="00F34838">
      <w:pPr>
        <w:pStyle w:val="ConsPlusNormal"/>
        <w:ind w:firstLine="540"/>
        <w:jc w:val="both"/>
      </w:pPr>
      <w:r>
        <w:t>34. Должностные лица уполномоченного органа обязаны:</w:t>
      </w:r>
    </w:p>
    <w:p w:rsidR="00F34838" w:rsidRDefault="00F34838">
      <w:pPr>
        <w:pStyle w:val="ConsPlusNormal"/>
        <w:spacing w:before="200"/>
        <w:ind w:firstLine="540"/>
        <w:jc w:val="both"/>
      </w:pPr>
      <w:r>
        <w:t>1) своевременно и в полной мере исполнять предоставленные в соответствии с законодательством Российской Федерации, законодательством Удмуртской Республики, муниципальными нормативными правовыми актами полномочия по осуществлению муниципального земельного контроля;</w:t>
      </w:r>
    </w:p>
    <w:p w:rsidR="00F34838" w:rsidRDefault="00F34838">
      <w:pPr>
        <w:pStyle w:val="ConsPlusNormal"/>
        <w:spacing w:before="200"/>
        <w:ind w:firstLine="540"/>
        <w:jc w:val="both"/>
      </w:pPr>
      <w:r>
        <w:t>2) соблюдать законодательство Российской Федерации, законодательство Удмуртской Республики, муниципальные нормативные правовые акты, права и законные интересы лиц, проверка которых проводится;</w:t>
      </w:r>
    </w:p>
    <w:p w:rsidR="00F34838" w:rsidRDefault="00F34838">
      <w:pPr>
        <w:pStyle w:val="ConsPlusNormal"/>
        <w:spacing w:before="200"/>
        <w:ind w:firstLine="540"/>
        <w:jc w:val="both"/>
      </w:pPr>
      <w:r>
        <w:t>3) проводить проверку на основании акта уполномоченного органа о проведении проверки;</w:t>
      </w:r>
    </w:p>
    <w:p w:rsidR="00F34838" w:rsidRDefault="00F34838">
      <w:pPr>
        <w:pStyle w:val="ConsPlusNormal"/>
        <w:spacing w:before="200"/>
        <w:ind w:firstLine="540"/>
        <w:jc w:val="both"/>
      </w:pPr>
      <w:r>
        <w:t>4) проводить проверку только во время исполнения служебных обязанностей, выездную проверку только при предъявлении служебного удостоверения, копии акта уполномоченного органа о проведении проверки;</w:t>
      </w:r>
    </w:p>
    <w:p w:rsidR="00F34838" w:rsidRDefault="00F34838">
      <w:pPr>
        <w:pStyle w:val="ConsPlusNormal"/>
        <w:spacing w:before="200"/>
        <w:ind w:firstLine="540"/>
        <w:jc w:val="both"/>
      </w:pPr>
      <w:r>
        <w:t>5) соблюдать сроки проведения проверок, установленные настоящим Положением;</w:t>
      </w:r>
    </w:p>
    <w:p w:rsidR="00F34838" w:rsidRDefault="00F34838">
      <w:pPr>
        <w:pStyle w:val="ConsPlusNormal"/>
        <w:spacing w:before="200"/>
        <w:ind w:firstLine="540"/>
        <w:jc w:val="both"/>
      </w:pPr>
      <w:r>
        <w:t>6) не препятствовать руководителю, иному должностному лицу или уполномоченному представителю органа государственной власти, органа местного самоуправления,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34838" w:rsidRDefault="00F34838">
      <w:pPr>
        <w:pStyle w:val="ConsPlusNormal"/>
        <w:spacing w:before="200"/>
        <w:ind w:firstLine="540"/>
        <w:jc w:val="both"/>
      </w:pPr>
      <w:r>
        <w:t>7) представлять руководителю, иному должностному лицу или уполномоченному представителю органа государственной власти, органа местного самоуправления,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F34838" w:rsidRDefault="00F34838">
      <w:pPr>
        <w:pStyle w:val="ConsPlusNormal"/>
        <w:spacing w:before="200"/>
        <w:ind w:firstLine="540"/>
        <w:jc w:val="both"/>
      </w:pPr>
      <w:r>
        <w:t>8) знакомить руководителя, иное должностное лицо или уполномоченного представителя органа государственной власти, органа местного самоуправления, гражданина, его уполномоченного представителя с документами и (или) информацией, полученными в рамках межведомственного информационного взаимодействия;</w:t>
      </w:r>
    </w:p>
    <w:p w:rsidR="00F34838" w:rsidRDefault="00F34838">
      <w:pPr>
        <w:pStyle w:val="ConsPlusNormal"/>
        <w:spacing w:before="200"/>
        <w:ind w:firstLine="540"/>
        <w:jc w:val="both"/>
      </w:pPr>
      <w:r>
        <w:t>9) не требовать от органа государственной власти, органа местного самоуправления, гражданина документы и иные сведения, представление которых не предусмотрено законодательством Российской Федерации, законодательством Удмуртской Республики, муниципальными нормативными правовыми актами;</w:t>
      </w:r>
    </w:p>
    <w:p w:rsidR="00F34838" w:rsidRDefault="00F34838">
      <w:pPr>
        <w:pStyle w:val="ConsPlusNormal"/>
        <w:spacing w:before="200"/>
        <w:ind w:firstLine="540"/>
        <w:jc w:val="both"/>
      </w:pPr>
      <w:r>
        <w:t>10) знакомить руководителя, иное должностное лицо или уполномоченного представителя органа государственной власти, органа местного самоуправления, гражданина, его уполномоченного представителя с результатами проверки;</w:t>
      </w:r>
    </w:p>
    <w:p w:rsidR="00F34838" w:rsidRDefault="00F34838">
      <w:pPr>
        <w:pStyle w:val="ConsPlusNormal"/>
        <w:spacing w:before="200"/>
        <w:ind w:firstLine="540"/>
        <w:jc w:val="both"/>
      </w:pPr>
      <w:r>
        <w:lastRenderedPageBreak/>
        <w:t>11) выдавать обязательные для исполнения предписания об устранении выявленных в результате мероприятий муниципального земельного контроля нарушений обязательных требований земельного законодательства, осуществлять контроль за исполнением указанных предписаний в установленные сроки;</w:t>
      </w:r>
    </w:p>
    <w:p w:rsidR="00F34838" w:rsidRDefault="00F34838">
      <w:pPr>
        <w:pStyle w:val="ConsPlusNormal"/>
        <w:spacing w:before="200"/>
        <w:ind w:firstLine="540"/>
        <w:jc w:val="both"/>
      </w:pPr>
      <w:r>
        <w:t>12) учитывать при определении мер, принимаемых по фактам выявленных нарушений обязательных требований земельного законодательства,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лиц, в отношении которых проводится проверка;</w:t>
      </w:r>
    </w:p>
    <w:p w:rsidR="00F34838" w:rsidRDefault="00F34838">
      <w:pPr>
        <w:pStyle w:val="ConsPlusNormal"/>
        <w:spacing w:before="200"/>
        <w:ind w:firstLine="540"/>
        <w:jc w:val="both"/>
      </w:pPr>
      <w:r>
        <w:t xml:space="preserve">13) в случаях, предусмотренных </w:t>
      </w:r>
      <w:hyperlink r:id="rId19" w:tooltip="Закон УР от 13.10.2011 N 57-РЗ (ред. от 08.04.2019) &quot;Об установлении административной ответственности за отдельные виды правонарушений&quot; (принят Государственным Советом УР 27.09.2011) (Зарегистрировано в Управлении Минюста России по УР 24.10.2011 N RU18000201100641){КонсультантПлюс}" w:history="1">
        <w:r>
          <w:rPr>
            <w:color w:val="0000FF"/>
          </w:rPr>
          <w:t>частью 9 статьи 35</w:t>
        </w:r>
      </w:hyperlink>
      <w:r>
        <w:t xml:space="preserve"> Закона Удмуртской Республики от 13 октября 2011 года N 57-РЗ "Об установлении административной ответственности за отдельные виды правонарушений", составлять протоколы об административных правонарушениях;</w:t>
      </w:r>
    </w:p>
    <w:p w:rsidR="00F34838" w:rsidRDefault="00F34838">
      <w:pPr>
        <w:pStyle w:val="ConsPlusNormal"/>
        <w:spacing w:before="200"/>
        <w:ind w:firstLine="540"/>
        <w:jc w:val="both"/>
      </w:pPr>
      <w:r>
        <w:t>14) доказывать обоснованность своих действий при их обжаловании органами государственной власти, органами местного самоуправления, гражданами в порядке, установленном законодательством Российской Федерации.</w:t>
      </w:r>
    </w:p>
    <w:p w:rsidR="00F34838" w:rsidRDefault="00F34838">
      <w:pPr>
        <w:pStyle w:val="ConsPlusNormal"/>
        <w:spacing w:before="200"/>
        <w:ind w:firstLine="540"/>
        <w:jc w:val="both"/>
      </w:pPr>
      <w:r>
        <w:t>35. Должностные лица уполномоченного органа имеют право:</w:t>
      </w:r>
    </w:p>
    <w:p w:rsidR="00F34838" w:rsidRDefault="00F34838">
      <w:pPr>
        <w:pStyle w:val="ConsPlusNormal"/>
        <w:spacing w:before="200"/>
        <w:ind w:firstLine="540"/>
        <w:jc w:val="both"/>
      </w:pPr>
      <w:r>
        <w:t>1) запрашивать и получать от органов государственной власти, органов местного самоуправления, граждан устно или на основании письменных запросов информацию и документы, связанные с использованием объектов земельных отношений и необходимые для осуществления муниципального земельного контроля;</w:t>
      </w:r>
    </w:p>
    <w:p w:rsidR="00F34838" w:rsidRDefault="00F34838">
      <w:pPr>
        <w:pStyle w:val="ConsPlusNormal"/>
        <w:spacing w:before="200"/>
        <w:ind w:firstLine="540"/>
        <w:jc w:val="both"/>
      </w:pPr>
      <w:r>
        <w:t>2) в порядке межведомственного информационного взаимодействия обращаться:</w:t>
      </w:r>
    </w:p>
    <w:p w:rsidR="00F34838" w:rsidRDefault="00F34838">
      <w:pPr>
        <w:pStyle w:val="ConsPlusNormal"/>
        <w:spacing w:before="200"/>
        <w:ind w:firstLine="540"/>
        <w:jc w:val="both"/>
      </w:pPr>
      <w:r>
        <w:t xml:space="preserve">в Управление Федеральной службы государственной регистрации, кадастра и картографии по Удмуртской Республике с запросом о предоставлении выписок из Единого государственного реестра недвижимости, предусмотренных </w:t>
      </w:r>
      <w:hyperlink r:id="rId20" w:tooltip="Приказ Минэкономразвития России от 20.06.2016 N 378 (ред. от 29.06.2018) &quo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КонсультантПлюс}" w:history="1">
        <w:r>
          <w:rPr>
            <w:color w:val="0000FF"/>
          </w:rPr>
          <w:t>приказом</w:t>
        </w:r>
      </w:hyperlink>
      <w:r>
        <w:t xml:space="preserve"> Министерства экономического развития Российской Федерации от 20 июня 2016 года N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года N 968", об объектах земельных отношений, в отношении которых проводятся мероприятия муниципального земельного контроля;</w:t>
      </w:r>
    </w:p>
    <w:p w:rsidR="00F34838" w:rsidRDefault="00F34838">
      <w:pPr>
        <w:pStyle w:val="ConsPlusNormal"/>
        <w:spacing w:before="200"/>
        <w:ind w:firstLine="540"/>
        <w:jc w:val="both"/>
      </w:pPr>
      <w:r>
        <w:t>в Управление Федеральной налоговой службы по Удмуртской Республике с запросом о предоставлении сведений из Единого государственного реестра юридических лиц, из Единого государственного реестра индивидуальных предпринимателей, необходимых для осуществления мероприятий муниципального земельного контроля;</w:t>
      </w:r>
    </w:p>
    <w:p w:rsidR="00F34838" w:rsidRDefault="00F34838">
      <w:pPr>
        <w:pStyle w:val="ConsPlusNormal"/>
        <w:spacing w:before="200"/>
        <w:ind w:firstLine="540"/>
        <w:jc w:val="both"/>
      </w:pPr>
      <w:r>
        <w:t>3) обращаться в правоохранительные, контрольные и надзорные органы для оказания содействия в предотвращении и пресечении действий, препятствующих осуществлению мероприятий муниципального земельного контроля, а также установлению лиц, виновных в нарушении обязательных требований земельного законодательства;</w:t>
      </w:r>
    </w:p>
    <w:p w:rsidR="00F34838" w:rsidRDefault="00F34838">
      <w:pPr>
        <w:pStyle w:val="ConsPlusNormal"/>
        <w:spacing w:before="200"/>
        <w:ind w:firstLine="540"/>
        <w:jc w:val="both"/>
      </w:pPr>
      <w:r>
        <w:t xml:space="preserve">4) в установленном порядке при предъявлении служебного удостоверения посещать объекты земельных отношений, в том числе территории, земельные участки, здания, строения, сооружения, помещения в случае, если это необходимо для осуществления мероприятий муниципального земельного </w:t>
      </w:r>
      <w:r>
        <w:lastRenderedPageBreak/>
        <w:t>контроля;</w:t>
      </w:r>
    </w:p>
    <w:p w:rsidR="00F34838" w:rsidRDefault="00F34838">
      <w:pPr>
        <w:pStyle w:val="ConsPlusNormal"/>
        <w:spacing w:before="200"/>
        <w:ind w:firstLine="540"/>
        <w:jc w:val="both"/>
      </w:pPr>
      <w:r>
        <w:t>5) осуществлять иные полномочия, предусмотренные нормативными правовыми актами Российской Федерации, нормативными правовыми актами Удмуртской Республики, муниципальными нормативными правовыми актами.</w:t>
      </w:r>
    </w:p>
    <w:p w:rsidR="00F34838" w:rsidRDefault="00F34838">
      <w:pPr>
        <w:pStyle w:val="ConsPlusNormal"/>
        <w:spacing w:before="200"/>
        <w:ind w:firstLine="540"/>
        <w:jc w:val="both"/>
      </w:pPr>
      <w:r>
        <w:t>36. При проведении проверки должностные лица уполномоченного органа не вправе:</w:t>
      </w:r>
    </w:p>
    <w:p w:rsidR="00F34838" w:rsidRDefault="00F34838">
      <w:pPr>
        <w:pStyle w:val="ConsPlusNormal"/>
        <w:spacing w:before="200"/>
        <w:ind w:firstLine="540"/>
        <w:jc w:val="both"/>
      </w:pPr>
      <w:r>
        <w:t>1) проверять выполнение обязательных требований законодательства Российской Федерации, законодательства Удмуртской Республики, если такие требования не относятся к предмету муниципального земельного контроля и полномочиям уполномоченного органа;</w:t>
      </w:r>
    </w:p>
    <w:p w:rsidR="00F34838" w:rsidRDefault="00F34838">
      <w:pPr>
        <w:pStyle w:val="ConsPlusNormal"/>
        <w:spacing w:before="200"/>
        <w:ind w:firstLine="540"/>
        <w:jc w:val="both"/>
      </w:pPr>
      <w:r>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документов;</w:t>
      </w:r>
    </w:p>
    <w:p w:rsidR="00F34838" w:rsidRDefault="00F34838">
      <w:pPr>
        <w:pStyle w:val="ConsPlusNormal"/>
        <w:spacing w:before="200"/>
        <w:ind w:firstLine="540"/>
        <w:jc w:val="both"/>
      </w:pPr>
      <w:r>
        <w:t>3) требовать представления документов и (или) сведений, в том числе разрешительных документов,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которые могут быть получены посредством межведомственного информационного взаимодействия;</w:t>
      </w:r>
    </w:p>
    <w:p w:rsidR="00F34838" w:rsidRDefault="00F34838">
      <w:pPr>
        <w:pStyle w:val="ConsPlusNormal"/>
        <w:spacing w:before="200"/>
        <w:ind w:firstLine="540"/>
        <w:jc w:val="both"/>
      </w:pPr>
      <w:r>
        <w:t>4) распространять информацию, полученную в результате проведения муниципального земельного контроля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F34838" w:rsidRDefault="00F34838">
      <w:pPr>
        <w:pStyle w:val="ConsPlusNormal"/>
        <w:ind w:firstLine="540"/>
        <w:jc w:val="both"/>
      </w:pPr>
    </w:p>
    <w:p w:rsidR="00F34838" w:rsidRDefault="00F34838">
      <w:pPr>
        <w:pStyle w:val="ConsPlusTitle"/>
        <w:jc w:val="center"/>
        <w:outlineLvl w:val="1"/>
      </w:pPr>
      <w:r>
        <w:t>V. Права органов государственной власти, органов местного</w:t>
      </w:r>
    </w:p>
    <w:p w:rsidR="00F34838" w:rsidRDefault="00F34838">
      <w:pPr>
        <w:pStyle w:val="ConsPlusTitle"/>
        <w:jc w:val="center"/>
      </w:pPr>
      <w:r>
        <w:t>самоуправления, граждан, в отношении которых проводятся</w:t>
      </w:r>
    </w:p>
    <w:p w:rsidR="00F34838" w:rsidRDefault="00F34838">
      <w:pPr>
        <w:pStyle w:val="ConsPlusTitle"/>
        <w:jc w:val="center"/>
      </w:pPr>
      <w:r>
        <w:t>мероприятия муниципального земельного контроля</w:t>
      </w:r>
    </w:p>
    <w:p w:rsidR="00F34838" w:rsidRDefault="00F34838">
      <w:pPr>
        <w:pStyle w:val="ConsPlusNormal"/>
        <w:ind w:firstLine="540"/>
        <w:jc w:val="both"/>
      </w:pPr>
    </w:p>
    <w:p w:rsidR="00F34838" w:rsidRDefault="00F34838">
      <w:pPr>
        <w:pStyle w:val="ConsPlusNormal"/>
        <w:ind w:firstLine="540"/>
        <w:jc w:val="both"/>
      </w:pPr>
      <w:r>
        <w:t>37. Руководитель, иное должностное лицо или уполномоченный представитель органа государственной власти, органа местного самоуправления, гражданин, его уполномоченный представитель имеют право:</w:t>
      </w:r>
    </w:p>
    <w:p w:rsidR="00F34838" w:rsidRDefault="00F34838">
      <w:pPr>
        <w:pStyle w:val="ConsPlusNormal"/>
        <w:spacing w:before="200"/>
        <w:ind w:firstLine="540"/>
        <w:jc w:val="both"/>
      </w:pPr>
      <w:r>
        <w:t>1) непосредственно присутствовать при проведении проверки, давать разъяснения по вопросам, относящимся к предмету проверки;</w:t>
      </w:r>
    </w:p>
    <w:p w:rsidR="00F34838" w:rsidRDefault="00F34838">
      <w:pPr>
        <w:pStyle w:val="ConsPlusNormal"/>
        <w:spacing w:before="200"/>
        <w:ind w:firstLine="540"/>
        <w:jc w:val="both"/>
      </w:pPr>
      <w:r>
        <w:t>2) получать от уполномоченного органа, должностных лиц уполномоченного органа информацию, которая относится к предмету проверки и предоставление которой не запрещено (не ограничено) законодательством Российской Федерации;</w:t>
      </w:r>
    </w:p>
    <w:p w:rsidR="00F34838" w:rsidRDefault="00F34838">
      <w:pPr>
        <w:pStyle w:val="ConsPlusNormal"/>
        <w:spacing w:before="20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 при проведении мероприятий муниципального земельного контроля, ходатайствовать о приобщении к материалам проверки письменных пояснений и (или) возражений;</w:t>
      </w:r>
    </w:p>
    <w:p w:rsidR="00F34838" w:rsidRDefault="00F34838">
      <w:pPr>
        <w:pStyle w:val="ConsPlusNormal"/>
        <w:spacing w:before="200"/>
        <w:ind w:firstLine="540"/>
        <w:jc w:val="both"/>
      </w:pPr>
      <w:r>
        <w:t>4) знакомиться с документами и (или) информацией, которая относится к предмету проверки, полученными уполномоченным органом в рамках межведомственного информационного взаимодействия;</w:t>
      </w:r>
    </w:p>
    <w:p w:rsidR="00F34838" w:rsidRDefault="00F34838">
      <w:pPr>
        <w:pStyle w:val="ConsPlusNormal"/>
        <w:spacing w:before="200"/>
        <w:ind w:firstLine="540"/>
        <w:jc w:val="both"/>
      </w:pPr>
      <w:r>
        <w:t>5) обжаловать действия (бездействие) должностных лиц уполномоченного органа, повлекшие за собой нарушение прав и законных интересов органа государственной власти, органа местного самоуправления, гражданина при проведении мероприятий муниципального земельного контроля, в административном и (или) судебном порядке в соответствии с законодательством Российской Федерации.</w:t>
      </w:r>
    </w:p>
    <w:p w:rsidR="00F34838" w:rsidRDefault="00F34838">
      <w:pPr>
        <w:pStyle w:val="ConsPlusNormal"/>
        <w:spacing w:before="200"/>
        <w:ind w:firstLine="540"/>
        <w:jc w:val="both"/>
      </w:pPr>
      <w:r>
        <w:t>38. Руководитель, иное должностное лицо или уполномоченный представитель органа государственной власти, органа местного самоуправления, гражданин, его уполномоченный представитель обязаны:</w:t>
      </w:r>
    </w:p>
    <w:p w:rsidR="00F34838" w:rsidRDefault="00F34838">
      <w:pPr>
        <w:pStyle w:val="ConsPlusNormal"/>
        <w:spacing w:before="200"/>
        <w:ind w:firstLine="540"/>
        <w:jc w:val="both"/>
      </w:pPr>
      <w:r>
        <w:t>1) обеспечить свое присутствие при проведении проверки;</w:t>
      </w:r>
    </w:p>
    <w:p w:rsidR="00F34838" w:rsidRDefault="00F34838">
      <w:pPr>
        <w:pStyle w:val="ConsPlusNormal"/>
        <w:spacing w:before="200"/>
        <w:ind w:firstLine="540"/>
        <w:jc w:val="both"/>
      </w:pPr>
      <w:r>
        <w:lastRenderedPageBreak/>
        <w:t>2) не препятствовать законным действиям должностных лиц уполномоченного органа;</w:t>
      </w:r>
    </w:p>
    <w:p w:rsidR="00F34838" w:rsidRDefault="00F34838">
      <w:pPr>
        <w:pStyle w:val="ConsPlusNormal"/>
        <w:spacing w:before="200"/>
        <w:ind w:firstLine="540"/>
        <w:jc w:val="both"/>
      </w:pPr>
      <w:r>
        <w:t>3) обеспечить доступ должностных лиц уполномоченного органа к объектам земельных отношений, в том числе на территории, земельные участки, в здания, строения, сооружения, помещения в случае, если это необходимо для осуществления мероприятий муниципального земельного контроля;</w:t>
      </w:r>
    </w:p>
    <w:p w:rsidR="00F34838" w:rsidRDefault="00F34838">
      <w:pPr>
        <w:pStyle w:val="ConsPlusNormal"/>
        <w:spacing w:before="200"/>
        <w:ind w:firstLine="540"/>
        <w:jc w:val="both"/>
      </w:pPr>
      <w:r>
        <w:t>4) представлять должностному лицу уполномоченного органа информацию и документы, относящиеся к предмету проверки;</w:t>
      </w:r>
    </w:p>
    <w:p w:rsidR="00F34838" w:rsidRDefault="00F34838">
      <w:pPr>
        <w:pStyle w:val="ConsPlusNormal"/>
        <w:spacing w:before="200"/>
        <w:ind w:firstLine="540"/>
        <w:jc w:val="both"/>
      </w:pPr>
      <w:r>
        <w:t>5) исполнять предписания об устранении выявленных в ходе проверки нарушений обязательных требований земельного законодательства.</w:t>
      </w:r>
    </w:p>
    <w:p w:rsidR="00F34838" w:rsidRDefault="00F34838">
      <w:pPr>
        <w:pStyle w:val="ConsPlusNormal"/>
        <w:ind w:firstLine="540"/>
        <w:jc w:val="both"/>
      </w:pPr>
    </w:p>
    <w:p w:rsidR="00F34838" w:rsidRDefault="00F34838">
      <w:pPr>
        <w:pStyle w:val="ConsPlusTitle"/>
        <w:jc w:val="center"/>
        <w:outlineLvl w:val="1"/>
      </w:pPr>
      <w:r>
        <w:t>VI. Заключительные положения</w:t>
      </w:r>
    </w:p>
    <w:p w:rsidR="00F34838" w:rsidRDefault="00F34838">
      <w:pPr>
        <w:pStyle w:val="ConsPlusNormal"/>
        <w:ind w:firstLine="540"/>
        <w:jc w:val="both"/>
      </w:pPr>
    </w:p>
    <w:p w:rsidR="00F34838" w:rsidRDefault="00F34838">
      <w:pPr>
        <w:pStyle w:val="ConsPlusNormal"/>
        <w:ind w:firstLine="540"/>
        <w:jc w:val="both"/>
      </w:pPr>
      <w:r>
        <w:t>39. Должностные лица уполномоченного органа несут ответственность за неисполнение или ненадлежащее исполнение должностных (служебных) обязанностей, за совершение противоправных действий (бездействия) при проведении мероприятий муниципального земельного контроля в соответствии с законодательством Российской Федерации.</w:t>
      </w:r>
    </w:p>
    <w:p w:rsidR="00F34838" w:rsidRDefault="00F34838">
      <w:pPr>
        <w:pStyle w:val="ConsPlusNormal"/>
        <w:spacing w:before="200"/>
        <w:ind w:firstLine="540"/>
        <w:jc w:val="both"/>
      </w:pPr>
      <w:r>
        <w:t>40. Руководитель, иное должностное лицо или уполномоченный представитель органа государственной власти, органа местного самоуправления, гражданин, его уполномоченный представитель, допустившие нарушение обязательных требований земельного законодательства, необоснованно препятствующие проведению проверки, уклоняющиеся от проведения проверки и (или) не исполняющие в установленный срок предписания уполномоченного органа об устранении выявленных нарушений обязательных требований земельного законодательства, несут ответственность в соответствии с законодательством Российской Федерации.</w:t>
      </w:r>
    </w:p>
    <w:p w:rsidR="00F34838" w:rsidRDefault="00F34838">
      <w:pPr>
        <w:pStyle w:val="ConsPlusNormal"/>
        <w:spacing w:before="200"/>
        <w:ind w:firstLine="540"/>
        <w:jc w:val="both"/>
      </w:pPr>
      <w:r>
        <w:t>41. Уполномоченный орган ведет учет мероприятий муниципального земельного контроля в соответствующем муниципальном образовании в порядке, установленном муниципальным нормативным правовым актом.</w:t>
      </w:r>
    </w:p>
    <w:p w:rsidR="00F34838" w:rsidRDefault="00F34838">
      <w:pPr>
        <w:pStyle w:val="ConsPlusNormal"/>
        <w:ind w:firstLine="540"/>
        <w:jc w:val="both"/>
      </w:pPr>
    </w:p>
    <w:p w:rsidR="00F34838" w:rsidRDefault="00F34838">
      <w:pPr>
        <w:pStyle w:val="ConsPlusNormal"/>
        <w:ind w:firstLine="540"/>
        <w:jc w:val="both"/>
      </w:pPr>
    </w:p>
    <w:p w:rsidR="00F34838" w:rsidRDefault="00F34838">
      <w:pPr>
        <w:pStyle w:val="ConsPlusNormal"/>
        <w:pBdr>
          <w:top w:val="single" w:sz="6" w:space="0" w:color="auto"/>
        </w:pBdr>
        <w:spacing w:before="100" w:after="100"/>
        <w:jc w:val="both"/>
        <w:rPr>
          <w:sz w:val="2"/>
          <w:szCs w:val="2"/>
        </w:rPr>
      </w:pPr>
    </w:p>
    <w:sectPr w:rsidR="00F34838">
      <w:headerReference w:type="default" r:id="rId21"/>
      <w:footerReference w:type="default" r:id="rId2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EB9" w:rsidRDefault="00E71EB9">
      <w:pPr>
        <w:spacing w:after="0" w:line="240" w:lineRule="auto"/>
      </w:pPr>
      <w:r>
        <w:separator/>
      </w:r>
    </w:p>
  </w:endnote>
  <w:endnote w:type="continuationSeparator" w:id="0">
    <w:p w:rsidR="00E71EB9" w:rsidRDefault="00E71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838" w:rsidRDefault="00F3483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F34838">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F34838" w:rsidRDefault="00F34838">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F34838" w:rsidRDefault="00F34838">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F34838" w:rsidRDefault="00F34838">
          <w:pPr>
            <w:pStyle w:val="ConsPlusNormal"/>
            <w:jc w:val="right"/>
          </w:pPr>
          <w:r>
            <w:t xml:space="preserve">Страница </w:t>
          </w:r>
          <w:r>
            <w:fldChar w:fldCharType="begin"/>
          </w:r>
          <w:r>
            <w:instrText>\PAGE</w:instrText>
          </w:r>
          <w:r>
            <w:fldChar w:fldCharType="separate"/>
          </w:r>
          <w:r w:rsidR="00036249">
            <w:rPr>
              <w:noProof/>
            </w:rPr>
            <w:t>10</w:t>
          </w:r>
          <w:r>
            <w:fldChar w:fldCharType="end"/>
          </w:r>
          <w:r>
            <w:t xml:space="preserve"> из </w:t>
          </w:r>
          <w:r>
            <w:fldChar w:fldCharType="begin"/>
          </w:r>
          <w:r>
            <w:instrText>\NUMPAGES</w:instrText>
          </w:r>
          <w:r>
            <w:fldChar w:fldCharType="separate"/>
          </w:r>
          <w:r w:rsidR="00036249">
            <w:rPr>
              <w:noProof/>
            </w:rPr>
            <w:t>12</w:t>
          </w:r>
          <w:r>
            <w:fldChar w:fldCharType="end"/>
          </w:r>
        </w:p>
      </w:tc>
    </w:tr>
  </w:tbl>
  <w:p w:rsidR="00F34838" w:rsidRDefault="00F34838">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EB9" w:rsidRDefault="00E71EB9">
      <w:pPr>
        <w:spacing w:after="0" w:line="240" w:lineRule="auto"/>
      </w:pPr>
      <w:r>
        <w:separator/>
      </w:r>
    </w:p>
  </w:footnote>
  <w:footnote w:type="continuationSeparator" w:id="0">
    <w:p w:rsidR="00E71EB9" w:rsidRDefault="00E71E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F34838">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F34838" w:rsidRDefault="00F34838">
          <w:pPr>
            <w:pStyle w:val="ConsPlusNormal"/>
            <w:rPr>
              <w:sz w:val="16"/>
              <w:szCs w:val="16"/>
            </w:rPr>
          </w:pPr>
          <w:r>
            <w:rPr>
              <w:sz w:val="16"/>
              <w:szCs w:val="16"/>
            </w:rPr>
            <w:t>Постановление Правительства УР от 11.12.2018 N 521</w:t>
          </w:r>
          <w:r>
            <w:rPr>
              <w:sz w:val="16"/>
              <w:szCs w:val="16"/>
            </w:rPr>
            <w:br/>
            <w:t>(ред. от 27.03.2019)</w:t>
          </w:r>
          <w:r>
            <w:rPr>
              <w:sz w:val="16"/>
              <w:szCs w:val="16"/>
            </w:rPr>
            <w:br/>
            <w:t>"Об утверждении Положения о порядке осуществлени...</w:t>
          </w:r>
        </w:p>
      </w:tc>
      <w:tc>
        <w:tcPr>
          <w:tcW w:w="2" w:type="pct"/>
          <w:tcBorders>
            <w:top w:val="none" w:sz="2" w:space="0" w:color="auto"/>
            <w:left w:val="none" w:sz="2" w:space="0" w:color="auto"/>
            <w:bottom w:val="none" w:sz="2" w:space="0" w:color="auto"/>
            <w:right w:val="none" w:sz="2" w:space="0" w:color="auto"/>
          </w:tcBorders>
          <w:vAlign w:val="center"/>
        </w:tcPr>
        <w:p w:rsidR="00F34838" w:rsidRDefault="00F34838">
          <w:pPr>
            <w:pStyle w:val="ConsPlusNormal"/>
            <w:jc w:val="center"/>
            <w:rPr>
              <w:sz w:val="24"/>
              <w:szCs w:val="24"/>
            </w:rPr>
          </w:pPr>
        </w:p>
        <w:p w:rsidR="00F34838" w:rsidRDefault="00F34838">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F34838" w:rsidRDefault="00F34838">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22.04.2019</w:t>
          </w:r>
        </w:p>
      </w:tc>
    </w:tr>
  </w:tbl>
  <w:p w:rsidR="00F34838" w:rsidRDefault="00F34838">
    <w:pPr>
      <w:pStyle w:val="ConsPlusNormal"/>
      <w:pBdr>
        <w:bottom w:val="single" w:sz="12" w:space="0" w:color="auto"/>
      </w:pBdr>
      <w:jc w:val="center"/>
      <w:rPr>
        <w:sz w:val="2"/>
        <w:szCs w:val="2"/>
      </w:rPr>
    </w:pPr>
  </w:p>
  <w:p w:rsidR="00F34838" w:rsidRDefault="00F34838">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BEB"/>
    <w:rsid w:val="00036249"/>
    <w:rsid w:val="002E7BEB"/>
    <w:rsid w:val="007E3281"/>
    <w:rsid w:val="00C76B56"/>
    <w:rsid w:val="00E71EB9"/>
    <w:rsid w:val="00F34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C238D2FE013ABB926DEFDFF09C8A8BDB0CDBCB4C857ADF617B3E7FF66DF85BB8694AF9060AA1971A3F2807B078741D05BC0E023E9B78254C4B0672uDu4J" TargetMode="External"/><Relationship Id="rId13" Type="http://schemas.openxmlformats.org/officeDocument/2006/relationships/hyperlink" Target="consultantplus://offline/ref=22C238D2FE013ABB926DF1D2E6F0D483DB0585C24A8378813A263828A93DFE0EEA2914A0474CB2961E212A07B4u7uAJ" TargetMode="External"/><Relationship Id="rId18" Type="http://schemas.openxmlformats.org/officeDocument/2006/relationships/hyperlink" Target="consultantplus://offline/ref=22C238D2FE013ABB926DEFDFF09C8A8BDB0CDBCB4C857ADF617B3E7FF66DF85BB8694AF9060AA1971A3F2807B078741D05BC0E023E9B78254C4B0672uDu4J"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consultantplus://offline/ref=22C238D2FE013ABB926DEFDFF09C8A8BDB0CDBCB4C857ADF617B3E7FF66DF85BB8694AF9060AA1971A3F2807B078741D05BC0E023E9B78254C4B0672uDu4J" TargetMode="External"/><Relationship Id="rId17" Type="http://schemas.openxmlformats.org/officeDocument/2006/relationships/hyperlink" Target="consultantplus://offline/ref=22C238D2FE013ABB926DF1D2E6F0D483DA0783C54F8678813A263828A93DFE0EEA2914A0474CB2961E212A07B4u7uAJ" TargetMode="External"/><Relationship Id="rId2" Type="http://schemas.microsoft.com/office/2007/relationships/stylesWithEffects" Target="stylesWithEffects.xml"/><Relationship Id="rId16" Type="http://schemas.openxmlformats.org/officeDocument/2006/relationships/hyperlink" Target="consultantplus://offline/ref=22C238D2FE013ABB926DF1D2E6F0D483DB0785CE458578813A263828A93DFE0EEA2914A0474CB2961E212A07B4u7uAJ" TargetMode="External"/><Relationship Id="rId20" Type="http://schemas.openxmlformats.org/officeDocument/2006/relationships/hyperlink" Target="consultantplus://offline/ref=22C238D2FE013ABB926DF1D2E6F0D483DB0782C34B8D78813A263828A93DFE0EEA2914A0474CB2961E212A07B4u7uAJ"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22C238D2FE013ABB926DEFDFF09C8A8BDB0CDBCB458571D566796375FE34F459BF6615FC011BA19418212803AB71204Du4u8J"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22C238D2FE013ABB926DF1D2E6F0D483D90086C64B8278813A263828A93DFE0EEA2914A0474CB2961E212A07B4u7uAJ" TargetMode="External"/><Relationship Id="rId23" Type="http://schemas.openxmlformats.org/officeDocument/2006/relationships/fontTable" Target="fontTable.xml"/><Relationship Id="rId10" Type="http://schemas.openxmlformats.org/officeDocument/2006/relationships/hyperlink" Target="consultantplus://offline/ref=22C238D2FE013ABB926DEFDFF09C8A8BDB0CDBCB458571D067796375FE34F459BF6615FC011BA19418212803AB71204Du4u8J" TargetMode="External"/><Relationship Id="rId19" Type="http://schemas.openxmlformats.org/officeDocument/2006/relationships/hyperlink" Target="consultantplus://offline/ref=22C238D2FE013ABB926DEFDFF09C8A8BDB0CDBCB4C8473D566723E7FF66DF85BB8694AF9060AA1971A3F2B05BD78741D05BC0E023E9B78254C4B0672uDu4J" TargetMode="External"/><Relationship Id="rId4" Type="http://schemas.openxmlformats.org/officeDocument/2006/relationships/webSettings" Target="webSettings.xml"/><Relationship Id="rId9" Type="http://schemas.openxmlformats.org/officeDocument/2006/relationships/hyperlink" Target="consultantplus://offline/ref=22C238D2FE013ABB926DF1D2E6F0D483DB0785CE458578813A263828A93DFE0EF8294CAC474CA99D4E6E6C52B871225241ED1D023C84u7u1J" TargetMode="External"/><Relationship Id="rId14" Type="http://schemas.openxmlformats.org/officeDocument/2006/relationships/hyperlink" Target="consultantplus://offline/ref=22C238D2FE013ABB926DF1D2E6F0D483DB0683CF458D78813A263828A93DFE0EEA2914A0474CB2961E212A07B4u7uAJ"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6157</Words>
  <Characters>35097</Characters>
  <Application>Microsoft Office Word</Application>
  <DocSecurity>2</DocSecurity>
  <Lines>292</Lines>
  <Paragraphs>82</Paragraphs>
  <ScaleCrop>false</ScaleCrop>
  <Company>КонсультантПлюс Версия 4018.00.51</Company>
  <LinksUpToDate>false</LinksUpToDate>
  <CharactersWithSpaces>41172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УР от 11.12.2018 N 521(ред. от 27.03.2019)"Об утверждении Положения о порядке осуществления муниципального земельного контроля и о признании утратившими силу некоторых постановлений Правительства Удмуртской Республики"</dc:title>
  <dc:creator>User</dc:creator>
  <cp:lastModifiedBy>User</cp:lastModifiedBy>
  <cp:revision>2</cp:revision>
  <dcterms:created xsi:type="dcterms:W3CDTF">2025-05-29T04:10:00Z</dcterms:created>
  <dcterms:modified xsi:type="dcterms:W3CDTF">2025-05-29T04:10:00Z</dcterms:modified>
</cp:coreProperties>
</file>