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17" w:rsidRDefault="001F5B95" w:rsidP="00614E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95">
        <w:rPr>
          <w:rFonts w:ascii="Times New Roman" w:hAnsi="Times New Roman" w:cs="Times New Roman"/>
          <w:b/>
          <w:sz w:val="28"/>
          <w:szCs w:val="28"/>
        </w:rPr>
        <w:t>Сведения о кредиторской задолженности</w:t>
      </w:r>
    </w:p>
    <w:p w:rsidR="00171640" w:rsidRDefault="001F5B95" w:rsidP="00614E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95">
        <w:rPr>
          <w:rFonts w:ascii="Times New Roman" w:hAnsi="Times New Roman" w:cs="Times New Roman"/>
          <w:b/>
          <w:sz w:val="28"/>
          <w:szCs w:val="28"/>
        </w:rPr>
        <w:t xml:space="preserve"> муниципальных бюджетных и автономных учреждений </w:t>
      </w:r>
      <w:r w:rsidR="000A0A7D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1639D7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proofErr w:type="spellStart"/>
      <w:r w:rsidR="000A0A7D">
        <w:rPr>
          <w:rFonts w:ascii="Times New Roman" w:hAnsi="Times New Roman" w:cs="Times New Roman"/>
          <w:b/>
          <w:sz w:val="28"/>
          <w:szCs w:val="28"/>
        </w:rPr>
        <w:t>Увинский</w:t>
      </w:r>
      <w:proofErr w:type="spellEnd"/>
      <w:r w:rsidR="000A0A7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639D7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</w:t>
      </w:r>
      <w:r w:rsidR="000A0A7D">
        <w:rPr>
          <w:rFonts w:ascii="Times New Roman" w:hAnsi="Times New Roman" w:cs="Times New Roman"/>
          <w:b/>
          <w:sz w:val="28"/>
          <w:szCs w:val="28"/>
        </w:rPr>
        <w:t>»</w:t>
      </w:r>
    </w:p>
    <w:p w:rsidR="00614E17" w:rsidRPr="00614E17" w:rsidRDefault="00582746" w:rsidP="001F5B9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 01.01</w:t>
      </w:r>
      <w:r w:rsidR="00062218">
        <w:rPr>
          <w:rFonts w:ascii="Times New Roman" w:hAnsi="Times New Roman" w:cs="Times New Roman"/>
          <w:b/>
          <w:sz w:val="28"/>
          <w:szCs w:val="28"/>
          <w:u w:val="single"/>
        </w:rPr>
        <w:t>.2025</w:t>
      </w:r>
      <w:r w:rsidR="00614E17" w:rsidRPr="00614E17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</w:p>
    <w:p w:rsidR="001F5B95" w:rsidRPr="007D7823" w:rsidRDefault="00582746" w:rsidP="00582746">
      <w:pPr>
        <w:spacing w:after="0"/>
        <w:jc w:val="right"/>
        <w:rPr>
          <w:rFonts w:ascii="Times New Roman" w:hAnsi="Times New Roman" w:cs="Times New Roman"/>
        </w:rPr>
      </w:pPr>
      <w:r w:rsidRPr="007D7823">
        <w:rPr>
          <w:rFonts w:ascii="Times New Roman" w:hAnsi="Times New Roman" w:cs="Times New Roman"/>
        </w:rPr>
        <w:t>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261"/>
        <w:gridCol w:w="2693"/>
      </w:tblGrid>
      <w:tr w:rsidR="0058380F" w:rsidTr="0058380F">
        <w:tc>
          <w:tcPr>
            <w:tcW w:w="3510" w:type="dxa"/>
          </w:tcPr>
          <w:p w:rsidR="0058380F" w:rsidRPr="001F5B95" w:rsidRDefault="0058380F" w:rsidP="002041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58380F" w:rsidRPr="0058380F" w:rsidRDefault="0058380F" w:rsidP="002041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8380F">
              <w:rPr>
                <w:rFonts w:ascii="Times New Roman" w:hAnsi="Times New Roman" w:cs="Times New Roman"/>
                <w:b/>
                <w:sz w:val="24"/>
                <w:szCs w:val="28"/>
              </w:rPr>
              <w:t>Кредиторская задолженность по виду финансового обеспечения –</w:t>
            </w:r>
          </w:p>
          <w:p w:rsidR="0058380F" w:rsidRPr="0058380F" w:rsidRDefault="0058380F" w:rsidP="0058274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8380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субсидии на выполнение муниципального задания</w:t>
            </w:r>
          </w:p>
          <w:p w:rsidR="0058380F" w:rsidRPr="0058380F" w:rsidRDefault="0058380F" w:rsidP="005827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380F">
              <w:rPr>
                <w:rFonts w:ascii="Times New Roman" w:hAnsi="Times New Roman" w:cs="Times New Roman"/>
                <w:sz w:val="24"/>
                <w:szCs w:val="28"/>
              </w:rPr>
              <w:t>(за счет местного бюджета)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8380F" w:rsidRPr="007D7823" w:rsidRDefault="0058380F" w:rsidP="0058274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D782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 </w:t>
            </w:r>
            <w:proofErr w:type="spellStart"/>
            <w:r w:rsidRPr="007D7823">
              <w:rPr>
                <w:rFonts w:ascii="Times New Roman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 w:rsidRPr="007D782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просроченная кредиторская задолженность </w:t>
            </w:r>
          </w:p>
        </w:tc>
      </w:tr>
      <w:tr w:rsidR="0058380F" w:rsidTr="0058380F">
        <w:tc>
          <w:tcPr>
            <w:tcW w:w="3510" w:type="dxa"/>
          </w:tcPr>
          <w:p w:rsidR="0058380F" w:rsidRPr="001F5B95" w:rsidRDefault="00583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B95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и автономные учреждения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58380F" w:rsidRPr="00B33482" w:rsidRDefault="00B33482" w:rsidP="00204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885,60</w:t>
            </w:r>
            <w:bookmarkStart w:id="0" w:name="_GoBack"/>
            <w:bookmarkEnd w:id="0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58380F" w:rsidRPr="00204176" w:rsidRDefault="0058380F" w:rsidP="00583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F5B95" w:rsidRPr="00582746" w:rsidRDefault="001F5B95"/>
    <w:p w:rsidR="00EE44BE" w:rsidRPr="00582746" w:rsidRDefault="00EE44BE"/>
    <w:sectPr w:rsidR="00EE44BE" w:rsidRPr="00582746" w:rsidSect="0017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B95"/>
    <w:rsid w:val="00013474"/>
    <w:rsid w:val="00047AF2"/>
    <w:rsid w:val="00062218"/>
    <w:rsid w:val="0006705D"/>
    <w:rsid w:val="000A0A7D"/>
    <w:rsid w:val="001639D7"/>
    <w:rsid w:val="00171640"/>
    <w:rsid w:val="001F5B95"/>
    <w:rsid w:val="00204176"/>
    <w:rsid w:val="00234230"/>
    <w:rsid w:val="00250370"/>
    <w:rsid w:val="0025483E"/>
    <w:rsid w:val="00280CD3"/>
    <w:rsid w:val="00286608"/>
    <w:rsid w:val="00424801"/>
    <w:rsid w:val="00582746"/>
    <w:rsid w:val="0058380F"/>
    <w:rsid w:val="005D4D19"/>
    <w:rsid w:val="00614E17"/>
    <w:rsid w:val="007D7823"/>
    <w:rsid w:val="007D7FB5"/>
    <w:rsid w:val="00855F94"/>
    <w:rsid w:val="00896AF1"/>
    <w:rsid w:val="008E3A60"/>
    <w:rsid w:val="00930763"/>
    <w:rsid w:val="00B33482"/>
    <w:rsid w:val="00C4649A"/>
    <w:rsid w:val="00EE44BE"/>
    <w:rsid w:val="00EE6A93"/>
    <w:rsid w:val="00F3799D"/>
    <w:rsid w:val="00FC4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B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18</cp:revision>
  <cp:lastPrinted>2019-05-17T12:50:00Z</cp:lastPrinted>
  <dcterms:created xsi:type="dcterms:W3CDTF">2015-11-17T06:25:00Z</dcterms:created>
  <dcterms:modified xsi:type="dcterms:W3CDTF">2025-03-31T10:32:00Z</dcterms:modified>
</cp:coreProperties>
</file>