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AF7E85">
        <w:rPr>
          <w:rFonts w:ascii="Times New Roman" w:hAnsi="Times New Roman" w:cs="Times New Roman"/>
          <w:b/>
          <w:sz w:val="28"/>
          <w:szCs w:val="28"/>
        </w:rPr>
        <w:t>0</w:t>
      </w:r>
      <w:r w:rsidR="003A557D" w:rsidRPr="003A557D">
        <w:rPr>
          <w:rFonts w:ascii="Times New Roman" w:hAnsi="Times New Roman" w:cs="Times New Roman"/>
          <w:b/>
          <w:sz w:val="28"/>
          <w:szCs w:val="28"/>
        </w:rPr>
        <w:t>2</w:t>
      </w:r>
      <w:r w:rsidR="00AF7E85">
        <w:rPr>
          <w:rFonts w:ascii="Times New Roman" w:hAnsi="Times New Roman" w:cs="Times New Roman"/>
          <w:b/>
          <w:sz w:val="28"/>
          <w:szCs w:val="28"/>
        </w:rPr>
        <w:t>.202</w:t>
      </w:r>
      <w:r w:rsidR="00DC0EAB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3A557D" w:rsidRPr="003A55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</w:t>
      </w:r>
      <w:bookmarkStart w:id="0" w:name="_GoBack"/>
      <w:bookmarkEnd w:id="0"/>
      <w:r w:rsidRPr="00316EB7">
        <w:rPr>
          <w:rFonts w:ascii="Times New Roman" w:hAnsi="Times New Roman" w:cs="Times New Roman"/>
          <w:sz w:val="28"/>
          <w:szCs w:val="28"/>
        </w:rPr>
        <w:t xml:space="preserve">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3A557D" w:rsidRPr="003A557D">
        <w:rPr>
          <w:rFonts w:ascii="Times New Roman" w:hAnsi="Times New Roman" w:cs="Times New Roman"/>
          <w:sz w:val="28"/>
          <w:szCs w:val="28"/>
        </w:rPr>
        <w:t>2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C0EAB" w:rsidRPr="00DC0EAB">
        <w:rPr>
          <w:rFonts w:ascii="Times New Roman" w:hAnsi="Times New Roman" w:cs="Times New Roman"/>
          <w:b/>
          <w:sz w:val="28"/>
          <w:szCs w:val="28"/>
        </w:rPr>
        <w:t>211 321,32</w:t>
      </w:r>
      <w:r w:rsidR="00DC0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</w:t>
      </w:r>
      <w:r w:rsidR="003A557D" w:rsidRPr="003A557D">
        <w:rPr>
          <w:rFonts w:ascii="Times New Roman" w:hAnsi="Times New Roman" w:cs="Times New Roman"/>
          <w:sz w:val="28"/>
          <w:szCs w:val="28"/>
        </w:rPr>
        <w:t>2</w:t>
      </w:r>
      <w:r w:rsidR="00E461D2">
        <w:rPr>
          <w:rFonts w:ascii="Times New Roman" w:hAnsi="Times New Roman" w:cs="Times New Roman"/>
          <w:sz w:val="28"/>
          <w:szCs w:val="28"/>
        </w:rPr>
        <w:t>.202</w:t>
      </w:r>
      <w:r w:rsidR="00DC0EAB">
        <w:rPr>
          <w:rFonts w:ascii="Times New Roman" w:hAnsi="Times New Roman" w:cs="Times New Roman"/>
          <w:sz w:val="28"/>
          <w:szCs w:val="28"/>
        </w:rPr>
        <w:t>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12F91-1B7F-46BA-89CF-216BD9CA2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62</cp:revision>
  <dcterms:created xsi:type="dcterms:W3CDTF">2016-03-04T07:25:00Z</dcterms:created>
  <dcterms:modified xsi:type="dcterms:W3CDTF">2021-02-15T07:53:00Z</dcterms:modified>
</cp:coreProperties>
</file>